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490D76">
        <w:rPr>
          <w:rFonts w:ascii="Times New Roman" w:hAnsi="Times New Roman" w:cs="Times New Roman"/>
          <w:b/>
          <w:sz w:val="52"/>
          <w:szCs w:val="52"/>
        </w:rPr>
        <w:t>2</w:t>
      </w:r>
      <w:r w:rsidR="00AD59D4" w:rsidRPr="002C783F">
        <w:rPr>
          <w:rFonts w:ascii="Times New Roman" w:hAnsi="Times New Roman" w:cs="Times New Roman"/>
          <w:b/>
          <w:sz w:val="52"/>
          <w:szCs w:val="52"/>
        </w:rPr>
        <w:t>(</w:t>
      </w:r>
      <w:r w:rsidR="00490D76">
        <w:rPr>
          <w:rFonts w:ascii="Times New Roman" w:hAnsi="Times New Roman" w:cs="Times New Roman"/>
          <w:b/>
          <w:sz w:val="52"/>
          <w:szCs w:val="52"/>
        </w:rPr>
        <w:t>70</w:t>
      </w:r>
      <w:r w:rsidR="00AD59D4" w:rsidRPr="002C783F">
        <w:rPr>
          <w:rFonts w:ascii="Times New Roman" w:hAnsi="Times New Roman" w:cs="Times New Roman"/>
          <w:b/>
          <w:sz w:val="52"/>
          <w:szCs w:val="52"/>
        </w:rPr>
        <w:t>)</w:t>
      </w:r>
    </w:p>
    <w:p w:rsidR="00DA2082" w:rsidRPr="002C783F" w:rsidRDefault="00490D76" w:rsidP="00DA2082">
      <w:pPr>
        <w:jc w:val="center"/>
        <w:rPr>
          <w:rFonts w:ascii="Times New Roman" w:hAnsi="Times New Roman" w:cs="Times New Roman"/>
          <w:b/>
          <w:sz w:val="52"/>
          <w:szCs w:val="52"/>
        </w:rPr>
      </w:pPr>
      <w:r>
        <w:rPr>
          <w:rFonts w:ascii="Times New Roman" w:hAnsi="Times New Roman" w:cs="Times New Roman"/>
          <w:b/>
          <w:sz w:val="52"/>
          <w:szCs w:val="52"/>
        </w:rPr>
        <w:t>21 июня</w:t>
      </w:r>
      <w:r w:rsidR="00DA2082" w:rsidRPr="002C783F">
        <w:rPr>
          <w:rFonts w:ascii="Times New Roman" w:hAnsi="Times New Roman" w:cs="Times New Roman"/>
          <w:b/>
          <w:sz w:val="52"/>
          <w:szCs w:val="52"/>
        </w:rPr>
        <w:t xml:space="preserve"> 201</w:t>
      </w:r>
      <w:r w:rsidR="00E372D3">
        <w:rPr>
          <w:rFonts w:ascii="Times New Roman" w:hAnsi="Times New Roman" w:cs="Times New Roman"/>
          <w:b/>
          <w:sz w:val="52"/>
          <w:szCs w:val="52"/>
        </w:rPr>
        <w:t>9</w:t>
      </w:r>
      <w:r w:rsidR="00DA2082" w:rsidRPr="002C783F">
        <w:rPr>
          <w:rFonts w:ascii="Times New Roman" w:hAnsi="Times New Roman" w:cs="Times New Roman"/>
          <w:b/>
          <w:sz w:val="52"/>
          <w:szCs w:val="52"/>
        </w:rPr>
        <w:t xml:space="preserve"> года</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FE1F65" w:rsidRDefault="00FE1F65" w:rsidP="00843A55">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Решения Собрания депутатов Облученского муниципального района</w:t>
      </w:r>
    </w:p>
    <w:p w:rsidR="00CD1C95" w:rsidRDefault="00BF1679" w:rsidP="009E746F">
      <w:pPr>
        <w:pStyle w:val="1"/>
        <w:ind w:firstLine="709"/>
        <w:jc w:val="both"/>
        <w:rPr>
          <w:sz w:val="24"/>
        </w:rPr>
      </w:pPr>
      <w:r w:rsidRPr="00843A55">
        <w:rPr>
          <w:sz w:val="24"/>
        </w:rPr>
        <w:t xml:space="preserve">1. Решение Собрания депутатов Облученского муниципального района от </w:t>
      </w:r>
      <w:r w:rsidR="00CD1C95">
        <w:rPr>
          <w:sz w:val="24"/>
        </w:rPr>
        <w:t>1</w:t>
      </w:r>
      <w:r w:rsidR="00CB2748">
        <w:rPr>
          <w:sz w:val="24"/>
        </w:rPr>
        <w:t>9</w:t>
      </w:r>
      <w:r w:rsidR="00CD1C95">
        <w:rPr>
          <w:sz w:val="24"/>
        </w:rPr>
        <w:t>.0</w:t>
      </w:r>
      <w:r w:rsidR="00CB2748">
        <w:rPr>
          <w:sz w:val="24"/>
        </w:rPr>
        <w:t>6</w:t>
      </w:r>
      <w:r w:rsidRPr="00843A55">
        <w:rPr>
          <w:sz w:val="24"/>
        </w:rPr>
        <w:t>.201</w:t>
      </w:r>
      <w:r w:rsidR="00CB2748">
        <w:rPr>
          <w:sz w:val="24"/>
        </w:rPr>
        <w:t>9</w:t>
      </w:r>
      <w:r w:rsidR="00843A55" w:rsidRPr="00843A55">
        <w:rPr>
          <w:sz w:val="24"/>
        </w:rPr>
        <w:t xml:space="preserve">  </w:t>
      </w:r>
      <w:r w:rsidRPr="00843A55">
        <w:rPr>
          <w:sz w:val="24"/>
        </w:rPr>
        <w:t xml:space="preserve">№ </w:t>
      </w:r>
      <w:r w:rsidR="00CD1C95">
        <w:rPr>
          <w:sz w:val="24"/>
        </w:rPr>
        <w:t>3</w:t>
      </w:r>
      <w:r w:rsidR="00CB2748">
        <w:rPr>
          <w:sz w:val="24"/>
        </w:rPr>
        <w:t>78</w:t>
      </w:r>
      <w:r w:rsidRPr="00843A55">
        <w:rPr>
          <w:sz w:val="24"/>
        </w:rPr>
        <w:t xml:space="preserve"> «</w:t>
      </w:r>
      <w:r w:rsidR="00CB2748" w:rsidRPr="004208DB">
        <w:rPr>
          <w:sz w:val="24"/>
        </w:rPr>
        <w:t>Об утверждении  отчета об исполнении бюджета муниципального образования «Облученский муниципальный район» за 2018 год</w:t>
      </w:r>
      <w:r w:rsidRPr="00843A55">
        <w:rPr>
          <w:sz w:val="24"/>
        </w:rPr>
        <w:t>»</w:t>
      </w:r>
      <w:r w:rsidR="00843A55" w:rsidRPr="00843A55">
        <w:rPr>
          <w:sz w:val="24"/>
        </w:rPr>
        <w:t>……</w:t>
      </w:r>
      <w:r w:rsidR="00395F0C">
        <w:rPr>
          <w:sz w:val="24"/>
        </w:rPr>
        <w:t>…</w:t>
      </w:r>
      <w:r w:rsidR="00EE46A6">
        <w:rPr>
          <w:sz w:val="24"/>
        </w:rPr>
        <w:t>……………………………</w:t>
      </w:r>
      <w:r w:rsidR="003828B2">
        <w:rPr>
          <w:sz w:val="24"/>
        </w:rPr>
        <w:t>...</w:t>
      </w:r>
      <w:r w:rsidR="00EE46A6">
        <w:rPr>
          <w:sz w:val="24"/>
        </w:rPr>
        <w:t>.</w:t>
      </w:r>
      <w:r w:rsidR="00843A55" w:rsidRPr="00843A55">
        <w:rPr>
          <w:sz w:val="24"/>
        </w:rPr>
        <w:t xml:space="preserve"> </w:t>
      </w:r>
      <w:r w:rsidR="003828B2">
        <w:rPr>
          <w:sz w:val="24"/>
        </w:rPr>
        <w:t>4</w:t>
      </w:r>
      <w:r w:rsidR="00843A55" w:rsidRPr="00843A55">
        <w:rPr>
          <w:sz w:val="24"/>
        </w:rPr>
        <w:t xml:space="preserve"> – </w:t>
      </w:r>
      <w:r w:rsidR="003828B2">
        <w:rPr>
          <w:sz w:val="24"/>
        </w:rPr>
        <w:t>35</w:t>
      </w:r>
    </w:p>
    <w:p w:rsidR="00CB2748" w:rsidRDefault="00CB2748" w:rsidP="00CB2748">
      <w:pPr>
        <w:pStyle w:val="1"/>
        <w:ind w:firstLine="709"/>
        <w:jc w:val="both"/>
        <w:rPr>
          <w:sz w:val="24"/>
        </w:rPr>
      </w:pPr>
      <w:r w:rsidRPr="00CB2748">
        <w:rPr>
          <w:sz w:val="24"/>
        </w:rPr>
        <w:t>2.</w:t>
      </w:r>
      <w:r>
        <w:rPr>
          <w:sz w:val="24"/>
        </w:rPr>
        <w:t xml:space="preserve"> </w:t>
      </w:r>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Pr>
          <w:sz w:val="24"/>
        </w:rPr>
        <w:t>37</w:t>
      </w:r>
      <w:r w:rsidR="009864F4">
        <w:rPr>
          <w:sz w:val="24"/>
        </w:rPr>
        <w:t>9</w:t>
      </w:r>
      <w:r w:rsidRPr="00843A55">
        <w:rPr>
          <w:sz w:val="24"/>
        </w:rPr>
        <w:t xml:space="preserve"> «</w:t>
      </w:r>
      <w:r w:rsidR="009864F4" w:rsidRPr="00222714">
        <w:rPr>
          <w:sz w:val="24"/>
        </w:rPr>
        <w:t>О внесении изменений в решение Собрания депутатов от 19.12.2018 № 347 «О бюджете муниципального образования «Облученский муниципальный район» на 2019 год и плановый период 2020 и 2021 годов</w:t>
      </w:r>
      <w:r w:rsidRPr="00843A55">
        <w:rPr>
          <w:sz w:val="24"/>
        </w:rPr>
        <w:t>»……</w:t>
      </w:r>
      <w:r>
        <w:rPr>
          <w:sz w:val="24"/>
        </w:rPr>
        <w:t>………………………………</w:t>
      </w:r>
      <w:r w:rsidR="003828B2">
        <w:rPr>
          <w:sz w:val="24"/>
        </w:rPr>
        <w:t>………………..</w:t>
      </w:r>
      <w:r w:rsidRPr="00843A55">
        <w:rPr>
          <w:sz w:val="24"/>
        </w:rPr>
        <w:t xml:space="preserve"> 3</w:t>
      </w:r>
      <w:r w:rsidR="003828B2">
        <w:rPr>
          <w:sz w:val="24"/>
        </w:rPr>
        <w:t>5</w:t>
      </w:r>
      <w:r w:rsidRPr="00843A55">
        <w:rPr>
          <w:sz w:val="24"/>
        </w:rPr>
        <w:t xml:space="preserve"> – </w:t>
      </w:r>
      <w:r w:rsidR="003828B2">
        <w:rPr>
          <w:sz w:val="24"/>
        </w:rPr>
        <w:t>9</w:t>
      </w:r>
      <w:r>
        <w:rPr>
          <w:sz w:val="24"/>
        </w:rPr>
        <w:t>6</w:t>
      </w:r>
    </w:p>
    <w:p w:rsidR="00CB2748" w:rsidRDefault="00CB2748" w:rsidP="00CB2748">
      <w:pPr>
        <w:pStyle w:val="1"/>
        <w:ind w:firstLine="709"/>
        <w:jc w:val="both"/>
        <w:rPr>
          <w:sz w:val="24"/>
        </w:rPr>
      </w:pPr>
      <w:r w:rsidRPr="00CB2748">
        <w:rPr>
          <w:sz w:val="24"/>
        </w:rPr>
        <w:t xml:space="preserve">3. </w:t>
      </w:r>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Pr>
          <w:sz w:val="24"/>
        </w:rPr>
        <w:t>38</w:t>
      </w:r>
      <w:r w:rsidR="00FF241A">
        <w:rPr>
          <w:sz w:val="24"/>
        </w:rPr>
        <w:t>0</w:t>
      </w:r>
      <w:r w:rsidRPr="00843A55">
        <w:rPr>
          <w:sz w:val="24"/>
        </w:rPr>
        <w:t xml:space="preserve"> «</w:t>
      </w:r>
      <w:r w:rsidR="00FF241A" w:rsidRPr="00FF241A">
        <w:rPr>
          <w:sz w:val="24"/>
        </w:rPr>
        <w:t xml:space="preserve">Об утверждении порядка предоставления в 2019 году иного межбюджетного трансферта в целях </w:t>
      </w:r>
      <w:proofErr w:type="spellStart"/>
      <w:r w:rsidR="00FF241A" w:rsidRPr="00FF241A">
        <w:rPr>
          <w:sz w:val="24"/>
        </w:rPr>
        <w:t>софинансирования</w:t>
      </w:r>
      <w:proofErr w:type="spellEnd"/>
      <w:r w:rsidR="00FF241A" w:rsidRPr="00FF241A">
        <w:rPr>
          <w:sz w:val="24"/>
        </w:rPr>
        <w:t xml:space="preserve"> расходного обязательства муниципального образования «Облученский муниципальный район» на поддержку творческой деятельности муниципальных театров в населенных пунктах с численностью населения до 300 тысяч человек</w:t>
      </w:r>
      <w:r w:rsidRPr="00843A55">
        <w:rPr>
          <w:sz w:val="24"/>
        </w:rPr>
        <w:t>»……</w:t>
      </w:r>
      <w:r>
        <w:rPr>
          <w:sz w:val="24"/>
        </w:rPr>
        <w:t>……………………………….</w:t>
      </w:r>
      <w:r w:rsidRPr="00843A55">
        <w:rPr>
          <w:sz w:val="24"/>
        </w:rPr>
        <w:t xml:space="preserve"> </w:t>
      </w:r>
      <w:r w:rsidR="00A50430">
        <w:rPr>
          <w:sz w:val="24"/>
        </w:rPr>
        <w:t>………………………………………………..97</w:t>
      </w:r>
      <w:r w:rsidRPr="00843A55">
        <w:rPr>
          <w:sz w:val="24"/>
        </w:rPr>
        <w:t xml:space="preserve"> – </w:t>
      </w:r>
      <w:r w:rsidR="00A50430">
        <w:rPr>
          <w:sz w:val="24"/>
        </w:rPr>
        <w:t>98</w:t>
      </w:r>
    </w:p>
    <w:p w:rsidR="00CB2748" w:rsidRDefault="00CB2748" w:rsidP="00CB2748">
      <w:pPr>
        <w:pStyle w:val="1"/>
        <w:ind w:firstLine="709"/>
        <w:jc w:val="both"/>
        <w:rPr>
          <w:sz w:val="24"/>
        </w:rPr>
      </w:pPr>
      <w:r>
        <w:rPr>
          <w:sz w:val="24"/>
        </w:rPr>
        <w:t xml:space="preserve">4. </w:t>
      </w:r>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sidR="00BE1F61">
        <w:rPr>
          <w:sz w:val="24"/>
        </w:rPr>
        <w:t>381</w:t>
      </w:r>
      <w:r w:rsidRPr="00843A55">
        <w:rPr>
          <w:sz w:val="24"/>
        </w:rPr>
        <w:t xml:space="preserve"> «</w:t>
      </w:r>
      <w:r w:rsidR="00BE1F61" w:rsidRPr="00C93297">
        <w:rPr>
          <w:bCs/>
          <w:sz w:val="24"/>
        </w:rPr>
        <w:t xml:space="preserve">О признании </w:t>
      </w:r>
      <w:proofErr w:type="gramStart"/>
      <w:r w:rsidR="00BE1F61" w:rsidRPr="00C93297">
        <w:rPr>
          <w:bCs/>
          <w:sz w:val="24"/>
        </w:rPr>
        <w:t>утратившими</w:t>
      </w:r>
      <w:proofErr w:type="gramEnd"/>
      <w:r w:rsidR="00BE1F61" w:rsidRPr="00C93297">
        <w:rPr>
          <w:bCs/>
          <w:sz w:val="24"/>
        </w:rPr>
        <w:t xml:space="preserve"> силу некоторых решений Собрания депутатов </w:t>
      </w:r>
      <w:r w:rsidR="00BE1F61" w:rsidRPr="00C93297">
        <w:rPr>
          <w:sz w:val="24"/>
        </w:rPr>
        <w:t>муниципального образования «Облученский муниципальный район</w:t>
      </w:r>
      <w:r w:rsidRPr="00843A55">
        <w:rPr>
          <w:sz w:val="24"/>
        </w:rPr>
        <w:t>»</w:t>
      </w:r>
      <w:r>
        <w:rPr>
          <w:sz w:val="24"/>
        </w:rPr>
        <w:t>………………</w:t>
      </w:r>
      <w:r w:rsidR="00A50430">
        <w:rPr>
          <w:sz w:val="24"/>
        </w:rPr>
        <w:t>..</w:t>
      </w:r>
      <w:r>
        <w:rPr>
          <w:sz w:val="24"/>
        </w:rPr>
        <w:t>.</w:t>
      </w:r>
      <w:r w:rsidRPr="00843A55">
        <w:rPr>
          <w:sz w:val="24"/>
        </w:rPr>
        <w:t xml:space="preserve"> </w:t>
      </w:r>
      <w:r w:rsidR="00A50430">
        <w:rPr>
          <w:sz w:val="24"/>
        </w:rPr>
        <w:t>98</w:t>
      </w:r>
      <w:r w:rsidRPr="00843A55">
        <w:rPr>
          <w:sz w:val="24"/>
        </w:rPr>
        <w:t xml:space="preserve"> – </w:t>
      </w:r>
      <w:r w:rsidR="00A50430">
        <w:rPr>
          <w:sz w:val="24"/>
        </w:rPr>
        <w:t>99</w:t>
      </w:r>
    </w:p>
    <w:p w:rsidR="00CB2748" w:rsidRDefault="00CB2748" w:rsidP="00CB2748">
      <w:pPr>
        <w:pStyle w:val="1"/>
        <w:ind w:firstLine="709"/>
        <w:jc w:val="both"/>
        <w:rPr>
          <w:sz w:val="24"/>
        </w:rPr>
      </w:pPr>
      <w:r>
        <w:rPr>
          <w:sz w:val="24"/>
        </w:rPr>
        <w:t xml:space="preserve">5. </w:t>
      </w:r>
      <w:proofErr w:type="gramStart"/>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Pr>
          <w:sz w:val="24"/>
        </w:rPr>
        <w:t>38</w:t>
      </w:r>
      <w:r w:rsidR="0048571B">
        <w:rPr>
          <w:sz w:val="24"/>
        </w:rPr>
        <w:t>2</w:t>
      </w:r>
      <w:r w:rsidRPr="00843A55">
        <w:rPr>
          <w:sz w:val="24"/>
        </w:rPr>
        <w:t xml:space="preserve"> «</w:t>
      </w:r>
      <w:r w:rsidR="0048571B" w:rsidRPr="00AA2A98">
        <w:rPr>
          <w:sz w:val="24"/>
        </w:rPr>
        <w:t>О внесении изменений в коэффициенты, учитывающие виды разрешенного использования, осуществляемые на арендуемых земельных участках, находящихся в собственности муниципального образования «Облученский муниципальный район», и земельных участках, государственная собственность на которые не разграничена, предоставленных в аренду без торгов, утвержденные решением Собрания депутатов от 23.12.2015 № 126</w:t>
      </w:r>
      <w:r w:rsidRPr="00843A55">
        <w:rPr>
          <w:sz w:val="24"/>
        </w:rPr>
        <w:t>»……</w:t>
      </w:r>
      <w:r>
        <w:rPr>
          <w:sz w:val="24"/>
        </w:rPr>
        <w:t>………………………………</w:t>
      </w:r>
      <w:r w:rsidR="00A50430">
        <w:rPr>
          <w:sz w:val="24"/>
        </w:rPr>
        <w:t>…………………………………….</w:t>
      </w:r>
      <w:r w:rsidRPr="00843A55">
        <w:rPr>
          <w:sz w:val="24"/>
        </w:rPr>
        <w:t xml:space="preserve"> </w:t>
      </w:r>
      <w:r w:rsidR="00A50430">
        <w:rPr>
          <w:sz w:val="24"/>
        </w:rPr>
        <w:t>99</w:t>
      </w:r>
      <w:r w:rsidRPr="00843A55">
        <w:rPr>
          <w:sz w:val="24"/>
        </w:rPr>
        <w:t xml:space="preserve"> – </w:t>
      </w:r>
      <w:r>
        <w:rPr>
          <w:sz w:val="24"/>
        </w:rPr>
        <w:t>1</w:t>
      </w:r>
      <w:r w:rsidR="00A50430">
        <w:rPr>
          <w:sz w:val="24"/>
        </w:rPr>
        <w:t>23</w:t>
      </w:r>
      <w:proofErr w:type="gramEnd"/>
    </w:p>
    <w:p w:rsidR="00CB2748" w:rsidRDefault="00CB2748" w:rsidP="00CB2748">
      <w:pPr>
        <w:pStyle w:val="1"/>
        <w:ind w:firstLine="709"/>
        <w:jc w:val="both"/>
        <w:rPr>
          <w:sz w:val="24"/>
        </w:rPr>
      </w:pPr>
      <w:r>
        <w:rPr>
          <w:sz w:val="24"/>
        </w:rPr>
        <w:t xml:space="preserve">6. </w:t>
      </w:r>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Pr>
          <w:sz w:val="24"/>
        </w:rPr>
        <w:t>3</w:t>
      </w:r>
      <w:r w:rsidR="00901633">
        <w:rPr>
          <w:sz w:val="24"/>
        </w:rPr>
        <w:t>84</w:t>
      </w:r>
      <w:r w:rsidRPr="00843A55">
        <w:rPr>
          <w:sz w:val="24"/>
        </w:rPr>
        <w:t xml:space="preserve"> «</w:t>
      </w:r>
      <w:r w:rsidR="00901633" w:rsidRPr="00032252">
        <w:rPr>
          <w:sz w:val="24"/>
        </w:rPr>
        <w:t>О передаче муниципального имущества муниципального образования «Облученский муниципальный район» в собственность муниципального образования «</w:t>
      </w:r>
      <w:proofErr w:type="spellStart"/>
      <w:r w:rsidR="00901633" w:rsidRPr="00032252">
        <w:rPr>
          <w:sz w:val="24"/>
        </w:rPr>
        <w:t>Кульдурское</w:t>
      </w:r>
      <w:proofErr w:type="spellEnd"/>
      <w:r w:rsidR="00901633" w:rsidRPr="00032252">
        <w:rPr>
          <w:sz w:val="24"/>
        </w:rPr>
        <w:t xml:space="preserve"> городское поселение</w:t>
      </w:r>
      <w:r w:rsidRPr="00843A55">
        <w:rPr>
          <w:sz w:val="24"/>
        </w:rPr>
        <w:t>»……</w:t>
      </w:r>
      <w:r>
        <w:rPr>
          <w:sz w:val="24"/>
        </w:rPr>
        <w:t>………………………………</w:t>
      </w:r>
      <w:r w:rsidR="00385B42">
        <w:rPr>
          <w:sz w:val="24"/>
        </w:rPr>
        <w:t>……………………………….</w:t>
      </w:r>
      <w:r w:rsidRPr="00843A55">
        <w:rPr>
          <w:sz w:val="24"/>
        </w:rPr>
        <w:t xml:space="preserve"> </w:t>
      </w:r>
      <w:r w:rsidR="00385B42">
        <w:rPr>
          <w:sz w:val="24"/>
        </w:rPr>
        <w:t>124</w:t>
      </w:r>
      <w:r w:rsidRPr="00843A55">
        <w:rPr>
          <w:sz w:val="24"/>
        </w:rPr>
        <w:t xml:space="preserve"> – </w:t>
      </w:r>
      <w:r>
        <w:rPr>
          <w:sz w:val="24"/>
        </w:rPr>
        <w:t>1</w:t>
      </w:r>
      <w:r w:rsidR="00385B42">
        <w:rPr>
          <w:sz w:val="24"/>
        </w:rPr>
        <w:t>25</w:t>
      </w:r>
    </w:p>
    <w:p w:rsidR="00901633" w:rsidRPr="00901633" w:rsidRDefault="00901633" w:rsidP="00901633">
      <w:pPr>
        <w:pStyle w:val="1"/>
        <w:ind w:firstLine="709"/>
        <w:jc w:val="both"/>
        <w:rPr>
          <w:sz w:val="24"/>
        </w:rPr>
      </w:pPr>
      <w:r w:rsidRPr="00901633">
        <w:rPr>
          <w:sz w:val="24"/>
        </w:rPr>
        <w:t xml:space="preserve">7. </w:t>
      </w:r>
      <w:r w:rsidRPr="00843A55">
        <w:rPr>
          <w:sz w:val="24"/>
        </w:rPr>
        <w:t xml:space="preserve">Решение Собрания депутатов Облученского муниципального района от </w:t>
      </w:r>
      <w:r>
        <w:rPr>
          <w:sz w:val="24"/>
        </w:rPr>
        <w:t>19.06</w:t>
      </w:r>
      <w:r w:rsidRPr="00843A55">
        <w:rPr>
          <w:sz w:val="24"/>
        </w:rPr>
        <w:t>.201</w:t>
      </w:r>
      <w:r>
        <w:rPr>
          <w:sz w:val="24"/>
        </w:rPr>
        <w:t>9</w:t>
      </w:r>
      <w:r w:rsidRPr="00843A55">
        <w:rPr>
          <w:sz w:val="24"/>
        </w:rPr>
        <w:t xml:space="preserve">  № </w:t>
      </w:r>
      <w:r>
        <w:rPr>
          <w:sz w:val="24"/>
        </w:rPr>
        <w:t>38</w:t>
      </w:r>
      <w:r w:rsidR="00385B42">
        <w:rPr>
          <w:sz w:val="24"/>
        </w:rPr>
        <w:t>6</w:t>
      </w:r>
      <w:r w:rsidRPr="00843A55">
        <w:rPr>
          <w:sz w:val="24"/>
        </w:rPr>
        <w:t xml:space="preserve"> «</w:t>
      </w:r>
      <w:r w:rsidR="006F7386" w:rsidRPr="006F7386">
        <w:rPr>
          <w:sz w:val="24"/>
        </w:rPr>
        <w:t>О назначении выборов депутатов Собрания депутатов муниципального образования «Облученский муниципальный район» Еврейской автономной области пятого созыва</w:t>
      </w:r>
      <w:r w:rsidRPr="00843A55">
        <w:rPr>
          <w:sz w:val="24"/>
        </w:rPr>
        <w:t>»……</w:t>
      </w:r>
      <w:r>
        <w:rPr>
          <w:sz w:val="24"/>
        </w:rPr>
        <w:t>………………………………</w:t>
      </w:r>
      <w:r w:rsidR="00385B42">
        <w:rPr>
          <w:sz w:val="24"/>
        </w:rPr>
        <w:t>……………………………………………………..</w:t>
      </w:r>
      <w:r>
        <w:rPr>
          <w:sz w:val="24"/>
        </w:rPr>
        <w:t>.</w:t>
      </w:r>
      <w:r w:rsidRPr="00843A55">
        <w:rPr>
          <w:sz w:val="24"/>
        </w:rPr>
        <w:t xml:space="preserve"> </w:t>
      </w:r>
      <w:r w:rsidR="00385B42">
        <w:rPr>
          <w:sz w:val="24"/>
        </w:rPr>
        <w:t>125</w:t>
      </w:r>
    </w:p>
    <w:p w:rsidR="00CB2748" w:rsidRDefault="00CB2748" w:rsidP="00D2098A">
      <w:pPr>
        <w:spacing w:after="0" w:line="240" w:lineRule="auto"/>
        <w:jc w:val="both"/>
        <w:rPr>
          <w:rFonts w:ascii="Times New Roman" w:hAnsi="Times New Roman" w:cs="Times New Roman"/>
          <w:b/>
          <w:sz w:val="24"/>
          <w:szCs w:val="24"/>
        </w:rPr>
      </w:pPr>
    </w:p>
    <w:p w:rsidR="00D2098A" w:rsidRDefault="00D2098A"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Pr>
          <w:rFonts w:ascii="Times New Roman" w:hAnsi="Times New Roman" w:cs="Times New Roman"/>
          <w:b/>
          <w:sz w:val="24"/>
          <w:szCs w:val="24"/>
          <w:lang w:val="en-US"/>
        </w:rPr>
        <w:t>I</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xml:space="preserve">. </w:t>
      </w:r>
      <w:r w:rsidRPr="00843A55">
        <w:rPr>
          <w:rFonts w:ascii="Times New Roman" w:hAnsi="Times New Roman" w:cs="Times New Roman"/>
          <w:b/>
          <w:sz w:val="24"/>
          <w:szCs w:val="24"/>
        </w:rPr>
        <w:t>Постановления администрации Облученского муниципального района</w:t>
      </w:r>
    </w:p>
    <w:p w:rsidR="00D2098A" w:rsidRDefault="00D2098A" w:rsidP="00D2098A">
      <w:pPr>
        <w:autoSpaceDE w:val="0"/>
        <w:autoSpaceDN w:val="0"/>
        <w:adjustRightInd w:val="0"/>
        <w:spacing w:after="0" w:line="240" w:lineRule="auto"/>
        <w:ind w:firstLine="709"/>
        <w:jc w:val="both"/>
        <w:rPr>
          <w:rFonts w:ascii="Times New Roman" w:hAnsi="Times New Roman" w:cs="Times New Roman"/>
          <w:sz w:val="24"/>
          <w:szCs w:val="24"/>
        </w:rPr>
      </w:pPr>
      <w:r w:rsidRPr="00D2098A">
        <w:rPr>
          <w:rFonts w:ascii="Times New Roman" w:hAnsi="Times New Roman" w:cs="Times New Roman"/>
          <w:sz w:val="24"/>
          <w:szCs w:val="24"/>
        </w:rPr>
        <w:t xml:space="preserve">1. </w:t>
      </w:r>
      <w:r>
        <w:rPr>
          <w:rFonts w:ascii="Times New Roman" w:hAnsi="Times New Roman" w:cs="Times New Roman"/>
          <w:sz w:val="24"/>
          <w:szCs w:val="24"/>
        </w:rPr>
        <w:t xml:space="preserve">Постановление администрации Облученского муниципального района от </w:t>
      </w:r>
      <w:r w:rsidR="009F3688">
        <w:rPr>
          <w:rFonts w:ascii="Times New Roman" w:hAnsi="Times New Roman" w:cs="Times New Roman"/>
          <w:sz w:val="24"/>
          <w:szCs w:val="24"/>
        </w:rPr>
        <w:t>17.06</w:t>
      </w:r>
      <w:r>
        <w:rPr>
          <w:rFonts w:ascii="Times New Roman" w:hAnsi="Times New Roman" w:cs="Times New Roman"/>
          <w:sz w:val="24"/>
          <w:szCs w:val="24"/>
        </w:rPr>
        <w:t>.201</w:t>
      </w:r>
      <w:r w:rsidR="009F3688">
        <w:rPr>
          <w:rFonts w:ascii="Times New Roman" w:hAnsi="Times New Roman" w:cs="Times New Roman"/>
          <w:sz w:val="24"/>
          <w:szCs w:val="24"/>
        </w:rPr>
        <w:t>9</w:t>
      </w:r>
      <w:r>
        <w:rPr>
          <w:rFonts w:ascii="Times New Roman" w:hAnsi="Times New Roman" w:cs="Times New Roman"/>
          <w:sz w:val="24"/>
          <w:szCs w:val="24"/>
        </w:rPr>
        <w:t xml:space="preserve"> № 1</w:t>
      </w:r>
      <w:r w:rsidR="009F3688">
        <w:rPr>
          <w:rFonts w:ascii="Times New Roman" w:hAnsi="Times New Roman" w:cs="Times New Roman"/>
          <w:sz w:val="24"/>
          <w:szCs w:val="24"/>
        </w:rPr>
        <w:t>27</w:t>
      </w:r>
      <w:r>
        <w:rPr>
          <w:rFonts w:ascii="Times New Roman" w:hAnsi="Times New Roman" w:cs="Times New Roman"/>
          <w:sz w:val="24"/>
          <w:szCs w:val="24"/>
        </w:rPr>
        <w:t xml:space="preserve"> «</w:t>
      </w:r>
      <w:r w:rsidR="009F3688" w:rsidRPr="009F3688">
        <w:rPr>
          <w:rFonts w:ascii="Times New Roman" w:eastAsia="Times New Roman" w:hAnsi="Times New Roman" w:cs="Times New Roman"/>
          <w:sz w:val="24"/>
          <w:szCs w:val="24"/>
          <w:lang w:eastAsia="ru-RU"/>
        </w:rPr>
        <w:t>О внесении изменений в порядок разработки и утверждения административных регламентов предоставления муниципальных услуг</w:t>
      </w:r>
      <w:r w:rsidRPr="000A6E5C">
        <w:rPr>
          <w:rFonts w:ascii="Times New Roman" w:hAnsi="Times New Roman" w:cs="Times New Roman"/>
          <w:sz w:val="24"/>
          <w:szCs w:val="24"/>
        </w:rPr>
        <w:t>»</w:t>
      </w:r>
      <w:r>
        <w:rPr>
          <w:rFonts w:ascii="Times New Roman" w:hAnsi="Times New Roman" w:cs="Times New Roman"/>
          <w:sz w:val="24"/>
          <w:szCs w:val="24"/>
        </w:rPr>
        <w:t>.............................................</w:t>
      </w:r>
      <w:r w:rsidR="009F0385">
        <w:rPr>
          <w:rFonts w:ascii="Times New Roman" w:hAnsi="Times New Roman" w:cs="Times New Roman"/>
          <w:sz w:val="24"/>
          <w:szCs w:val="24"/>
        </w:rPr>
        <w:t>........................................................................................126</w:t>
      </w:r>
      <w:r>
        <w:rPr>
          <w:rFonts w:ascii="Times New Roman" w:hAnsi="Times New Roman" w:cs="Times New Roman"/>
          <w:sz w:val="24"/>
          <w:szCs w:val="24"/>
        </w:rPr>
        <w:t xml:space="preserve"> – </w:t>
      </w:r>
      <w:r w:rsidR="009F0385">
        <w:rPr>
          <w:rFonts w:ascii="Times New Roman" w:hAnsi="Times New Roman" w:cs="Times New Roman"/>
          <w:sz w:val="24"/>
          <w:szCs w:val="24"/>
        </w:rPr>
        <w:t>128</w:t>
      </w:r>
      <w:r>
        <w:rPr>
          <w:rFonts w:ascii="Times New Roman" w:hAnsi="Times New Roman" w:cs="Times New Roman"/>
          <w:sz w:val="24"/>
          <w:szCs w:val="24"/>
        </w:rPr>
        <w:t xml:space="preserve"> </w:t>
      </w:r>
    </w:p>
    <w:p w:rsidR="00D2098A" w:rsidRDefault="00D2098A"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9F3688">
        <w:rPr>
          <w:rFonts w:ascii="Times New Roman" w:hAnsi="Times New Roman" w:cs="Times New Roman"/>
          <w:sz w:val="24"/>
          <w:szCs w:val="24"/>
        </w:rPr>
        <w:t>Постановление администрации Облученского муниципального района от 17.06.2019 № 12</w:t>
      </w:r>
      <w:r w:rsidR="00045E6B">
        <w:rPr>
          <w:rFonts w:ascii="Times New Roman" w:hAnsi="Times New Roman" w:cs="Times New Roman"/>
          <w:sz w:val="24"/>
          <w:szCs w:val="24"/>
        </w:rPr>
        <w:t>8</w:t>
      </w:r>
      <w:r w:rsidR="009F3688">
        <w:rPr>
          <w:rFonts w:ascii="Times New Roman" w:hAnsi="Times New Roman" w:cs="Times New Roman"/>
          <w:sz w:val="24"/>
          <w:szCs w:val="24"/>
        </w:rPr>
        <w:t xml:space="preserve"> «</w:t>
      </w:r>
      <w:r w:rsidR="00045E6B" w:rsidRPr="00EE1DC7">
        <w:rPr>
          <w:rFonts w:ascii="Times New Roman" w:hAnsi="Times New Roman"/>
          <w:color w:val="000000"/>
          <w:sz w:val="24"/>
          <w:szCs w:val="24"/>
        </w:rPr>
        <w:t>О внесении изменений в Положение об оплате труда руководителя, главного бухгалтера муниципального унитарного предприятия «Редакция газеты «Искра Хингана» муниципального образования «Облученский муниципальный район</w:t>
      </w:r>
      <w:r w:rsidR="009F3688" w:rsidRPr="000A6E5C">
        <w:rPr>
          <w:rFonts w:ascii="Times New Roman" w:hAnsi="Times New Roman" w:cs="Times New Roman"/>
          <w:sz w:val="24"/>
          <w:szCs w:val="24"/>
        </w:rPr>
        <w:t>»</w:t>
      </w:r>
      <w:r w:rsidR="009F3688">
        <w:rPr>
          <w:rFonts w:ascii="Times New Roman" w:hAnsi="Times New Roman" w:cs="Times New Roman"/>
          <w:sz w:val="24"/>
          <w:szCs w:val="24"/>
        </w:rPr>
        <w:t>.............................................</w:t>
      </w:r>
      <w:r w:rsidR="009F0385">
        <w:rPr>
          <w:rFonts w:ascii="Times New Roman" w:hAnsi="Times New Roman" w:cs="Times New Roman"/>
          <w:sz w:val="24"/>
          <w:szCs w:val="24"/>
        </w:rPr>
        <w:t>......................................................................................128</w:t>
      </w:r>
      <w:r w:rsidR="009F3688">
        <w:rPr>
          <w:rFonts w:ascii="Times New Roman" w:hAnsi="Times New Roman" w:cs="Times New Roman"/>
          <w:sz w:val="24"/>
          <w:szCs w:val="24"/>
        </w:rPr>
        <w:t xml:space="preserve"> – </w:t>
      </w:r>
      <w:r w:rsidR="009F0385">
        <w:rPr>
          <w:rFonts w:ascii="Times New Roman" w:hAnsi="Times New Roman" w:cs="Times New Roman"/>
          <w:sz w:val="24"/>
          <w:szCs w:val="24"/>
        </w:rPr>
        <w:t>129</w:t>
      </w:r>
    </w:p>
    <w:p w:rsidR="009F3688" w:rsidRDefault="009F3688"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Постановление администрации Облученского муниципального района от 17.06.2019 № 12</w:t>
      </w:r>
      <w:r w:rsidR="00C5107A">
        <w:rPr>
          <w:rFonts w:ascii="Times New Roman" w:hAnsi="Times New Roman" w:cs="Times New Roman"/>
          <w:sz w:val="24"/>
          <w:szCs w:val="24"/>
        </w:rPr>
        <w:t>9</w:t>
      </w:r>
      <w:r>
        <w:rPr>
          <w:rFonts w:ascii="Times New Roman" w:hAnsi="Times New Roman" w:cs="Times New Roman"/>
          <w:sz w:val="24"/>
          <w:szCs w:val="24"/>
        </w:rPr>
        <w:t xml:space="preserve"> «</w:t>
      </w:r>
      <w:r w:rsidR="00C5107A" w:rsidRPr="00C5107A">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09.07.2013 № 1065 «Об образовании избирательных участков по выборам</w:t>
      </w:r>
      <w:r w:rsidRPr="000A6E5C">
        <w:rPr>
          <w:rFonts w:ascii="Times New Roman" w:hAnsi="Times New Roman" w:cs="Times New Roman"/>
          <w:sz w:val="24"/>
          <w:szCs w:val="24"/>
        </w:rPr>
        <w:t>»</w:t>
      </w:r>
      <w:r>
        <w:rPr>
          <w:rFonts w:ascii="Times New Roman" w:hAnsi="Times New Roman" w:cs="Times New Roman"/>
          <w:sz w:val="24"/>
          <w:szCs w:val="24"/>
        </w:rPr>
        <w:t>............................................</w:t>
      </w:r>
      <w:r w:rsidR="00484F41">
        <w:rPr>
          <w:rFonts w:ascii="Times New Roman" w:hAnsi="Times New Roman" w:cs="Times New Roman"/>
          <w:sz w:val="24"/>
          <w:szCs w:val="24"/>
        </w:rPr>
        <w:t>..................................................................................</w:t>
      </w:r>
      <w:r>
        <w:rPr>
          <w:rFonts w:ascii="Times New Roman" w:hAnsi="Times New Roman" w:cs="Times New Roman"/>
          <w:sz w:val="24"/>
          <w:szCs w:val="24"/>
        </w:rPr>
        <w:t>.</w:t>
      </w:r>
      <w:r w:rsidR="00484F41">
        <w:rPr>
          <w:rFonts w:ascii="Times New Roman" w:hAnsi="Times New Roman" w:cs="Times New Roman"/>
          <w:sz w:val="24"/>
          <w:szCs w:val="24"/>
        </w:rPr>
        <w:t>129</w:t>
      </w:r>
      <w:r>
        <w:rPr>
          <w:rFonts w:ascii="Times New Roman" w:hAnsi="Times New Roman" w:cs="Times New Roman"/>
          <w:sz w:val="24"/>
          <w:szCs w:val="24"/>
        </w:rPr>
        <w:t xml:space="preserve"> – </w:t>
      </w:r>
      <w:r w:rsidR="00484F41">
        <w:rPr>
          <w:rFonts w:ascii="Times New Roman" w:hAnsi="Times New Roman" w:cs="Times New Roman"/>
          <w:sz w:val="24"/>
          <w:szCs w:val="24"/>
        </w:rPr>
        <w:t>13</w:t>
      </w:r>
      <w:r>
        <w:rPr>
          <w:rFonts w:ascii="Times New Roman" w:hAnsi="Times New Roman" w:cs="Times New Roman"/>
          <w:sz w:val="24"/>
          <w:szCs w:val="24"/>
        </w:rPr>
        <w:t>5</w:t>
      </w:r>
    </w:p>
    <w:p w:rsidR="000F66F3" w:rsidRDefault="000F66F3" w:rsidP="00D2098A">
      <w:pPr>
        <w:spacing w:after="0" w:line="240" w:lineRule="auto"/>
        <w:ind w:firstLine="709"/>
        <w:jc w:val="both"/>
        <w:rPr>
          <w:rFonts w:ascii="Times New Roman" w:hAnsi="Times New Roman" w:cs="Times New Roman"/>
          <w:sz w:val="24"/>
          <w:szCs w:val="24"/>
        </w:rPr>
      </w:pPr>
    </w:p>
    <w:p w:rsidR="000F66F3" w:rsidRDefault="000F66F3" w:rsidP="00D2098A">
      <w:pPr>
        <w:spacing w:after="0" w:line="240" w:lineRule="auto"/>
        <w:ind w:firstLine="709"/>
        <w:jc w:val="both"/>
        <w:rPr>
          <w:rFonts w:ascii="Times New Roman" w:hAnsi="Times New Roman" w:cs="Times New Roman"/>
          <w:sz w:val="24"/>
          <w:szCs w:val="24"/>
        </w:rPr>
      </w:pPr>
    </w:p>
    <w:p w:rsidR="000F66F3" w:rsidRDefault="000F66F3" w:rsidP="00D2098A">
      <w:pPr>
        <w:spacing w:after="0" w:line="240" w:lineRule="auto"/>
        <w:ind w:firstLine="709"/>
        <w:jc w:val="both"/>
        <w:rPr>
          <w:rFonts w:ascii="Times New Roman" w:hAnsi="Times New Roman" w:cs="Times New Roman"/>
          <w:sz w:val="24"/>
          <w:szCs w:val="24"/>
        </w:rPr>
      </w:pPr>
    </w:p>
    <w:p w:rsidR="009F3688" w:rsidRDefault="009F3688"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 Постановление администрации Облученского муниципального района от 1</w:t>
      </w:r>
      <w:r w:rsidR="00705596">
        <w:rPr>
          <w:rFonts w:ascii="Times New Roman" w:hAnsi="Times New Roman" w:cs="Times New Roman"/>
          <w:sz w:val="24"/>
          <w:szCs w:val="24"/>
        </w:rPr>
        <w:t>8</w:t>
      </w:r>
      <w:r>
        <w:rPr>
          <w:rFonts w:ascii="Times New Roman" w:hAnsi="Times New Roman" w:cs="Times New Roman"/>
          <w:sz w:val="24"/>
          <w:szCs w:val="24"/>
        </w:rPr>
        <w:t>.06.2019 № 1</w:t>
      </w:r>
      <w:r w:rsidR="00705596">
        <w:rPr>
          <w:rFonts w:ascii="Times New Roman" w:hAnsi="Times New Roman" w:cs="Times New Roman"/>
          <w:sz w:val="24"/>
          <w:szCs w:val="24"/>
        </w:rPr>
        <w:t>30</w:t>
      </w:r>
      <w:r>
        <w:rPr>
          <w:rFonts w:ascii="Times New Roman" w:hAnsi="Times New Roman" w:cs="Times New Roman"/>
          <w:sz w:val="24"/>
          <w:szCs w:val="24"/>
        </w:rPr>
        <w:t xml:space="preserve"> «</w:t>
      </w:r>
      <w:r w:rsidR="00705596" w:rsidRPr="00705596">
        <w:rPr>
          <w:rFonts w:ascii="Times New Roman" w:hAnsi="Times New Roman" w:cs="Times New Roman"/>
          <w:sz w:val="24"/>
          <w:szCs w:val="24"/>
        </w:rPr>
        <w:t>О внесении  изменений  и дополнений   в 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0A6E5C">
        <w:rPr>
          <w:rFonts w:ascii="Times New Roman" w:hAnsi="Times New Roman" w:cs="Times New Roman"/>
          <w:sz w:val="24"/>
          <w:szCs w:val="24"/>
        </w:rPr>
        <w:t>»</w:t>
      </w:r>
      <w:r>
        <w:rPr>
          <w:rFonts w:ascii="Times New Roman" w:hAnsi="Times New Roman" w:cs="Times New Roman"/>
          <w:sz w:val="24"/>
          <w:szCs w:val="24"/>
        </w:rPr>
        <w:t>............................................</w:t>
      </w:r>
      <w:r w:rsidR="000F66F3">
        <w:rPr>
          <w:rFonts w:ascii="Times New Roman" w:hAnsi="Times New Roman" w:cs="Times New Roman"/>
          <w:sz w:val="24"/>
          <w:szCs w:val="24"/>
        </w:rPr>
        <w:t>......</w:t>
      </w:r>
      <w:r>
        <w:rPr>
          <w:rFonts w:ascii="Times New Roman" w:hAnsi="Times New Roman" w:cs="Times New Roman"/>
          <w:sz w:val="24"/>
          <w:szCs w:val="24"/>
        </w:rPr>
        <w:t>.</w:t>
      </w:r>
      <w:r w:rsidR="000F66F3">
        <w:rPr>
          <w:rFonts w:ascii="Times New Roman" w:hAnsi="Times New Roman" w:cs="Times New Roman"/>
          <w:sz w:val="24"/>
          <w:szCs w:val="24"/>
        </w:rPr>
        <w:t>1</w:t>
      </w:r>
      <w:r>
        <w:rPr>
          <w:rFonts w:ascii="Times New Roman" w:hAnsi="Times New Roman" w:cs="Times New Roman"/>
          <w:sz w:val="24"/>
          <w:szCs w:val="24"/>
        </w:rPr>
        <w:t>3</w:t>
      </w:r>
      <w:r w:rsidR="000F66F3">
        <w:rPr>
          <w:rFonts w:ascii="Times New Roman" w:hAnsi="Times New Roman" w:cs="Times New Roman"/>
          <w:sz w:val="24"/>
          <w:szCs w:val="24"/>
        </w:rPr>
        <w:t>6</w:t>
      </w:r>
      <w:r>
        <w:rPr>
          <w:rFonts w:ascii="Times New Roman" w:hAnsi="Times New Roman" w:cs="Times New Roman"/>
          <w:sz w:val="24"/>
          <w:szCs w:val="24"/>
        </w:rPr>
        <w:t xml:space="preserve"> – </w:t>
      </w:r>
      <w:r w:rsidR="000F66F3">
        <w:rPr>
          <w:rFonts w:ascii="Times New Roman" w:hAnsi="Times New Roman" w:cs="Times New Roman"/>
          <w:sz w:val="24"/>
          <w:szCs w:val="24"/>
        </w:rPr>
        <w:t>139</w:t>
      </w:r>
    </w:p>
    <w:p w:rsidR="009F3688" w:rsidRDefault="009F3688" w:rsidP="00D209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Постановление администрации Облученского муниципального района от 1</w:t>
      </w:r>
      <w:r w:rsidR="00827B12">
        <w:rPr>
          <w:rFonts w:ascii="Times New Roman" w:hAnsi="Times New Roman" w:cs="Times New Roman"/>
          <w:sz w:val="24"/>
          <w:szCs w:val="24"/>
        </w:rPr>
        <w:t>8</w:t>
      </w:r>
      <w:r>
        <w:rPr>
          <w:rFonts w:ascii="Times New Roman" w:hAnsi="Times New Roman" w:cs="Times New Roman"/>
          <w:sz w:val="24"/>
          <w:szCs w:val="24"/>
        </w:rPr>
        <w:t>.06.2019 № 1</w:t>
      </w:r>
      <w:r w:rsidR="00827B12">
        <w:rPr>
          <w:rFonts w:ascii="Times New Roman" w:hAnsi="Times New Roman" w:cs="Times New Roman"/>
          <w:sz w:val="24"/>
          <w:szCs w:val="24"/>
        </w:rPr>
        <w:t>31</w:t>
      </w:r>
      <w:r>
        <w:rPr>
          <w:rFonts w:ascii="Times New Roman" w:hAnsi="Times New Roman" w:cs="Times New Roman"/>
          <w:sz w:val="24"/>
          <w:szCs w:val="24"/>
        </w:rPr>
        <w:t xml:space="preserve"> «</w:t>
      </w:r>
      <w:r w:rsidR="00827B12" w:rsidRPr="00827B12">
        <w:rPr>
          <w:rFonts w:ascii="Times New Roman" w:eastAsia="Times New Roman" w:hAnsi="Times New Roman" w:cs="Times New Roman"/>
          <w:sz w:val="24"/>
          <w:szCs w:val="24"/>
          <w:lang w:eastAsia="x-none"/>
        </w:rPr>
        <w:t>О внесении изменений в муниципальную программу «</w:t>
      </w:r>
      <w:r w:rsidR="00827B12" w:rsidRPr="00827B12">
        <w:rPr>
          <w:rFonts w:ascii="Times New Roman" w:eastAsia="Times New Roman" w:hAnsi="Times New Roman" w:cs="Times New Roman"/>
          <w:sz w:val="24"/>
          <w:szCs w:val="24"/>
          <w:lang w:val="x-none" w:eastAsia="x-none"/>
        </w:rPr>
        <w:t xml:space="preserve">Развитие культуры в муниципальном образовании </w:t>
      </w:r>
      <w:r w:rsidR="00827B12" w:rsidRPr="00827B12">
        <w:rPr>
          <w:rFonts w:ascii="Times New Roman" w:eastAsia="Times New Roman" w:hAnsi="Times New Roman" w:cs="Times New Roman"/>
          <w:sz w:val="24"/>
          <w:szCs w:val="24"/>
          <w:lang w:eastAsia="x-none"/>
        </w:rPr>
        <w:t>«</w:t>
      </w:r>
      <w:r w:rsidR="00827B12" w:rsidRPr="00827B12">
        <w:rPr>
          <w:rFonts w:ascii="Times New Roman" w:eastAsia="Times New Roman" w:hAnsi="Times New Roman" w:cs="Times New Roman"/>
          <w:sz w:val="24"/>
          <w:szCs w:val="24"/>
          <w:lang w:val="x-none" w:eastAsia="x-none"/>
        </w:rPr>
        <w:t>Облученский муниципальный район</w:t>
      </w:r>
      <w:r w:rsidR="00827B12" w:rsidRPr="00827B12">
        <w:rPr>
          <w:rFonts w:ascii="Times New Roman" w:eastAsia="Times New Roman" w:hAnsi="Times New Roman" w:cs="Times New Roman"/>
          <w:sz w:val="24"/>
          <w:szCs w:val="24"/>
          <w:lang w:eastAsia="x-none"/>
        </w:rPr>
        <w:t>»</w:t>
      </w:r>
      <w:r w:rsidR="00827B12" w:rsidRPr="00827B12">
        <w:rPr>
          <w:rFonts w:ascii="Times New Roman" w:eastAsia="Times New Roman" w:hAnsi="Times New Roman" w:cs="Times New Roman"/>
          <w:sz w:val="24"/>
          <w:szCs w:val="24"/>
          <w:lang w:val="x-none" w:eastAsia="x-none"/>
        </w:rPr>
        <w:t xml:space="preserve"> на 201</w:t>
      </w:r>
      <w:r w:rsidR="00827B12" w:rsidRPr="00827B12">
        <w:rPr>
          <w:rFonts w:ascii="Times New Roman" w:eastAsia="Times New Roman" w:hAnsi="Times New Roman" w:cs="Times New Roman"/>
          <w:sz w:val="24"/>
          <w:szCs w:val="24"/>
          <w:lang w:eastAsia="x-none"/>
        </w:rPr>
        <w:t>7-2019</w:t>
      </w:r>
      <w:r w:rsidR="00827B12" w:rsidRPr="00827B12">
        <w:rPr>
          <w:rFonts w:ascii="Times New Roman" w:eastAsia="Times New Roman" w:hAnsi="Times New Roman" w:cs="Times New Roman"/>
          <w:sz w:val="24"/>
          <w:szCs w:val="24"/>
          <w:lang w:val="x-none" w:eastAsia="x-none"/>
        </w:rPr>
        <w:t xml:space="preserve"> год</w:t>
      </w:r>
      <w:r w:rsidR="00827B12" w:rsidRPr="00827B12">
        <w:rPr>
          <w:rFonts w:ascii="Times New Roman" w:eastAsia="Times New Roman" w:hAnsi="Times New Roman" w:cs="Times New Roman"/>
          <w:sz w:val="24"/>
          <w:szCs w:val="24"/>
          <w:lang w:eastAsia="x-none"/>
        </w:rPr>
        <w:t>ы», утвержденную постановлением администрации муниципального района от 30.09.2016 № 317 «</w:t>
      </w:r>
      <w:r w:rsidR="00827B12" w:rsidRPr="00827B12">
        <w:rPr>
          <w:rFonts w:ascii="Times New Roman" w:eastAsia="Times New Roman" w:hAnsi="Times New Roman" w:cs="Times New Roman"/>
          <w:sz w:val="24"/>
          <w:szCs w:val="24"/>
          <w:lang w:val="x-none" w:eastAsia="x-none"/>
        </w:rPr>
        <w:t xml:space="preserve">Об утверждении муниципальной программы </w:t>
      </w:r>
      <w:r w:rsidR="00827B12" w:rsidRPr="00827B12">
        <w:rPr>
          <w:rFonts w:ascii="Times New Roman" w:eastAsia="Times New Roman" w:hAnsi="Times New Roman" w:cs="Times New Roman"/>
          <w:sz w:val="24"/>
          <w:szCs w:val="24"/>
          <w:lang w:eastAsia="x-none"/>
        </w:rPr>
        <w:t>«</w:t>
      </w:r>
      <w:r w:rsidR="00827B12" w:rsidRPr="00827B12">
        <w:rPr>
          <w:rFonts w:ascii="Times New Roman" w:eastAsia="Times New Roman" w:hAnsi="Times New Roman" w:cs="Times New Roman"/>
          <w:sz w:val="24"/>
          <w:szCs w:val="24"/>
          <w:lang w:val="x-none" w:eastAsia="x-none"/>
        </w:rPr>
        <w:t xml:space="preserve">Развитие культуры в муниципальном образовании </w:t>
      </w:r>
      <w:r w:rsidR="00827B12" w:rsidRPr="00827B12">
        <w:rPr>
          <w:rFonts w:ascii="Times New Roman" w:eastAsia="Times New Roman" w:hAnsi="Times New Roman" w:cs="Times New Roman"/>
          <w:sz w:val="24"/>
          <w:szCs w:val="24"/>
          <w:lang w:eastAsia="x-none"/>
        </w:rPr>
        <w:t>«</w:t>
      </w:r>
      <w:r w:rsidR="00827B12" w:rsidRPr="00827B12">
        <w:rPr>
          <w:rFonts w:ascii="Times New Roman" w:eastAsia="Times New Roman" w:hAnsi="Times New Roman" w:cs="Times New Roman"/>
          <w:sz w:val="24"/>
          <w:szCs w:val="24"/>
          <w:lang w:val="x-none" w:eastAsia="x-none"/>
        </w:rPr>
        <w:t>Облученский муниципальный район</w:t>
      </w:r>
      <w:r w:rsidR="00827B12" w:rsidRPr="00827B12">
        <w:rPr>
          <w:rFonts w:ascii="Times New Roman" w:eastAsia="Times New Roman" w:hAnsi="Times New Roman" w:cs="Times New Roman"/>
          <w:sz w:val="24"/>
          <w:szCs w:val="24"/>
          <w:lang w:eastAsia="x-none"/>
        </w:rPr>
        <w:t xml:space="preserve">» </w:t>
      </w:r>
      <w:r w:rsidR="00827B12" w:rsidRPr="00827B12">
        <w:rPr>
          <w:rFonts w:ascii="Times New Roman" w:eastAsia="Times New Roman" w:hAnsi="Times New Roman" w:cs="Times New Roman"/>
          <w:sz w:val="24"/>
          <w:szCs w:val="24"/>
          <w:lang w:val="x-none" w:eastAsia="x-none"/>
        </w:rPr>
        <w:t>на 2017-2019 год</w:t>
      </w:r>
      <w:r w:rsidR="00827B12" w:rsidRPr="00827B12">
        <w:rPr>
          <w:rFonts w:ascii="Times New Roman" w:eastAsia="Times New Roman" w:hAnsi="Times New Roman" w:cs="Times New Roman"/>
          <w:sz w:val="24"/>
          <w:szCs w:val="24"/>
          <w:lang w:eastAsia="x-none"/>
        </w:rPr>
        <w:t>ы</w:t>
      </w:r>
      <w:r w:rsidRPr="000A6E5C">
        <w:rPr>
          <w:rFonts w:ascii="Times New Roman" w:hAnsi="Times New Roman" w:cs="Times New Roman"/>
          <w:sz w:val="24"/>
          <w:szCs w:val="24"/>
        </w:rPr>
        <w:t>»</w:t>
      </w:r>
      <w:r>
        <w:rPr>
          <w:rFonts w:ascii="Times New Roman" w:hAnsi="Times New Roman" w:cs="Times New Roman"/>
          <w:sz w:val="24"/>
          <w:szCs w:val="24"/>
        </w:rPr>
        <w:t>............................................</w:t>
      </w:r>
      <w:r w:rsidR="000F66F3">
        <w:rPr>
          <w:rFonts w:ascii="Times New Roman" w:hAnsi="Times New Roman" w:cs="Times New Roman"/>
          <w:sz w:val="24"/>
          <w:szCs w:val="24"/>
        </w:rPr>
        <w:t>.........................................................................................</w:t>
      </w:r>
      <w:r>
        <w:rPr>
          <w:rFonts w:ascii="Times New Roman" w:hAnsi="Times New Roman" w:cs="Times New Roman"/>
          <w:sz w:val="24"/>
          <w:szCs w:val="24"/>
        </w:rPr>
        <w:t>.</w:t>
      </w:r>
      <w:r w:rsidR="000F66F3">
        <w:rPr>
          <w:rFonts w:ascii="Times New Roman" w:hAnsi="Times New Roman" w:cs="Times New Roman"/>
          <w:sz w:val="24"/>
          <w:szCs w:val="24"/>
        </w:rPr>
        <w:t>1</w:t>
      </w:r>
      <w:r>
        <w:rPr>
          <w:rFonts w:ascii="Times New Roman" w:hAnsi="Times New Roman" w:cs="Times New Roman"/>
          <w:sz w:val="24"/>
          <w:szCs w:val="24"/>
        </w:rPr>
        <w:t>3</w:t>
      </w:r>
      <w:r w:rsidR="000F66F3">
        <w:rPr>
          <w:rFonts w:ascii="Times New Roman" w:hAnsi="Times New Roman" w:cs="Times New Roman"/>
          <w:sz w:val="24"/>
          <w:szCs w:val="24"/>
        </w:rPr>
        <w:t>9</w:t>
      </w:r>
      <w:r>
        <w:rPr>
          <w:rFonts w:ascii="Times New Roman" w:hAnsi="Times New Roman" w:cs="Times New Roman"/>
          <w:sz w:val="24"/>
          <w:szCs w:val="24"/>
        </w:rPr>
        <w:t xml:space="preserve"> – </w:t>
      </w:r>
      <w:r w:rsidR="000F66F3">
        <w:rPr>
          <w:rFonts w:ascii="Times New Roman" w:hAnsi="Times New Roman" w:cs="Times New Roman"/>
          <w:sz w:val="24"/>
          <w:szCs w:val="24"/>
        </w:rPr>
        <w:t>14</w:t>
      </w:r>
      <w:r>
        <w:rPr>
          <w:rFonts w:ascii="Times New Roman" w:hAnsi="Times New Roman" w:cs="Times New Roman"/>
          <w:sz w:val="24"/>
          <w:szCs w:val="24"/>
        </w:rPr>
        <w:t>5</w:t>
      </w:r>
    </w:p>
    <w:p w:rsidR="00BF1679" w:rsidRPr="006C0DA9" w:rsidRDefault="00827B12" w:rsidP="00827B1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Постановление администрации Облученского муниципального района от 1</w:t>
      </w:r>
      <w:r w:rsidR="006C0DA9">
        <w:rPr>
          <w:rFonts w:ascii="Times New Roman" w:hAnsi="Times New Roman" w:cs="Times New Roman"/>
          <w:sz w:val="24"/>
          <w:szCs w:val="24"/>
        </w:rPr>
        <w:t>9</w:t>
      </w:r>
      <w:r>
        <w:rPr>
          <w:rFonts w:ascii="Times New Roman" w:hAnsi="Times New Roman" w:cs="Times New Roman"/>
          <w:sz w:val="24"/>
          <w:szCs w:val="24"/>
        </w:rPr>
        <w:t>.06.2019 № 13</w:t>
      </w:r>
      <w:r w:rsidR="006C0DA9">
        <w:rPr>
          <w:rFonts w:ascii="Times New Roman" w:hAnsi="Times New Roman" w:cs="Times New Roman"/>
          <w:sz w:val="24"/>
          <w:szCs w:val="24"/>
        </w:rPr>
        <w:t>4</w:t>
      </w:r>
      <w:r>
        <w:rPr>
          <w:rFonts w:ascii="Times New Roman" w:hAnsi="Times New Roman" w:cs="Times New Roman"/>
          <w:sz w:val="24"/>
          <w:szCs w:val="24"/>
        </w:rPr>
        <w:t xml:space="preserve"> «</w:t>
      </w:r>
      <w:r w:rsidR="006C0DA9" w:rsidRPr="006C0DA9">
        <w:rPr>
          <w:rFonts w:ascii="Times New Roman" w:hAnsi="Times New Roman" w:cs="Times New Roman"/>
          <w:sz w:val="24"/>
          <w:szCs w:val="24"/>
        </w:rPr>
        <w:t>Об утверждении административного регламента предоставления муниципальной услуги «Выдача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6B19C3">
        <w:rPr>
          <w:rFonts w:ascii="Times New Roman" w:hAnsi="Times New Roman" w:cs="Times New Roman"/>
          <w:sz w:val="24"/>
          <w:szCs w:val="24"/>
        </w:rPr>
        <w:t>............................145</w:t>
      </w:r>
      <w:r>
        <w:rPr>
          <w:rFonts w:ascii="Times New Roman" w:hAnsi="Times New Roman" w:cs="Times New Roman"/>
          <w:sz w:val="24"/>
          <w:szCs w:val="24"/>
        </w:rPr>
        <w:t xml:space="preserve"> – </w:t>
      </w:r>
      <w:r w:rsidR="006B19C3">
        <w:rPr>
          <w:rFonts w:ascii="Times New Roman" w:hAnsi="Times New Roman" w:cs="Times New Roman"/>
          <w:sz w:val="24"/>
          <w:szCs w:val="24"/>
        </w:rPr>
        <w:t>167</w:t>
      </w:r>
    </w:p>
    <w:p w:rsidR="006C0DA9" w:rsidRDefault="006C0DA9" w:rsidP="00827B12">
      <w:pPr>
        <w:spacing w:after="0" w:line="240" w:lineRule="auto"/>
        <w:ind w:firstLine="709"/>
        <w:jc w:val="both"/>
        <w:rPr>
          <w:rFonts w:ascii="Times New Roman" w:hAnsi="Times New Roman" w:cs="Times New Roman"/>
          <w:sz w:val="24"/>
          <w:szCs w:val="24"/>
        </w:rPr>
      </w:pPr>
      <w:r>
        <w:rPr>
          <w:sz w:val="24"/>
        </w:rPr>
        <w:t xml:space="preserve">7. </w:t>
      </w:r>
      <w:r>
        <w:rPr>
          <w:rFonts w:ascii="Times New Roman" w:hAnsi="Times New Roman" w:cs="Times New Roman"/>
          <w:sz w:val="24"/>
          <w:szCs w:val="24"/>
        </w:rPr>
        <w:t>Постановление администрации Облученского муниципального района от 1</w:t>
      </w:r>
      <w:r w:rsidR="004401F1">
        <w:rPr>
          <w:rFonts w:ascii="Times New Roman" w:hAnsi="Times New Roman" w:cs="Times New Roman"/>
          <w:sz w:val="24"/>
          <w:szCs w:val="24"/>
        </w:rPr>
        <w:t>9</w:t>
      </w:r>
      <w:r>
        <w:rPr>
          <w:rFonts w:ascii="Times New Roman" w:hAnsi="Times New Roman" w:cs="Times New Roman"/>
          <w:sz w:val="24"/>
          <w:szCs w:val="24"/>
        </w:rPr>
        <w:t>.06.2019 № 13</w:t>
      </w:r>
      <w:r w:rsidR="004401F1">
        <w:rPr>
          <w:rFonts w:ascii="Times New Roman" w:hAnsi="Times New Roman" w:cs="Times New Roman"/>
          <w:sz w:val="24"/>
          <w:szCs w:val="24"/>
        </w:rPr>
        <w:t>5</w:t>
      </w:r>
      <w:r>
        <w:rPr>
          <w:rFonts w:ascii="Times New Roman" w:hAnsi="Times New Roman" w:cs="Times New Roman"/>
          <w:sz w:val="24"/>
          <w:szCs w:val="24"/>
        </w:rPr>
        <w:t xml:space="preserve"> «</w:t>
      </w:r>
      <w:r w:rsidR="004401F1" w:rsidRPr="004401F1">
        <w:rPr>
          <w:rFonts w:ascii="Times New Roman" w:eastAsia="Times New Roman" w:hAnsi="Times New Roman" w:cs="Times New Roman"/>
          <w:sz w:val="24"/>
          <w:szCs w:val="24"/>
          <w:lang w:eastAsia="ru-RU"/>
        </w:rPr>
        <w:t xml:space="preserve">Об утверждении административного регламента предоставления муниципальной услуги </w:t>
      </w:r>
      <w:r w:rsidR="004401F1" w:rsidRPr="004401F1">
        <w:rPr>
          <w:rFonts w:ascii="Times New Roman" w:eastAsia="Times New Roman" w:hAnsi="Times New Roman" w:cs="Times New Roman"/>
          <w:bCs/>
          <w:sz w:val="24"/>
          <w:szCs w:val="24"/>
          <w:lang w:eastAsia="ru-RU"/>
        </w:rPr>
        <w:t>«Предоставление информации о порядке предоставления жилищно-коммунальных услуг населению</w:t>
      </w:r>
      <w:r w:rsidRPr="000A6E5C">
        <w:rPr>
          <w:rFonts w:ascii="Times New Roman" w:hAnsi="Times New Roman" w:cs="Times New Roman"/>
          <w:sz w:val="24"/>
          <w:szCs w:val="24"/>
        </w:rPr>
        <w:t>»</w:t>
      </w:r>
      <w:r>
        <w:rPr>
          <w:rFonts w:ascii="Times New Roman" w:hAnsi="Times New Roman" w:cs="Times New Roman"/>
          <w:sz w:val="24"/>
          <w:szCs w:val="24"/>
        </w:rPr>
        <w:t>............................................</w:t>
      </w:r>
      <w:r w:rsidR="006B19C3">
        <w:rPr>
          <w:rFonts w:ascii="Times New Roman" w:hAnsi="Times New Roman" w:cs="Times New Roman"/>
          <w:sz w:val="24"/>
          <w:szCs w:val="24"/>
        </w:rPr>
        <w:t>.........................................</w:t>
      </w:r>
      <w:r>
        <w:rPr>
          <w:rFonts w:ascii="Times New Roman" w:hAnsi="Times New Roman" w:cs="Times New Roman"/>
          <w:sz w:val="24"/>
          <w:szCs w:val="24"/>
        </w:rPr>
        <w:t>.</w:t>
      </w:r>
      <w:r w:rsidR="006B19C3">
        <w:rPr>
          <w:rFonts w:ascii="Times New Roman" w:hAnsi="Times New Roman" w:cs="Times New Roman"/>
          <w:sz w:val="24"/>
          <w:szCs w:val="24"/>
        </w:rPr>
        <w:t>167</w:t>
      </w:r>
      <w:r>
        <w:rPr>
          <w:rFonts w:ascii="Times New Roman" w:hAnsi="Times New Roman" w:cs="Times New Roman"/>
          <w:sz w:val="24"/>
          <w:szCs w:val="24"/>
        </w:rPr>
        <w:t xml:space="preserve"> – </w:t>
      </w:r>
      <w:r w:rsidR="006B19C3">
        <w:rPr>
          <w:rFonts w:ascii="Times New Roman" w:hAnsi="Times New Roman" w:cs="Times New Roman"/>
          <w:sz w:val="24"/>
          <w:szCs w:val="24"/>
        </w:rPr>
        <w:t>184</w:t>
      </w:r>
    </w:p>
    <w:p w:rsidR="00D2098A" w:rsidRPr="00D2098A" w:rsidRDefault="00D2098A" w:rsidP="00E2783F">
      <w:pPr>
        <w:autoSpaceDE w:val="0"/>
        <w:autoSpaceDN w:val="0"/>
        <w:adjustRightInd w:val="0"/>
        <w:spacing w:after="0" w:line="240" w:lineRule="auto"/>
        <w:jc w:val="both"/>
        <w:rPr>
          <w:rFonts w:ascii="Times New Roman" w:hAnsi="Times New Roman" w:cs="Times New Roman"/>
          <w:sz w:val="24"/>
          <w:szCs w:val="24"/>
        </w:rPr>
      </w:pPr>
    </w:p>
    <w:p w:rsidR="00E2783F" w:rsidRDefault="00E2783F" w:rsidP="00E2783F">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00D2098A">
        <w:rPr>
          <w:rFonts w:ascii="Times New Roman" w:hAnsi="Times New Roman" w:cs="Times New Roman"/>
          <w:b/>
          <w:sz w:val="24"/>
          <w:szCs w:val="24"/>
          <w:lang w:val="en-US"/>
        </w:rPr>
        <w:t>I</w:t>
      </w:r>
      <w:r>
        <w:rPr>
          <w:rFonts w:ascii="Times New Roman" w:hAnsi="Times New Roman" w:cs="Times New Roman"/>
          <w:b/>
          <w:sz w:val="24"/>
          <w:szCs w:val="24"/>
          <w:lang w:val="en-US"/>
        </w:rPr>
        <w:t>II</w:t>
      </w:r>
      <w:r>
        <w:rPr>
          <w:rFonts w:ascii="Times New Roman" w:hAnsi="Times New Roman" w:cs="Times New Roman"/>
          <w:b/>
          <w:sz w:val="24"/>
          <w:szCs w:val="24"/>
        </w:rPr>
        <w:t>. Информация, объявления не рекламного характера</w:t>
      </w:r>
    </w:p>
    <w:p w:rsidR="003326CC" w:rsidRDefault="003326CC" w:rsidP="003326CC">
      <w:pPr>
        <w:spacing w:after="0" w:line="240" w:lineRule="auto"/>
        <w:ind w:firstLine="709"/>
        <w:jc w:val="both"/>
        <w:rPr>
          <w:rFonts w:ascii="Times New Roman" w:hAnsi="Times New Roman" w:cs="Times New Roman"/>
          <w:sz w:val="24"/>
          <w:szCs w:val="24"/>
        </w:rPr>
      </w:pPr>
      <w:r w:rsidRPr="003326CC">
        <w:rPr>
          <w:rFonts w:ascii="Times New Roman" w:hAnsi="Times New Roman" w:cs="Times New Roman"/>
          <w:sz w:val="24"/>
          <w:szCs w:val="24"/>
        </w:rPr>
        <w:t>1. Информационное сообщение о приеме предложений по кандидатурам для зачисления в резерв</w:t>
      </w:r>
      <w:r>
        <w:rPr>
          <w:rFonts w:ascii="Times New Roman" w:hAnsi="Times New Roman" w:cs="Times New Roman"/>
          <w:sz w:val="24"/>
          <w:szCs w:val="24"/>
        </w:rPr>
        <w:t xml:space="preserve"> </w:t>
      </w:r>
      <w:r w:rsidRPr="003326CC">
        <w:rPr>
          <w:rFonts w:ascii="Times New Roman" w:hAnsi="Times New Roman" w:cs="Times New Roman"/>
          <w:sz w:val="24"/>
          <w:szCs w:val="24"/>
        </w:rPr>
        <w:t>составов участковых избирательных  комиссий</w:t>
      </w:r>
      <w:r>
        <w:rPr>
          <w:rFonts w:ascii="Times New Roman" w:hAnsi="Times New Roman" w:cs="Times New Roman"/>
          <w:sz w:val="24"/>
          <w:szCs w:val="24"/>
        </w:rPr>
        <w:t>………………</w:t>
      </w:r>
      <w:r w:rsidR="005757DC">
        <w:rPr>
          <w:rFonts w:ascii="Times New Roman" w:hAnsi="Times New Roman" w:cs="Times New Roman"/>
          <w:sz w:val="24"/>
          <w:szCs w:val="24"/>
        </w:rPr>
        <w:t>.. 185 – 186</w:t>
      </w:r>
    </w:p>
    <w:p w:rsidR="003326CC" w:rsidRPr="003326CC" w:rsidRDefault="003326CC" w:rsidP="003326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9641C1" w:rsidRPr="009641C1">
        <w:rPr>
          <w:rFonts w:ascii="Times New Roman" w:eastAsia="Times New Roman" w:hAnsi="Times New Roman" w:cs="Times New Roman"/>
          <w:sz w:val="24"/>
          <w:szCs w:val="24"/>
          <w:lang w:eastAsia="ru-RU"/>
        </w:rPr>
        <w:t>Информационное сообщение о приеме предложений по кандидатурам членов участковых избирательных комиссий с правом решающего голоса (в резерв составов участковых избирательных комиссий)</w:t>
      </w:r>
      <w:r w:rsidR="009641C1">
        <w:rPr>
          <w:rFonts w:ascii="Times New Roman" w:eastAsia="Times New Roman" w:hAnsi="Times New Roman" w:cs="Times New Roman"/>
          <w:sz w:val="24"/>
          <w:szCs w:val="24"/>
          <w:lang w:eastAsia="ru-RU"/>
        </w:rPr>
        <w:t>……………………………………</w:t>
      </w:r>
      <w:r w:rsidR="005757DC">
        <w:rPr>
          <w:rFonts w:ascii="Times New Roman" w:eastAsia="Times New Roman" w:hAnsi="Times New Roman" w:cs="Times New Roman"/>
          <w:sz w:val="24"/>
          <w:szCs w:val="24"/>
          <w:lang w:eastAsia="ru-RU"/>
        </w:rPr>
        <w:t xml:space="preserve">……………..186 – 188 </w:t>
      </w:r>
    </w:p>
    <w:p w:rsidR="008B6C71" w:rsidRPr="008B6C71" w:rsidRDefault="00EE46A6" w:rsidP="008B6C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Pr="00FE1F65">
        <w:rPr>
          <w:rFonts w:ascii="Times New Roman" w:hAnsi="Times New Roman" w:cs="Times New Roman"/>
          <w:b/>
          <w:sz w:val="24"/>
          <w:szCs w:val="24"/>
        </w:rPr>
        <w:t>Решения Собрания депутатов Облученского муниципального района</w:t>
      </w:r>
    </w:p>
    <w:p w:rsidR="00494A3B" w:rsidRDefault="00494A3B" w:rsidP="009E746F">
      <w:pPr>
        <w:spacing w:after="0" w:line="240" w:lineRule="auto"/>
        <w:jc w:val="both"/>
        <w:rPr>
          <w:rFonts w:ascii="Times New Roman" w:hAnsi="Times New Roman" w:cs="Times New Roman"/>
          <w:b/>
          <w:sz w:val="24"/>
          <w:szCs w:val="24"/>
        </w:rPr>
      </w:pPr>
    </w:p>
    <w:p w:rsidR="00494A3B" w:rsidRPr="00494A3B" w:rsidRDefault="00494A3B" w:rsidP="00494A3B">
      <w:pPr>
        <w:spacing w:after="0" w:line="240" w:lineRule="auto"/>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drawing>
          <wp:inline distT="0" distB="0" distL="0" distR="0">
            <wp:extent cx="409575" cy="536171"/>
            <wp:effectExtent l="0" t="0" r="0" b="0"/>
            <wp:docPr id="6" name="Рисунок 6"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494A3B" w:rsidRPr="00494A3B" w:rsidRDefault="00494A3B" w:rsidP="00494A3B">
      <w:pPr>
        <w:keepNext/>
        <w:spacing w:after="0" w:line="240" w:lineRule="auto"/>
        <w:jc w:val="center"/>
        <w:outlineLvl w:val="0"/>
        <w:rPr>
          <w:rFonts w:ascii="Times New Roman" w:eastAsia="SimSun" w:hAnsi="Times New Roman" w:cs="Times New Roman"/>
          <w:b/>
          <w:color w:val="000000"/>
          <w:sz w:val="24"/>
          <w:szCs w:val="24"/>
          <w:lang w:eastAsia="ru-RU"/>
        </w:rPr>
      </w:pPr>
      <w:r w:rsidRPr="00494A3B">
        <w:rPr>
          <w:rFonts w:ascii="Times New Roman" w:eastAsia="SimSun" w:hAnsi="Times New Roman" w:cs="Times New Roman"/>
          <w:b/>
          <w:color w:val="000000"/>
          <w:sz w:val="24"/>
          <w:szCs w:val="24"/>
          <w:lang w:eastAsia="ru-RU"/>
        </w:rPr>
        <w:t>Муниципальное образование  «Облученский муниципальный район»</w:t>
      </w:r>
    </w:p>
    <w:p w:rsidR="00494A3B" w:rsidRPr="00494A3B" w:rsidRDefault="00494A3B" w:rsidP="00494A3B">
      <w:pPr>
        <w:spacing w:after="0" w:line="240" w:lineRule="auto"/>
        <w:jc w:val="center"/>
        <w:rPr>
          <w:rFonts w:ascii="Times New Roman" w:eastAsia="SimSun" w:hAnsi="Times New Roman" w:cs="Times New Roman"/>
          <w:b/>
          <w:bCs/>
          <w:color w:val="000000"/>
          <w:sz w:val="24"/>
          <w:szCs w:val="24"/>
          <w:lang w:eastAsia="zh-CN"/>
        </w:rPr>
      </w:pPr>
      <w:r w:rsidRPr="00494A3B">
        <w:rPr>
          <w:rFonts w:ascii="Times New Roman" w:eastAsia="SimSun" w:hAnsi="Times New Roman" w:cs="Times New Roman"/>
          <w:b/>
          <w:color w:val="000000"/>
          <w:sz w:val="24"/>
          <w:szCs w:val="24"/>
          <w:lang w:eastAsia="zh-CN"/>
        </w:rPr>
        <w:t>Еврейской автономной области</w:t>
      </w:r>
    </w:p>
    <w:p w:rsidR="00494A3B" w:rsidRPr="00494A3B" w:rsidRDefault="00494A3B" w:rsidP="00494A3B">
      <w:pPr>
        <w:keepNext/>
        <w:spacing w:after="0" w:line="240" w:lineRule="auto"/>
        <w:jc w:val="center"/>
        <w:outlineLvl w:val="3"/>
        <w:rPr>
          <w:rFonts w:ascii="Times New Roman" w:eastAsia="Times New Roman" w:hAnsi="Times New Roman" w:cs="Times New Roman"/>
          <w:b/>
          <w:bCs/>
          <w:color w:val="000000"/>
          <w:sz w:val="24"/>
          <w:szCs w:val="24"/>
          <w:lang w:eastAsia="ru-RU"/>
        </w:rPr>
      </w:pPr>
    </w:p>
    <w:p w:rsidR="00494A3B" w:rsidRPr="00494A3B" w:rsidRDefault="00494A3B" w:rsidP="00494A3B">
      <w:pPr>
        <w:keepNext/>
        <w:spacing w:after="0" w:line="240" w:lineRule="auto"/>
        <w:jc w:val="center"/>
        <w:outlineLvl w:val="3"/>
        <w:rPr>
          <w:rFonts w:ascii="Times New Roman" w:eastAsia="Times New Roman" w:hAnsi="Times New Roman" w:cs="Times New Roman"/>
          <w:b/>
          <w:bCs/>
          <w:color w:val="000000"/>
          <w:sz w:val="24"/>
          <w:szCs w:val="24"/>
          <w:lang w:eastAsia="ru-RU"/>
        </w:rPr>
      </w:pPr>
      <w:r w:rsidRPr="00494A3B">
        <w:rPr>
          <w:rFonts w:ascii="Times New Roman" w:eastAsia="Times New Roman" w:hAnsi="Times New Roman" w:cs="Times New Roman"/>
          <w:b/>
          <w:bCs/>
          <w:color w:val="000000"/>
          <w:sz w:val="24"/>
          <w:szCs w:val="24"/>
          <w:lang w:eastAsia="ru-RU"/>
        </w:rPr>
        <w:t>СОБРАНИЕ ДЕПУТАТОВ</w:t>
      </w:r>
    </w:p>
    <w:p w:rsidR="00494A3B" w:rsidRPr="00494A3B" w:rsidRDefault="00494A3B" w:rsidP="00494A3B">
      <w:pPr>
        <w:spacing w:after="0" w:line="240" w:lineRule="auto"/>
        <w:jc w:val="center"/>
        <w:rPr>
          <w:rFonts w:ascii="Times New Roman" w:eastAsia="Times New Roman" w:hAnsi="Times New Roman" w:cs="Times New Roman"/>
          <w:b/>
          <w:bCs/>
          <w:color w:val="000000"/>
          <w:sz w:val="24"/>
          <w:szCs w:val="24"/>
          <w:lang w:eastAsia="ru-RU"/>
        </w:rPr>
      </w:pPr>
    </w:p>
    <w:p w:rsidR="00494A3B" w:rsidRPr="00494A3B" w:rsidRDefault="00494A3B" w:rsidP="00494A3B">
      <w:pPr>
        <w:keepNext/>
        <w:spacing w:after="0" w:line="240" w:lineRule="auto"/>
        <w:jc w:val="center"/>
        <w:outlineLvl w:val="1"/>
        <w:rPr>
          <w:rFonts w:ascii="Times New Roman" w:eastAsia="Times New Roman" w:hAnsi="Times New Roman" w:cs="Times New Roman"/>
          <w:b/>
          <w:bCs/>
          <w:color w:val="000000"/>
          <w:sz w:val="24"/>
          <w:szCs w:val="24"/>
          <w:u w:val="single"/>
          <w:lang w:eastAsia="ru-RU"/>
        </w:rPr>
      </w:pPr>
      <w:r w:rsidRPr="00494A3B">
        <w:rPr>
          <w:rFonts w:ascii="Times New Roman" w:eastAsia="Times New Roman" w:hAnsi="Times New Roman" w:cs="Times New Roman"/>
          <w:b/>
          <w:bCs/>
          <w:sz w:val="24"/>
          <w:szCs w:val="24"/>
          <w:lang w:eastAsia="ru-RU"/>
        </w:rPr>
        <w:t>РЕШЕНИЕ</w:t>
      </w:r>
    </w:p>
    <w:p w:rsidR="00494A3B" w:rsidRPr="00494A3B" w:rsidRDefault="00494A3B" w:rsidP="00494A3B">
      <w:pPr>
        <w:spacing w:after="0" w:line="240" w:lineRule="auto"/>
        <w:rPr>
          <w:rFonts w:ascii="Times New Roman" w:eastAsia="Times New Roman" w:hAnsi="Times New Roman" w:cs="Times New Roman"/>
          <w:b/>
          <w:color w:val="000000"/>
          <w:sz w:val="24"/>
          <w:szCs w:val="24"/>
          <w:lang w:eastAsia="ru-RU"/>
        </w:rPr>
      </w:pPr>
      <w:r w:rsidRPr="00494A3B">
        <w:rPr>
          <w:rFonts w:ascii="Times New Roman" w:eastAsia="Times New Roman" w:hAnsi="Times New Roman" w:cs="Times New Roman"/>
          <w:color w:val="000000"/>
          <w:sz w:val="24"/>
          <w:szCs w:val="24"/>
          <w:lang w:eastAsia="ru-RU"/>
        </w:rPr>
        <w:t xml:space="preserve">19.06.2019                                                                                                                      № 378  </w:t>
      </w:r>
    </w:p>
    <w:p w:rsidR="00494A3B" w:rsidRPr="00494A3B" w:rsidRDefault="00494A3B" w:rsidP="00494A3B">
      <w:pPr>
        <w:keepNext/>
        <w:spacing w:after="0" w:line="240" w:lineRule="auto"/>
        <w:jc w:val="both"/>
        <w:outlineLvl w:val="0"/>
        <w:rPr>
          <w:rFonts w:ascii="Times New Roman" w:eastAsia="SimSun" w:hAnsi="Times New Roman" w:cs="Times New Roman"/>
          <w:sz w:val="24"/>
          <w:szCs w:val="24"/>
          <w:lang w:eastAsia="ru-RU"/>
        </w:rPr>
      </w:pPr>
    </w:p>
    <w:p w:rsidR="00494A3B" w:rsidRPr="00494A3B" w:rsidRDefault="00494A3B" w:rsidP="00494A3B">
      <w:pPr>
        <w:keepNext/>
        <w:spacing w:after="0" w:line="240" w:lineRule="auto"/>
        <w:jc w:val="both"/>
        <w:outlineLvl w:val="0"/>
        <w:rPr>
          <w:rFonts w:ascii="Times New Roman" w:eastAsia="SimSun" w:hAnsi="Times New Roman" w:cs="Times New Roman"/>
          <w:sz w:val="24"/>
          <w:szCs w:val="24"/>
          <w:lang w:eastAsia="ru-RU"/>
        </w:rPr>
      </w:pPr>
      <w:r w:rsidRPr="00494A3B">
        <w:rPr>
          <w:rFonts w:ascii="Times New Roman" w:eastAsia="SimSun" w:hAnsi="Times New Roman" w:cs="Times New Roman"/>
          <w:sz w:val="24"/>
          <w:szCs w:val="24"/>
          <w:lang w:eastAsia="ru-RU"/>
        </w:rPr>
        <w:t>Об утверждении  отчета об исполнении бюджета муниципального образования «Облученский муниципальный район» за 2018 год</w:t>
      </w: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В соответствии с Бюджетным кодексом Российской Федерации,  на основании Устава муниципального образования «Облученский муниципальный  район»  Собрание депутатов</w:t>
      </w:r>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РЕШИЛО:</w:t>
      </w:r>
    </w:p>
    <w:p w:rsidR="00494A3B" w:rsidRPr="00494A3B" w:rsidRDefault="00494A3B" w:rsidP="00494A3B">
      <w:pPr>
        <w:keepNext/>
        <w:spacing w:after="0" w:line="240" w:lineRule="auto"/>
        <w:ind w:firstLine="709"/>
        <w:jc w:val="both"/>
        <w:outlineLvl w:val="0"/>
        <w:rPr>
          <w:rFonts w:ascii="Times New Roman" w:eastAsia="SimSun" w:hAnsi="Times New Roman" w:cs="Times New Roman"/>
          <w:sz w:val="24"/>
          <w:szCs w:val="24"/>
          <w:lang w:eastAsia="ru-RU"/>
        </w:rPr>
      </w:pPr>
      <w:r w:rsidRPr="00494A3B">
        <w:rPr>
          <w:rFonts w:ascii="Times New Roman" w:eastAsia="SimSun" w:hAnsi="Times New Roman" w:cs="Times New Roman"/>
          <w:sz w:val="24"/>
          <w:szCs w:val="24"/>
          <w:lang w:eastAsia="ru-RU"/>
        </w:rPr>
        <w:t>1. Утвердить основные характеристики и иные показатели отчета об исполнении бюджета муниципального образования «Облученский муниципальный район» (далее бюджет района) за 2018 год:</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 - общий объем доходов бюджета района в сумме 499 376,1 тысяч рублей;</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 - общий объем расходов бюджета района в сумме 491 584,3 тысячи рублей;</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 - общий объем профицита бюджета района в сумме 7 791,8 тысяч рублей.</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2. Утвердить доходы бюджета района за 2018 год по кодам классификации доходов бюджетов согласно приложению 1 к настоящему решению.</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3. Утвердить расходы бюджета района за 2018 год по ведомственной структуре расходов согласно приложению 2 к настоящему решению.</w:t>
      </w:r>
    </w:p>
    <w:p w:rsidR="00494A3B" w:rsidRPr="00494A3B" w:rsidRDefault="00494A3B" w:rsidP="00494A3B">
      <w:pPr>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4. Утвердить расходы бюджета района по разделам и подразделам классификации расходов бюджетов за 2018 год согласно приложению 3 к настоящему решению.</w:t>
      </w:r>
    </w:p>
    <w:p w:rsidR="00494A3B" w:rsidRPr="00494A3B" w:rsidRDefault="00494A3B" w:rsidP="00494A3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5. Утвердить источники финансирования дефицита бюджета района по кодам </w:t>
      </w:r>
      <w:proofErr w:type="gramStart"/>
      <w:r w:rsidRPr="00494A3B">
        <w:rPr>
          <w:rFonts w:ascii="Times New Roman" w:eastAsia="Times New Roman" w:hAnsi="Times New Roman" w:cs="Times New Roman"/>
          <w:sz w:val="24"/>
          <w:szCs w:val="24"/>
          <w:lang w:eastAsia="ru-RU"/>
        </w:rPr>
        <w:t>классификации источников финансирования дефицитов бюджетов</w:t>
      </w:r>
      <w:proofErr w:type="gramEnd"/>
      <w:r w:rsidRPr="00494A3B">
        <w:rPr>
          <w:rFonts w:ascii="Times New Roman" w:eastAsia="Times New Roman" w:hAnsi="Times New Roman" w:cs="Times New Roman"/>
          <w:sz w:val="24"/>
          <w:szCs w:val="24"/>
          <w:lang w:eastAsia="ru-RU"/>
        </w:rPr>
        <w:t xml:space="preserve"> за 2018 год согласно приложению 4 к настоящему решению.</w:t>
      </w:r>
    </w:p>
    <w:p w:rsidR="00494A3B" w:rsidRPr="00494A3B" w:rsidRDefault="00494A3B" w:rsidP="00494A3B">
      <w:pPr>
        <w:tabs>
          <w:tab w:val="left" w:pos="360"/>
          <w:tab w:val="left" w:pos="900"/>
          <w:tab w:val="left" w:pos="1080"/>
        </w:tabs>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6. </w:t>
      </w:r>
      <w:proofErr w:type="gramStart"/>
      <w:r w:rsidRPr="00494A3B">
        <w:rPr>
          <w:rFonts w:ascii="Times New Roman" w:eastAsia="Times New Roman" w:hAnsi="Times New Roman" w:cs="Times New Roman"/>
          <w:sz w:val="24"/>
          <w:szCs w:val="24"/>
          <w:lang w:eastAsia="ru-RU"/>
        </w:rPr>
        <w:t>Контроль за</w:t>
      </w:r>
      <w:proofErr w:type="gramEnd"/>
      <w:r w:rsidRPr="00494A3B">
        <w:rPr>
          <w:rFonts w:ascii="Times New Roman" w:eastAsia="Times New Roman" w:hAnsi="Times New Roman" w:cs="Times New Roman"/>
          <w:sz w:val="24"/>
          <w:szCs w:val="24"/>
          <w:lang w:eastAsia="ru-RU"/>
        </w:rPr>
        <w:t xml:space="preserve"> исполнением настоящего решения возложить на постоянную комиссию Собрания депутатов по бюджету, налогам и социальным вопросам (Сысоев Е.Н.).</w:t>
      </w:r>
    </w:p>
    <w:p w:rsidR="00494A3B" w:rsidRPr="00494A3B" w:rsidRDefault="00494A3B" w:rsidP="00494A3B">
      <w:pPr>
        <w:tabs>
          <w:tab w:val="left" w:pos="8280"/>
        </w:tabs>
        <w:spacing w:after="0" w:line="240" w:lineRule="auto"/>
        <w:ind w:firstLine="709"/>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7. Настоящее решение опубликовать в Информационном сборнике муниципального образования «Облученский муниципальный район».</w:t>
      </w:r>
    </w:p>
    <w:p w:rsidR="00494A3B" w:rsidRPr="00494A3B" w:rsidRDefault="00494A3B" w:rsidP="00494A3B">
      <w:pPr>
        <w:spacing w:after="0" w:line="240" w:lineRule="auto"/>
        <w:ind w:firstLine="709"/>
        <w:jc w:val="both"/>
        <w:rPr>
          <w:rFonts w:ascii="Times New Roman" w:eastAsia="SimSun" w:hAnsi="Times New Roman" w:cs="Times New Roman"/>
          <w:sz w:val="24"/>
          <w:szCs w:val="24"/>
          <w:lang w:eastAsia="zh-CN"/>
        </w:rPr>
      </w:pPr>
      <w:r w:rsidRPr="00494A3B">
        <w:rPr>
          <w:rFonts w:ascii="Times New Roman" w:eastAsia="SimSun" w:hAnsi="Times New Roman" w:cs="Times New Roman"/>
          <w:sz w:val="24"/>
          <w:szCs w:val="24"/>
          <w:lang w:eastAsia="zh-CN"/>
        </w:rPr>
        <w:t>8. Настоящее решение вступает в силу после дня его официального опубликования.</w:t>
      </w:r>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494A3B">
        <w:rPr>
          <w:rFonts w:ascii="Times New Roman" w:eastAsia="Times New Roman" w:hAnsi="Times New Roman" w:cs="Times New Roman"/>
          <w:sz w:val="24"/>
          <w:szCs w:val="24"/>
          <w:lang w:eastAsia="ru-RU"/>
        </w:rPr>
        <w:t>Раджабов</w:t>
      </w:r>
      <w:proofErr w:type="spellEnd"/>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Глава муниципального района                                                                   В.В. Орёл</w:t>
      </w:r>
    </w:p>
    <w:p w:rsidR="00494A3B" w:rsidRPr="00494A3B" w:rsidRDefault="00494A3B" w:rsidP="00494A3B">
      <w:pPr>
        <w:spacing w:after="0" w:line="240" w:lineRule="auto"/>
        <w:jc w:val="both"/>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4471035</wp:posOffset>
                </wp:positionH>
                <wp:positionV relativeFrom="paragraph">
                  <wp:posOffset>-114300</wp:posOffset>
                </wp:positionV>
                <wp:extent cx="1764030" cy="1028700"/>
                <wp:effectExtent l="0" t="0" r="0" b="190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03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Приложение № 1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352.05pt;margin-top:-9pt;width:138.9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" filled="f" stroked="f" strokeweight="2pt">
                <v:textbo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Приложение № 1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v:textbox>
              </v:rect>
            </w:pict>
          </mc:Fallback>
        </mc:AlternateContent>
      </w: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rPr>
      </w:pPr>
    </w:p>
    <w:p w:rsidR="00494A3B" w:rsidRPr="00494A3B" w:rsidRDefault="00494A3B" w:rsidP="00494A3B">
      <w:pPr>
        <w:spacing w:after="0" w:line="240" w:lineRule="auto"/>
        <w:jc w:val="center"/>
        <w:rPr>
          <w:rFonts w:ascii="Times New Roman" w:eastAsia="Times New Roman" w:hAnsi="Times New Roman" w:cs="Times New Roman"/>
          <w:sz w:val="24"/>
          <w:szCs w:val="24"/>
        </w:rPr>
      </w:pPr>
    </w:p>
    <w:p w:rsidR="00494A3B" w:rsidRDefault="00494A3B" w:rsidP="00494A3B">
      <w:pPr>
        <w:spacing w:after="0" w:line="240" w:lineRule="auto"/>
        <w:jc w:val="center"/>
        <w:rPr>
          <w:rFonts w:ascii="Times New Roman" w:eastAsia="Times New Roman" w:hAnsi="Times New Roman" w:cs="Times New Roman"/>
          <w:sz w:val="24"/>
          <w:szCs w:val="24"/>
        </w:rPr>
      </w:pPr>
      <w:r w:rsidRPr="00494A3B">
        <w:rPr>
          <w:rFonts w:ascii="Times New Roman" w:eastAsia="Times New Roman" w:hAnsi="Times New Roman" w:cs="Times New Roman"/>
          <w:sz w:val="24"/>
          <w:szCs w:val="24"/>
        </w:rPr>
        <w:t>Доходы бюджета муниципального образования «Облученский муниципальный район» по кодам классификации доходов бюджетов за 2018 год</w:t>
      </w:r>
    </w:p>
    <w:p w:rsidR="0089713D" w:rsidRPr="00494A3B" w:rsidRDefault="0089713D" w:rsidP="00494A3B">
      <w:pPr>
        <w:spacing w:after="0" w:line="240" w:lineRule="auto"/>
        <w:jc w:val="center"/>
        <w:rPr>
          <w:rFonts w:ascii="Times New Roman" w:eastAsia="Times New Roman" w:hAnsi="Times New Roman" w:cs="Times New Roman"/>
          <w:sz w:val="24"/>
          <w:szCs w:val="24"/>
        </w:rPr>
      </w:pPr>
    </w:p>
    <w:tbl>
      <w:tblPr>
        <w:tblW w:w="9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181"/>
        <w:gridCol w:w="4819"/>
        <w:gridCol w:w="1359"/>
      </w:tblGrid>
      <w:tr w:rsidR="00494A3B" w:rsidRPr="00494A3B" w:rsidTr="003828B2">
        <w:trPr>
          <w:trHeight w:val="240"/>
        </w:trPr>
        <w:tc>
          <w:tcPr>
            <w:tcW w:w="3261" w:type="dxa"/>
            <w:gridSpan w:val="2"/>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Код бюджетной классификации</w:t>
            </w:r>
          </w:p>
        </w:tc>
        <w:tc>
          <w:tcPr>
            <w:tcW w:w="4819" w:type="dxa"/>
            <w:vMerge w:val="restart"/>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Наименование </w:t>
            </w:r>
          </w:p>
        </w:tc>
        <w:tc>
          <w:tcPr>
            <w:tcW w:w="1359" w:type="dxa"/>
            <w:vMerge w:val="restart"/>
            <w:noWrap/>
          </w:tcPr>
          <w:p w:rsidR="00494A3B" w:rsidRPr="00494A3B" w:rsidRDefault="00494A3B" w:rsidP="00494A3B">
            <w:pPr>
              <w:spacing w:after="0" w:line="240" w:lineRule="auto"/>
              <w:ind w:firstLine="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Исполнено (сумма, тысяч рублей)</w:t>
            </w:r>
          </w:p>
        </w:tc>
      </w:tr>
      <w:tr w:rsidR="00494A3B" w:rsidRPr="00494A3B" w:rsidTr="003828B2">
        <w:trPr>
          <w:trHeight w:val="50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главного администратора поступлений</w:t>
            </w:r>
          </w:p>
        </w:tc>
        <w:tc>
          <w:tcPr>
            <w:tcW w:w="2181"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доходов бюджета муниципального образования</w:t>
            </w:r>
          </w:p>
        </w:tc>
        <w:tc>
          <w:tcPr>
            <w:tcW w:w="4819" w:type="dxa"/>
            <w:vMerge/>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p>
        </w:tc>
        <w:tc>
          <w:tcPr>
            <w:tcW w:w="1359" w:type="dxa"/>
            <w:vMerge/>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1 00 00000 00 0000 000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Налоговые и неналоговые доходы</w:t>
            </w:r>
          </w:p>
        </w:tc>
        <w:tc>
          <w:tcPr>
            <w:tcW w:w="1359" w:type="dxa"/>
            <w:shd w:val="clear" w:color="auto" w:fill="auto"/>
            <w:noWrap/>
          </w:tcPr>
          <w:p w:rsidR="00494A3B" w:rsidRPr="00494A3B" w:rsidRDefault="00494A3B" w:rsidP="00494A3B">
            <w:pPr>
              <w:spacing w:after="0" w:line="240" w:lineRule="auto"/>
              <w:ind w:hanging="108"/>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142 540,2</w:t>
            </w:r>
          </w:p>
        </w:tc>
      </w:tr>
      <w:tr w:rsidR="00494A3B" w:rsidRPr="00494A3B" w:rsidTr="003828B2">
        <w:trPr>
          <w:trHeight w:val="10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1 01 00000 00 0000 000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Налоги на прибыль, доходы</w:t>
            </w:r>
          </w:p>
        </w:tc>
        <w:tc>
          <w:tcPr>
            <w:tcW w:w="1359" w:type="dxa"/>
            <w:noWrap/>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71 550,7</w:t>
            </w:r>
          </w:p>
        </w:tc>
      </w:tr>
      <w:tr w:rsidR="00494A3B" w:rsidRPr="00494A3B" w:rsidTr="003828B2">
        <w:trPr>
          <w:trHeight w:val="2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1 01 02000 01 0000 110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доходы физических лиц</w:t>
            </w:r>
          </w:p>
        </w:tc>
        <w:tc>
          <w:tcPr>
            <w:tcW w:w="1359" w:type="dxa"/>
            <w:noWrap/>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71 550,7</w:t>
            </w:r>
          </w:p>
        </w:tc>
      </w:tr>
      <w:tr w:rsidR="00494A3B" w:rsidRPr="00494A3B" w:rsidTr="003828B2">
        <w:trPr>
          <w:trHeight w:val="373"/>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1 01 02010 01 0000 110</w:t>
            </w:r>
          </w:p>
          <w:p w:rsidR="00494A3B" w:rsidRPr="00494A3B" w:rsidRDefault="00494A3B" w:rsidP="00494A3B">
            <w:pPr>
              <w:spacing w:after="0" w:line="240" w:lineRule="auto"/>
              <w:rPr>
                <w:rFonts w:ascii="Times New Roman" w:eastAsia="Times New Roman" w:hAnsi="Times New Roman" w:cs="Times New Roman"/>
                <w:sz w:val="20"/>
                <w:szCs w:val="20"/>
                <w:lang w:eastAsia="ru-RU"/>
              </w:rPr>
            </w:pP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227¹ и 228 Налогового кодекса Российской Федерации </w:t>
            </w:r>
          </w:p>
        </w:tc>
        <w:tc>
          <w:tcPr>
            <w:tcW w:w="1359" w:type="dxa"/>
            <w:noWrap/>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71 455,5</w:t>
            </w:r>
          </w:p>
        </w:tc>
      </w:tr>
      <w:tr w:rsidR="00494A3B" w:rsidRPr="00494A3B" w:rsidTr="003828B2">
        <w:trPr>
          <w:trHeight w:val="68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1 01 02020 01 0000 110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59" w:type="dxa"/>
            <w:noWrap/>
          </w:tcPr>
          <w:p w:rsidR="00494A3B" w:rsidRPr="00494A3B" w:rsidRDefault="00494A3B" w:rsidP="00494A3B">
            <w:pPr>
              <w:tabs>
                <w:tab w:val="left" w:pos="1152"/>
              </w:tabs>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41,3</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1 01 02030 01 0000 110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44,9</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1 01 02040 01 0000 110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9,0</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1 03 00000 00 0000 110</w:t>
            </w: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Налоги на товары (работы, услуги), реализуемые на территории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2 701,1</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1 03 02000 01 0000 110</w:t>
            </w: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2 701,1</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c>
          <w:tcPr>
            <w:tcW w:w="2181"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1 03 02230 01 0000 110 </w:t>
            </w:r>
          </w:p>
          <w:p w:rsidR="00494A3B" w:rsidRPr="00494A3B" w:rsidRDefault="00494A3B" w:rsidP="00494A3B">
            <w:pPr>
              <w:spacing w:after="0" w:line="240" w:lineRule="auto"/>
              <w:rPr>
                <w:rFonts w:ascii="Times New Roman" w:eastAsia="Times New Roman" w:hAnsi="Times New Roman" w:cs="Times New Roman"/>
                <w:sz w:val="20"/>
                <w:szCs w:val="20"/>
                <w:lang w:eastAsia="ru-RU"/>
              </w:rPr>
            </w:pP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1 203,5</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c>
          <w:tcPr>
            <w:tcW w:w="2181"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1 03 02240 01 0000 110 </w:t>
            </w:r>
          </w:p>
          <w:p w:rsidR="00494A3B" w:rsidRPr="00494A3B" w:rsidRDefault="00494A3B" w:rsidP="00494A3B">
            <w:pPr>
              <w:spacing w:after="0" w:line="240" w:lineRule="auto"/>
              <w:rPr>
                <w:rFonts w:ascii="Times New Roman" w:eastAsia="Times New Roman" w:hAnsi="Times New Roman" w:cs="Times New Roman"/>
                <w:color w:val="FF0000"/>
                <w:sz w:val="20"/>
                <w:szCs w:val="20"/>
                <w:lang w:eastAsia="ru-RU"/>
              </w:rPr>
            </w:pP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w:t>
            </w:r>
            <w:proofErr w:type="spellStart"/>
            <w:r w:rsidRPr="00494A3B">
              <w:rPr>
                <w:rFonts w:ascii="Times New Roman" w:eastAsia="Times New Roman" w:hAnsi="Times New Roman" w:cs="Times New Roman"/>
                <w:sz w:val="20"/>
                <w:szCs w:val="20"/>
                <w:lang w:eastAsia="ru-RU"/>
              </w:rPr>
              <w:t>инжекторных</w:t>
            </w:r>
            <w:proofErr w:type="spellEnd"/>
            <w:r w:rsidRPr="00494A3B">
              <w:rPr>
                <w:rFonts w:ascii="Times New Roman" w:eastAsia="Times New Roman" w:hAnsi="Times New Roman" w:cs="Times New Roman"/>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11,6</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c>
          <w:tcPr>
            <w:tcW w:w="2181"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1 03 02250 01 0000 110 </w:t>
            </w:r>
          </w:p>
          <w:p w:rsidR="00494A3B" w:rsidRPr="00494A3B" w:rsidRDefault="00494A3B" w:rsidP="00494A3B">
            <w:pPr>
              <w:spacing w:after="0" w:line="240" w:lineRule="auto"/>
              <w:rPr>
                <w:rFonts w:ascii="Times New Roman" w:eastAsia="Times New Roman" w:hAnsi="Times New Roman" w:cs="Times New Roman"/>
                <w:color w:val="FF0000"/>
                <w:sz w:val="20"/>
                <w:szCs w:val="20"/>
                <w:lang w:eastAsia="ru-RU"/>
              </w:rPr>
            </w:pP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1 755,6</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c>
          <w:tcPr>
            <w:tcW w:w="2181"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1 03 02260 01 0000 110 </w:t>
            </w:r>
          </w:p>
          <w:p w:rsidR="00494A3B" w:rsidRPr="00494A3B" w:rsidRDefault="00494A3B" w:rsidP="00494A3B">
            <w:pPr>
              <w:spacing w:after="0" w:line="240" w:lineRule="auto"/>
              <w:rPr>
                <w:rFonts w:ascii="Times New Roman" w:eastAsia="Times New Roman" w:hAnsi="Times New Roman" w:cs="Times New Roman"/>
                <w:color w:val="FF0000"/>
                <w:sz w:val="20"/>
                <w:szCs w:val="20"/>
                <w:lang w:eastAsia="ru-RU"/>
              </w:rPr>
            </w:pPr>
          </w:p>
        </w:tc>
        <w:tc>
          <w:tcPr>
            <w:tcW w:w="4819" w:type="dxa"/>
            <w:noWrap/>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494A3B">
              <w:rPr>
                <w:rFonts w:ascii="Times New Roman" w:eastAsia="Times New Roman" w:hAnsi="Times New Roman" w:cs="Times New Roman"/>
                <w:sz w:val="20"/>
                <w:szCs w:val="20"/>
                <w:lang w:eastAsia="ru-RU"/>
              </w:rPr>
              <w:lastRenderedPageBreak/>
              <w:t>дифференцированных нормативов отчислений в местные бюджеты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-269,6</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1 05 00000 00 0000 000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Налоги на совокупный доход</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11 479,2</w:t>
            </w:r>
          </w:p>
        </w:tc>
      </w:tr>
      <w:tr w:rsidR="00494A3B" w:rsidRPr="00494A3B" w:rsidTr="003828B2">
        <w:trPr>
          <w:trHeight w:val="1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1 05 02000 02 0000 110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Единый налог на вменённый доход для отдельных видов деятельности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11 373,9</w:t>
            </w:r>
          </w:p>
        </w:tc>
      </w:tr>
      <w:tr w:rsidR="00494A3B" w:rsidRPr="00494A3B" w:rsidTr="003828B2">
        <w:trPr>
          <w:trHeight w:val="1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1 05 02010 02 0000 110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Единый налог на вменённый доход для отдельных видов деятельности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11 372,9</w:t>
            </w:r>
          </w:p>
        </w:tc>
      </w:tr>
      <w:tr w:rsidR="00494A3B" w:rsidRPr="00494A3B" w:rsidTr="003828B2">
        <w:trPr>
          <w:trHeight w:val="1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1 05 02020 02 0000 110</w:t>
            </w:r>
          </w:p>
        </w:tc>
        <w:tc>
          <w:tcPr>
            <w:tcW w:w="4819" w:type="dxa"/>
            <w:shd w:val="clear" w:color="auto" w:fill="auto"/>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Единый налог на вмененный доход для отдельных видов деятельности (за налоговые периоды, истекшие до 1 января 2011 года)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w:t>
            </w:r>
          </w:p>
        </w:tc>
      </w:tr>
      <w:tr w:rsidR="00494A3B" w:rsidRPr="00494A3B" w:rsidTr="003828B2">
        <w:trPr>
          <w:trHeight w:val="1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1 05 03000 01 0000 110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Единый сельскохозяйственный налог</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44,6</w:t>
            </w:r>
          </w:p>
        </w:tc>
      </w:tr>
      <w:tr w:rsidR="00494A3B" w:rsidRPr="00494A3B" w:rsidTr="003828B2">
        <w:trPr>
          <w:trHeight w:val="1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1 05 03010 01 0000 110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Единый сельскохозяйственный налог</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44,6</w:t>
            </w:r>
          </w:p>
        </w:tc>
      </w:tr>
      <w:tr w:rsidR="00494A3B" w:rsidRPr="00494A3B" w:rsidTr="003828B2">
        <w:trPr>
          <w:trHeight w:val="16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1 05 04000 02 0000 110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60,7</w:t>
            </w:r>
          </w:p>
        </w:tc>
      </w:tr>
      <w:tr w:rsidR="00494A3B" w:rsidRPr="00494A3B" w:rsidTr="003828B2">
        <w:trPr>
          <w:trHeight w:val="16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1 05 04020 02 0000 110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60,7</w:t>
            </w:r>
          </w:p>
        </w:tc>
      </w:tr>
      <w:tr w:rsidR="00494A3B" w:rsidRPr="00494A3B" w:rsidTr="003828B2">
        <w:trPr>
          <w:trHeight w:val="16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1 07 00000 00 0000 000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Налоги, сборы и регулярные платежи за пользование природными ресурсами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5 805,1</w:t>
            </w:r>
          </w:p>
        </w:tc>
      </w:tr>
      <w:tr w:rsidR="00494A3B" w:rsidRPr="00494A3B" w:rsidTr="003828B2">
        <w:trPr>
          <w:trHeight w:val="3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1 07 01000 01 0000 110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добычу полезных ископаемых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5 805,1</w:t>
            </w:r>
          </w:p>
        </w:tc>
      </w:tr>
      <w:tr w:rsidR="00494A3B" w:rsidRPr="00494A3B" w:rsidTr="003828B2">
        <w:trPr>
          <w:trHeight w:val="3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1 07 01030 01 0000 110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Налог на добычу прочих полезных ископаемых (за исключением полезных ископаемых в виде природных алмазов)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5 805,1</w:t>
            </w:r>
          </w:p>
        </w:tc>
      </w:tr>
      <w:tr w:rsidR="00494A3B" w:rsidRPr="00494A3B" w:rsidTr="003828B2">
        <w:trPr>
          <w:trHeight w:val="13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1 08 00000 00 0000 000</w:t>
            </w:r>
          </w:p>
        </w:tc>
        <w:tc>
          <w:tcPr>
            <w:tcW w:w="4819"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Государственная пошлина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2 757,7</w:t>
            </w:r>
          </w:p>
        </w:tc>
      </w:tr>
      <w:tr w:rsidR="00494A3B" w:rsidRPr="00494A3B" w:rsidTr="003828B2">
        <w:trPr>
          <w:trHeight w:val="29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1 08 03000 01 0000 110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2 757,7</w:t>
            </w:r>
          </w:p>
        </w:tc>
      </w:tr>
      <w:tr w:rsidR="00494A3B" w:rsidRPr="00494A3B" w:rsidTr="003828B2">
        <w:trPr>
          <w:trHeight w:val="43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1 08 03010 01 0000 110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2 757,7</w:t>
            </w:r>
          </w:p>
        </w:tc>
      </w:tr>
      <w:tr w:rsidR="00494A3B" w:rsidRPr="00494A3B" w:rsidTr="003828B2">
        <w:trPr>
          <w:trHeight w:val="343"/>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использования имущества, находящегося в государственной и муниципальной собственности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11 888,3</w:t>
            </w:r>
          </w:p>
        </w:tc>
      </w:tr>
      <w:tr w:rsidR="00494A3B" w:rsidRPr="00494A3B" w:rsidTr="003828B2">
        <w:trPr>
          <w:trHeight w:val="72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1 11 05000 00 0000 120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11 888,3</w:t>
            </w:r>
          </w:p>
        </w:tc>
      </w:tr>
      <w:tr w:rsidR="00494A3B" w:rsidRPr="00494A3B" w:rsidTr="003828B2">
        <w:trPr>
          <w:trHeight w:val="48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1 11 05010 00 0000 120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8 061,4</w:t>
            </w:r>
          </w:p>
        </w:tc>
      </w:tr>
      <w:tr w:rsidR="00494A3B" w:rsidRPr="00494A3B" w:rsidTr="003828B2">
        <w:trPr>
          <w:trHeight w:val="70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1 11 05013 05 0000 120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1 594,1</w:t>
            </w:r>
          </w:p>
        </w:tc>
      </w:tr>
      <w:tr w:rsidR="00494A3B" w:rsidRPr="00494A3B" w:rsidTr="003828B2">
        <w:trPr>
          <w:trHeight w:val="1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1 11 05013 05 0000 120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1 594,1</w:t>
            </w:r>
          </w:p>
        </w:tc>
      </w:tr>
      <w:tr w:rsidR="00494A3B" w:rsidRPr="00494A3B" w:rsidTr="003828B2">
        <w:trPr>
          <w:trHeight w:val="1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1 11 05013 13 0000 120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w:t>
            </w:r>
            <w:r w:rsidRPr="00494A3B">
              <w:rPr>
                <w:rFonts w:ascii="Times New Roman" w:eastAsia="Times New Roman" w:hAnsi="Times New Roman" w:cs="Times New Roman"/>
                <w:sz w:val="20"/>
                <w:szCs w:val="20"/>
                <w:lang w:eastAsia="ru-RU"/>
              </w:rPr>
              <w:lastRenderedPageBreak/>
              <w:t>в границах городских поселений, а также средства от продажи права на заключение договоров аренды указанных земельных участков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6 467,3</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203</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1 11 05013 13 0000 120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3 597,4</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211</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1 11 05013 13 0000 120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2 102,2</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1 11 05013 13 0000 120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305,0</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216</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1 11 05013 13 0000 120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462,7</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1 11 05020 00 0000 120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494A3B">
              <w:rPr>
                <w:rFonts w:ascii="Times New Roman" w:eastAsia="Times New Roman" w:hAnsi="Times New Roman" w:cs="Times New Roman"/>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327,2</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1 11 05 025 05 0000 120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494A3B">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327,2</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1 11 05030 00 0000 120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3 499,7</w:t>
            </w:r>
          </w:p>
        </w:tc>
      </w:tr>
      <w:tr w:rsidR="00494A3B" w:rsidRPr="00494A3B" w:rsidTr="003828B2">
        <w:trPr>
          <w:trHeight w:val="44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1 11 05035 05 0000 120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3 499,7</w:t>
            </w:r>
          </w:p>
        </w:tc>
      </w:tr>
      <w:tr w:rsidR="00494A3B" w:rsidRPr="00494A3B" w:rsidTr="003828B2">
        <w:trPr>
          <w:trHeight w:val="193"/>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Платежи при пользовании природными ресурсами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1 862,7</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1 12 01000 01 0000 120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1 658,1</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1 12 01010 01 0000 120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1 126,6</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1 12 01030 01 0000 120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Плата за выбросы загрязняющих веществ в водные объекты</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163,5</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1 12 01040 01 0000 120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color w:val="333333"/>
                <w:sz w:val="20"/>
                <w:szCs w:val="20"/>
                <w:shd w:val="clear" w:color="auto" w:fill="FFFFFF"/>
                <w:lang w:eastAsia="ru-RU"/>
              </w:rPr>
              <w:t>Плата за размещение отходов производства и потребления</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368,0</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1 12 01041 01 0000 120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color w:val="333333"/>
                <w:sz w:val="20"/>
                <w:szCs w:val="20"/>
                <w:shd w:val="clear" w:color="auto" w:fill="FFFFFF"/>
                <w:lang w:eastAsia="ru-RU"/>
              </w:rPr>
              <w:t>Плата за размещение отходов производства</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327,0</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1 12 01042 01 0000 120</w:t>
            </w:r>
          </w:p>
        </w:tc>
        <w:tc>
          <w:tcPr>
            <w:tcW w:w="4819" w:type="dxa"/>
            <w:shd w:val="clear" w:color="auto" w:fill="auto"/>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Плата за размещение твердых коммунальных отходов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41,0</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1 12 02000 00 0000 120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Платежи при пользовании недрами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204,6</w:t>
            </w:r>
          </w:p>
        </w:tc>
      </w:tr>
      <w:tr w:rsidR="00494A3B" w:rsidRPr="00494A3B" w:rsidTr="003828B2">
        <w:trPr>
          <w:trHeight w:val="12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1 12 02030 01 0000 120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Регулярные платежи за пользование недрами при пользовании недрами на территории Российской Федерации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204,6</w:t>
            </w:r>
          </w:p>
        </w:tc>
      </w:tr>
      <w:tr w:rsidR="00494A3B" w:rsidRPr="00494A3B" w:rsidTr="003828B2">
        <w:trPr>
          <w:trHeight w:val="243"/>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оказания платных услуг (работ) и компенсации затрат государства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19 080,8</w:t>
            </w:r>
          </w:p>
        </w:tc>
      </w:tr>
      <w:tr w:rsidR="00494A3B" w:rsidRPr="00494A3B" w:rsidTr="003828B2">
        <w:trPr>
          <w:trHeight w:val="22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1 13 01000 00 0000 130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Доходы от оказания платных услуг (работ)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1 574,6</w:t>
            </w:r>
          </w:p>
        </w:tc>
      </w:tr>
      <w:tr w:rsidR="00494A3B" w:rsidRPr="00494A3B" w:rsidTr="003828B2">
        <w:trPr>
          <w:trHeight w:val="10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1 13 01990 00 0000 130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доходы от оказания платных услуг (работ)</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1 574,6</w:t>
            </w:r>
          </w:p>
        </w:tc>
      </w:tr>
      <w:tr w:rsidR="00494A3B" w:rsidRPr="00494A3B" w:rsidTr="003828B2">
        <w:trPr>
          <w:trHeight w:val="1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1 13 01995 05 0000 130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1 574,6</w:t>
            </w:r>
          </w:p>
        </w:tc>
      </w:tr>
      <w:tr w:rsidR="00494A3B" w:rsidRPr="00494A3B" w:rsidTr="003828B2">
        <w:trPr>
          <w:trHeight w:val="14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1 13 02000 00 0000 130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компенсации затрат государства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17 506,2</w:t>
            </w:r>
          </w:p>
        </w:tc>
      </w:tr>
      <w:tr w:rsidR="00494A3B" w:rsidRPr="00494A3B" w:rsidTr="003828B2">
        <w:trPr>
          <w:trHeight w:val="13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1 13 02990 00 0000 130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доходы от компенсации затрат государства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17 506,2</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1 13 02995 05 0000 130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17 506,2</w:t>
            </w:r>
          </w:p>
        </w:tc>
      </w:tr>
      <w:tr w:rsidR="00494A3B" w:rsidRPr="00494A3B" w:rsidTr="003828B2">
        <w:trPr>
          <w:trHeight w:val="7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1 14 00000 00 0000 000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224,9</w:t>
            </w:r>
          </w:p>
        </w:tc>
      </w:tr>
      <w:tr w:rsidR="00494A3B" w:rsidRPr="00494A3B" w:rsidTr="003828B2">
        <w:trPr>
          <w:trHeight w:val="36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noWrap/>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1 14 06000 00 0000 430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224,9</w:t>
            </w:r>
          </w:p>
        </w:tc>
      </w:tr>
      <w:tr w:rsidR="00494A3B" w:rsidRPr="00494A3B" w:rsidTr="003828B2">
        <w:trPr>
          <w:trHeight w:val="24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1 14 06010 00 0000 430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Доходы от продажи земельных участков, государственная собственность на которые не разграничена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221,9</w:t>
            </w:r>
          </w:p>
        </w:tc>
      </w:tr>
      <w:tr w:rsidR="00494A3B" w:rsidRPr="00494A3B" w:rsidTr="003828B2">
        <w:trPr>
          <w:trHeight w:val="24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1 14 06013 13 0000 430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221,9</w:t>
            </w:r>
          </w:p>
        </w:tc>
      </w:tr>
      <w:tr w:rsidR="00494A3B" w:rsidRPr="00494A3B" w:rsidTr="003828B2">
        <w:trPr>
          <w:trHeight w:val="97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1 14 06013 13 0000 430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205,1</w:t>
            </w:r>
          </w:p>
        </w:tc>
      </w:tr>
      <w:tr w:rsidR="00494A3B" w:rsidRPr="00494A3B" w:rsidTr="003828B2">
        <w:trPr>
          <w:trHeight w:val="97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212</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1 14 06013 13 0000 430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11,2</w:t>
            </w:r>
          </w:p>
        </w:tc>
      </w:tr>
      <w:tr w:rsidR="00494A3B" w:rsidRPr="00494A3B" w:rsidTr="003828B2">
        <w:trPr>
          <w:trHeight w:val="98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216</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1 14 06013 13 0000 430</w:t>
            </w:r>
          </w:p>
        </w:tc>
        <w:tc>
          <w:tcPr>
            <w:tcW w:w="4819" w:type="dxa"/>
          </w:tcPr>
          <w:p w:rsidR="00494A3B" w:rsidRPr="00494A3B" w:rsidRDefault="00494A3B" w:rsidP="00494A3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5,6</w:t>
            </w:r>
          </w:p>
        </w:tc>
      </w:tr>
      <w:tr w:rsidR="00494A3B" w:rsidRPr="00494A3B" w:rsidTr="003828B2">
        <w:trPr>
          <w:trHeight w:val="97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1 14 06020 00 0000 430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w:t>
            </w:r>
          </w:p>
        </w:tc>
      </w:tr>
      <w:tr w:rsidR="00494A3B" w:rsidRPr="00494A3B" w:rsidTr="003828B2">
        <w:trPr>
          <w:trHeight w:val="114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202</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1 14 06025 05 0000 430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w:t>
            </w:r>
          </w:p>
        </w:tc>
      </w:tr>
      <w:tr w:rsidR="00494A3B" w:rsidRPr="00494A3B" w:rsidTr="003828B2">
        <w:trPr>
          <w:trHeight w:val="24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Штрафы, санкции, возмещение ущерба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15 187,2</w:t>
            </w:r>
          </w:p>
        </w:tc>
      </w:tr>
      <w:tr w:rsidR="00494A3B" w:rsidRPr="00494A3B" w:rsidTr="003828B2">
        <w:trPr>
          <w:trHeight w:val="16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1 16 03000 00 0000 140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о налогах и сборах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127,1</w:t>
            </w:r>
          </w:p>
        </w:tc>
      </w:tr>
      <w:tr w:rsidR="00494A3B" w:rsidRPr="00494A3B" w:rsidTr="003828B2">
        <w:trPr>
          <w:trHeight w:val="30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182</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1 16 03010 01 0000 140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о налогах и сборах, предусмотренные статьями 116,118, статьей 119¹, пунктами 1и 2 статьи 120, статьями 125,126,128,129,129.¹,132,133,134,135,135¹ Налогового кодекса Российской Федерации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127,1</w:t>
            </w:r>
          </w:p>
        </w:tc>
      </w:tr>
      <w:tr w:rsidR="00494A3B" w:rsidRPr="00494A3B" w:rsidTr="003828B2">
        <w:trPr>
          <w:trHeight w:val="23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1 16 08000 01 0000 140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w:t>
            </w: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tc>
      </w:tr>
      <w:tr w:rsidR="00494A3B" w:rsidRPr="00494A3B" w:rsidTr="003828B2">
        <w:trPr>
          <w:trHeight w:val="235"/>
        </w:trPr>
        <w:tc>
          <w:tcPr>
            <w:tcW w:w="1080" w:type="dxa"/>
            <w:shd w:val="clear" w:color="auto" w:fill="auto"/>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1 16 08010 01 0000 140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w:t>
            </w: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tc>
      </w:tr>
      <w:tr w:rsidR="00494A3B" w:rsidRPr="00494A3B" w:rsidTr="003828B2">
        <w:trPr>
          <w:trHeight w:val="23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1 16 21000 00 0000 140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и иные суммы, взыскиваемые с лиц, виновных в совершении преступлений, и возмещение ущерба имуществу</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w:t>
            </w:r>
          </w:p>
        </w:tc>
      </w:tr>
      <w:tr w:rsidR="00494A3B" w:rsidRPr="00494A3B" w:rsidTr="003828B2">
        <w:trPr>
          <w:trHeight w:val="23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1 16 21050 05 0000 140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и иные суммы, взыскиваемые с лиц, виновных в совершении преступлений, и возмещение ущерба имуществу, зачисляемые в бюджеты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w:t>
            </w:r>
          </w:p>
        </w:tc>
      </w:tr>
      <w:tr w:rsidR="00494A3B" w:rsidRPr="00494A3B" w:rsidTr="003828B2">
        <w:trPr>
          <w:trHeight w:val="23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1 16 25000 00 0000 140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1 100,9</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1 16 25010 01 0000 140 </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shd w:val="clear" w:color="auto" w:fill="FFFFFF"/>
                <w:lang w:eastAsia="ru-RU"/>
              </w:rPr>
              <w:t>Денежные взыскания (штрафы) за нарушение законодательства Российской Федерации о недрах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400,0</w:t>
            </w:r>
          </w:p>
        </w:tc>
      </w:tr>
      <w:tr w:rsidR="00494A3B" w:rsidRPr="00494A3B" w:rsidTr="003828B2">
        <w:trPr>
          <w:trHeight w:val="77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1 16 25020 01 0000 140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об особо охраняемых природных территориях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6,8</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1 16 25050 01 0000 140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598,2</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1 16 25050 01 0000 140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591,2</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141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1 16 25050 01 0000 140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7,0</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1 16 25060 01 0000 140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земельного законодательства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61,9</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081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1 16 25060 01 0000 140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земельного законодательства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w:t>
            </w:r>
          </w:p>
        </w:tc>
      </w:tr>
      <w:tr w:rsidR="00494A3B" w:rsidRPr="00494A3B" w:rsidTr="003828B2">
        <w:trPr>
          <w:trHeight w:val="147"/>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321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1 16 25060 01 0000 140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земельного законодательства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51,9</w:t>
            </w:r>
          </w:p>
        </w:tc>
      </w:tr>
      <w:tr w:rsidR="00494A3B" w:rsidRPr="00494A3B" w:rsidTr="003828B2">
        <w:trPr>
          <w:trHeight w:val="27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1 16 25070 00 0000 140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лесного законодательства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34,0</w:t>
            </w:r>
          </w:p>
        </w:tc>
      </w:tr>
      <w:tr w:rsidR="00494A3B" w:rsidRPr="00494A3B" w:rsidTr="003828B2">
        <w:trPr>
          <w:trHeight w:val="27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1 16 25074 05 0000 140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shd w:val="clear" w:color="auto" w:fill="FFFFFF"/>
                <w:lang w:eastAsia="ru-RU"/>
              </w:rPr>
              <w:t>Денежные взыскания (штрафы) за нарушение лесного законодательства на лесных участках, находящихся в собственности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34,0</w:t>
            </w:r>
          </w:p>
        </w:tc>
      </w:tr>
      <w:tr w:rsidR="00494A3B" w:rsidRPr="00494A3B" w:rsidTr="003828B2">
        <w:trPr>
          <w:trHeight w:val="27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1 16 28000 01 0000 140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shd w:val="clear" w:color="auto" w:fill="FFFFFF"/>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134,3</w:t>
            </w:r>
          </w:p>
        </w:tc>
      </w:tr>
      <w:tr w:rsidR="00494A3B" w:rsidRPr="00494A3B" w:rsidTr="003828B2">
        <w:trPr>
          <w:trHeight w:val="27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141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1 16 28000 01 0000 140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126,3</w:t>
            </w:r>
          </w:p>
        </w:tc>
      </w:tr>
      <w:tr w:rsidR="00494A3B" w:rsidRPr="00494A3B" w:rsidTr="003828B2">
        <w:trPr>
          <w:trHeight w:val="276"/>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1 16 28000 01 0000 140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8,0</w:t>
            </w:r>
          </w:p>
        </w:tc>
      </w:tr>
      <w:tr w:rsidR="00494A3B" w:rsidRPr="00494A3B" w:rsidTr="003828B2">
        <w:trPr>
          <w:trHeight w:val="27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1 16 30000 01 0000 140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правонарушения в области дорожного движения</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15,0</w:t>
            </w:r>
          </w:p>
        </w:tc>
      </w:tr>
      <w:tr w:rsidR="00494A3B" w:rsidRPr="00494A3B" w:rsidTr="003828B2">
        <w:trPr>
          <w:trHeight w:val="27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188 </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1 16 30030 01 0000 140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денежные взыскания (штрафы) за правонарушения в области дорожного движения</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15,0</w:t>
            </w:r>
          </w:p>
        </w:tc>
      </w:tr>
      <w:tr w:rsidR="00494A3B" w:rsidRPr="00494A3B" w:rsidTr="003828B2">
        <w:trPr>
          <w:trHeight w:val="27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1 16 33000 00 0000 140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33,0</w:t>
            </w:r>
          </w:p>
        </w:tc>
      </w:tr>
      <w:tr w:rsidR="00494A3B" w:rsidRPr="00494A3B" w:rsidTr="003828B2">
        <w:trPr>
          <w:trHeight w:val="27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161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1 16 33050 05 0000 140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33,0</w:t>
            </w:r>
          </w:p>
        </w:tc>
      </w:tr>
      <w:tr w:rsidR="00494A3B" w:rsidRPr="00494A3B" w:rsidTr="003828B2">
        <w:trPr>
          <w:trHeight w:val="279"/>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1 16 35000 00 0000 140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Суммы по искам о возмещении вреда, причиненного окружающей среде</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4,0</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076</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1 16 35030 05 0000 140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Суммы по искам о возмещении вреда, причиненного окружающей среде, подлежащие зачислению в бюджеты муниципальных районов </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4,0</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1 16 41000 01 0000 140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shd w:val="clear" w:color="auto" w:fill="FFFFFF"/>
                <w:lang w:eastAsia="ru-RU"/>
              </w:rPr>
              <w:t>Денежные взыскания (штрафы) за нарушение законодательства Российской Федерации об электроэнергетике</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30,0</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161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1 16 41000 01 0000 140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shd w:val="clear" w:color="auto" w:fill="FFFFFF"/>
                <w:lang w:eastAsia="ru-RU"/>
              </w:rPr>
              <w:t>Денежные взыскания (штрафы) за нарушение законодательства Российской Федерации об электроэнергетике</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30,0</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1 16 43000 01 0000 140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0" w:history="1">
              <w:r w:rsidRPr="00494A3B">
                <w:rPr>
                  <w:rFonts w:ascii="Times New Roman" w:eastAsia="Times New Roman" w:hAnsi="Times New Roman" w:cs="Times New Roman"/>
                  <w:sz w:val="20"/>
                  <w:szCs w:val="20"/>
                  <w:lang w:eastAsia="ru-RU"/>
                </w:rPr>
                <w:t>статьей 20.25</w:t>
              </w:r>
            </w:hyperlink>
            <w:r w:rsidRPr="00494A3B">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300,9</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036</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1 16 43000 01 0000 140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1" w:history="1">
              <w:r w:rsidRPr="00494A3B">
                <w:rPr>
                  <w:rFonts w:ascii="Times New Roman" w:eastAsia="Times New Roman" w:hAnsi="Times New Roman" w:cs="Times New Roman"/>
                  <w:sz w:val="20"/>
                  <w:szCs w:val="20"/>
                  <w:lang w:eastAsia="ru-RU"/>
                </w:rPr>
                <w:t>статьей 20.25</w:t>
              </w:r>
            </w:hyperlink>
            <w:r w:rsidRPr="00494A3B">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235,3</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076</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1 16 43000 01 0000 140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2" w:history="1">
              <w:r w:rsidRPr="00494A3B">
                <w:rPr>
                  <w:rFonts w:ascii="Times New Roman" w:eastAsia="Times New Roman" w:hAnsi="Times New Roman" w:cs="Times New Roman"/>
                  <w:sz w:val="20"/>
                  <w:szCs w:val="20"/>
                  <w:lang w:eastAsia="ru-RU"/>
                </w:rPr>
                <w:t>статьей 20.25</w:t>
              </w:r>
            </w:hyperlink>
            <w:r w:rsidRPr="00494A3B">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22,0</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1 16 43000 01 0000 140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3" w:history="1">
              <w:r w:rsidRPr="00494A3B">
                <w:rPr>
                  <w:rFonts w:ascii="Times New Roman" w:eastAsia="Times New Roman" w:hAnsi="Times New Roman" w:cs="Times New Roman"/>
                  <w:sz w:val="20"/>
                  <w:szCs w:val="20"/>
                  <w:lang w:eastAsia="ru-RU"/>
                </w:rPr>
                <w:t>статьей 20.25</w:t>
              </w:r>
            </w:hyperlink>
            <w:r w:rsidRPr="00494A3B">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20,1</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321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1 16 43000 01 0000 140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4" w:history="1">
              <w:r w:rsidRPr="00494A3B">
                <w:rPr>
                  <w:rFonts w:ascii="Times New Roman" w:eastAsia="Times New Roman" w:hAnsi="Times New Roman" w:cs="Times New Roman"/>
                  <w:sz w:val="20"/>
                  <w:szCs w:val="20"/>
                  <w:lang w:eastAsia="ru-RU"/>
                </w:rPr>
                <w:t>статьей 20.25</w:t>
              </w:r>
            </w:hyperlink>
            <w:r w:rsidRPr="00494A3B">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23,5</w:t>
            </w:r>
          </w:p>
        </w:tc>
      </w:tr>
      <w:tr w:rsidR="00494A3B" w:rsidRPr="00494A3B" w:rsidTr="003828B2">
        <w:trPr>
          <w:trHeight w:val="18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1 16 90000 00 0000 140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13 440,0</w:t>
            </w:r>
          </w:p>
        </w:tc>
      </w:tr>
      <w:tr w:rsidR="00494A3B" w:rsidRPr="00494A3B" w:rsidTr="003828B2">
        <w:trPr>
          <w:trHeight w:val="95"/>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13 440,0</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019</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95,3</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037</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645,0</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076</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543,0</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081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Прочие поступления от денежных взысканий (штрафов) и иных сумм в возмещение ущерба, </w:t>
            </w:r>
            <w:r w:rsidRPr="00494A3B">
              <w:rPr>
                <w:rFonts w:ascii="Times New Roman" w:eastAsia="Times New Roman" w:hAnsi="Times New Roman" w:cs="Times New Roman"/>
                <w:sz w:val="20"/>
                <w:szCs w:val="20"/>
                <w:lang w:eastAsia="ru-RU"/>
              </w:rPr>
              <w:lastRenderedPageBreak/>
              <w:t>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17,7</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141</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27,0</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188</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368,2</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202</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11 500,9</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237,9</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204</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1 16 90050 05 0000 140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5,0</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1 17 00000 00 0000 000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неналоговые доходы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2,5</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1 17 05000 00 0000 180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неналоговые доходы</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2,5</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1 17 05050 05 0000 180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2,5</w:t>
            </w:r>
          </w:p>
        </w:tc>
      </w:tr>
      <w:tr w:rsidR="00494A3B" w:rsidRPr="00494A3B" w:rsidTr="003828B2">
        <w:trPr>
          <w:trHeight w:val="168"/>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2 00 00000 00 0000 000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Безвозмездные поступления</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356 835,9</w:t>
            </w:r>
          </w:p>
        </w:tc>
      </w:tr>
      <w:tr w:rsidR="00494A3B" w:rsidRPr="00494A3B" w:rsidTr="003828B2">
        <w:trPr>
          <w:trHeight w:val="24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Безвозмездные поступления от других бюджетов бюджетной системы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367 031,6</w:t>
            </w:r>
          </w:p>
        </w:tc>
      </w:tr>
      <w:tr w:rsidR="00494A3B" w:rsidRPr="00494A3B" w:rsidTr="003828B2">
        <w:trPr>
          <w:trHeight w:val="154"/>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2 02 10000 00 0000 151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74 737,6</w:t>
            </w:r>
          </w:p>
        </w:tc>
      </w:tr>
      <w:tr w:rsidR="00494A3B" w:rsidRPr="00494A3B" w:rsidTr="003828B2">
        <w:trPr>
          <w:trHeight w:val="9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2 02 15001 00 0000 151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на выравнивание бюджетной обеспеченности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66 950,1</w:t>
            </w:r>
          </w:p>
        </w:tc>
      </w:tr>
      <w:tr w:rsidR="00494A3B" w:rsidRPr="00494A3B" w:rsidTr="003828B2">
        <w:trPr>
          <w:trHeight w:val="211"/>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2 02 15001 05 0000 151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муниципальных районов на выравнивание бюджетной обеспеченности</w:t>
            </w:r>
          </w:p>
        </w:tc>
        <w:tc>
          <w:tcPr>
            <w:tcW w:w="1359" w:type="dxa"/>
            <w:shd w:val="clear" w:color="auto" w:fill="auto"/>
            <w:noWrap/>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66 950,1</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2 02 15002 00 0000 151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на поддержку мер по обеспечению сбалансированности бюджетов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4 767,9</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2 02 15002 05 0000 151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4 767,9</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2 02  15009 00 0000 151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на частичную компенсацию дополнительных расходов на повышение оплаты труда работников бюджетной сферы</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3 019,6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2 02 15009 05 0000 151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3 019,6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000 </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2 02 20000 00 0000 151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12 453,2</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2 02 25097 00 0000 151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1 937,4</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2 02 25097 05 0000 151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1 937,4</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2 02 25466 00 0000 151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5 838,8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2 02 25466 05 0000 151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5 838,8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2 02 25497 00 0000 151</w:t>
            </w:r>
          </w:p>
        </w:tc>
        <w:tc>
          <w:tcPr>
            <w:tcW w:w="4819" w:type="dxa"/>
          </w:tcPr>
          <w:p w:rsidR="00494A3B" w:rsidRPr="00494A3B" w:rsidRDefault="00494A3B" w:rsidP="00494A3B">
            <w:pPr>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Субсидии бюджетам на реализацию мероприятий по </w:t>
            </w:r>
            <w:r w:rsidRPr="00494A3B">
              <w:rPr>
                <w:rFonts w:ascii="Times New Roman" w:eastAsia="Times New Roman" w:hAnsi="Times New Roman" w:cs="Times New Roman"/>
                <w:sz w:val="20"/>
                <w:szCs w:val="20"/>
                <w:lang w:eastAsia="ru-RU"/>
              </w:rPr>
              <w:lastRenderedPageBreak/>
              <w:t>обеспечению жильем молодых семей</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1 522,4</w:t>
            </w:r>
          </w:p>
        </w:tc>
      </w:tr>
      <w:tr w:rsidR="00494A3B" w:rsidRPr="00494A3B" w:rsidTr="003828B2">
        <w:trPr>
          <w:trHeight w:val="910"/>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2 02 25497 05 0000 151</w:t>
            </w:r>
          </w:p>
        </w:tc>
        <w:tc>
          <w:tcPr>
            <w:tcW w:w="4819" w:type="dxa"/>
          </w:tcPr>
          <w:p w:rsidR="00494A3B" w:rsidRPr="00494A3B" w:rsidRDefault="00494A3B" w:rsidP="00494A3B">
            <w:pPr>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1 522,4</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2 02 29999 00 0000 151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субсидии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3 154,6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203 </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2 02 29999 05 0000 151</w:t>
            </w:r>
          </w:p>
        </w:tc>
        <w:tc>
          <w:tcPr>
            <w:tcW w:w="4819" w:type="dxa"/>
          </w:tcPr>
          <w:p w:rsidR="00494A3B" w:rsidRPr="00494A3B" w:rsidRDefault="00494A3B" w:rsidP="00494A3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субсидии бюджетам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3 154,6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2 02 30000 00 0000 151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277 393,0</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2 02 30021 00 0000 151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2 842,0</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2 02 30021 05 0000151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муниципальных районов на ежемесячное денежное вознаграждение  за классное руководство</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2 842,0</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000 </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2 02 30024 00 0000 151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2 534,2</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2 02 30024 05 0000 151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2 534,2</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2 02 30029 00 0000 151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731,8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2 02 30029 05 0000 151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731,8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2 02 35120 00 0000 151</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282,6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2 02 35120 05 0000 151</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282,6</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2 02 39999 00 0000 151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субвенции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271 002,4</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2 02 39999 05 0000 151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субвенции бюджетам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271 002,4</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2 02 40000 00 0000 151</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Иные межбюджетные трансферты</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2 447,8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2 02 40014 00 0000 151</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2 447,8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2 02 40014 05 0000 151</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2 447,8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2 07 00000 00 0000 000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безвозмездные поступления</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201,8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2 07 05000 05 0000 180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безвозмездные поступления в бюджеты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201,8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2 07 05020 05 0000 180</w:t>
            </w:r>
          </w:p>
        </w:tc>
        <w:tc>
          <w:tcPr>
            <w:tcW w:w="4819" w:type="dxa"/>
          </w:tcPr>
          <w:p w:rsidR="00494A3B" w:rsidRPr="00494A3B" w:rsidRDefault="00494A3B" w:rsidP="00494A3B">
            <w:pPr>
              <w:autoSpaceDE w:val="0"/>
              <w:autoSpaceDN w:val="0"/>
              <w:adjustRightInd w:val="0"/>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201,8</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 xml:space="preserve">000 </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2 19 00000 00 0000 000</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-10 397,5</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2 19 00000 05 0000 151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-10 397,5</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w:t>
            </w: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2 19 60010 05 0000 151</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-10 397,5</w:t>
            </w:r>
          </w:p>
        </w:tc>
      </w:tr>
      <w:tr w:rsidR="00494A3B" w:rsidRPr="00494A3B" w:rsidTr="003828B2">
        <w:trPr>
          <w:trHeight w:val="132"/>
        </w:trPr>
        <w:tc>
          <w:tcPr>
            <w:tcW w:w="1080" w:type="dxa"/>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p>
        </w:tc>
        <w:tc>
          <w:tcPr>
            <w:tcW w:w="2181"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c>
          <w:tcPr>
            <w:tcW w:w="4819" w:type="dxa"/>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Всего доходов:</w:t>
            </w:r>
          </w:p>
        </w:tc>
        <w:tc>
          <w:tcPr>
            <w:tcW w:w="1359" w:type="dxa"/>
            <w:shd w:val="clear" w:color="auto" w:fill="auto"/>
            <w:noWrap/>
          </w:tcPr>
          <w:p w:rsidR="00494A3B" w:rsidRPr="00494A3B" w:rsidRDefault="00494A3B" w:rsidP="00494A3B">
            <w:pPr>
              <w:spacing w:after="0" w:line="240" w:lineRule="auto"/>
              <w:ind w:hanging="108"/>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499 376,1</w:t>
            </w:r>
          </w:p>
        </w:tc>
      </w:tr>
    </w:tbl>
    <w:p w:rsidR="00494A3B" w:rsidRPr="00494A3B" w:rsidRDefault="00494A3B" w:rsidP="00494A3B">
      <w:pPr>
        <w:spacing w:after="0" w:line="240" w:lineRule="auto"/>
        <w:rPr>
          <w:rFonts w:ascii="Times New Roman" w:eastAsia="Times New Roman" w:hAnsi="Times New Roman" w:cs="Times New Roman"/>
          <w:sz w:val="24"/>
          <w:szCs w:val="24"/>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4385310</wp:posOffset>
                </wp:positionH>
                <wp:positionV relativeFrom="paragraph">
                  <wp:posOffset>24765</wp:posOffset>
                </wp:positionV>
                <wp:extent cx="1763395" cy="909320"/>
                <wp:effectExtent l="0" t="0" r="635"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3395" cy="909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2</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7" style="position:absolute;margin-left:345.3pt;margin-top:1.95pt;width:138.85pt;height:7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" filled="f" stroked="f" strokeweight="2pt">
                <v:textbo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2</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v:textbox>
              </v:rect>
            </w:pict>
          </mc:Fallback>
        </mc:AlternateContent>
      </w: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Расходы бюджета муниципального образования «Облученский муниципальный район» за 2018 год  по ведомственной структуре расходов бюджета</w:t>
      </w: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tbl>
      <w:tblPr>
        <w:tblW w:w="951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51"/>
        <w:gridCol w:w="787"/>
        <w:gridCol w:w="914"/>
        <w:gridCol w:w="850"/>
        <w:gridCol w:w="1145"/>
        <w:gridCol w:w="1265"/>
      </w:tblGrid>
      <w:tr w:rsidR="00494A3B" w:rsidRPr="00494A3B" w:rsidTr="003828B2">
        <w:trPr>
          <w:trHeight w:val="276"/>
        </w:trPr>
        <w:tc>
          <w:tcPr>
            <w:tcW w:w="4551" w:type="dxa"/>
            <w:vMerge w:val="restart"/>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Наименование</w:t>
            </w:r>
          </w:p>
        </w:tc>
        <w:tc>
          <w:tcPr>
            <w:tcW w:w="3696" w:type="dxa"/>
            <w:gridSpan w:val="4"/>
            <w:vMerge w:val="restart"/>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Коды бюджетной классификации</w:t>
            </w:r>
          </w:p>
        </w:tc>
        <w:tc>
          <w:tcPr>
            <w:tcW w:w="1265" w:type="dxa"/>
            <w:vMerge w:val="restart"/>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Исполнено (сумма, тысяч рублей)</w:t>
            </w:r>
          </w:p>
        </w:tc>
      </w:tr>
      <w:tr w:rsidR="00494A3B" w:rsidRPr="00494A3B" w:rsidTr="003828B2">
        <w:trPr>
          <w:trHeight w:val="285"/>
        </w:trPr>
        <w:tc>
          <w:tcPr>
            <w:tcW w:w="4551" w:type="dxa"/>
            <w:vMerge/>
            <w:shd w:val="clear" w:color="auto" w:fill="auto"/>
            <w:vAlign w:val="center"/>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p>
        </w:tc>
        <w:tc>
          <w:tcPr>
            <w:tcW w:w="3696" w:type="dxa"/>
            <w:gridSpan w:val="4"/>
            <w:vMerge/>
            <w:shd w:val="clear" w:color="auto" w:fill="auto"/>
            <w:vAlign w:val="center"/>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p>
        </w:tc>
        <w:tc>
          <w:tcPr>
            <w:tcW w:w="1265" w:type="dxa"/>
            <w:vMerge/>
            <w:shd w:val="clear" w:color="auto" w:fill="auto"/>
            <w:vAlign w:val="center"/>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p>
        </w:tc>
      </w:tr>
      <w:tr w:rsidR="00494A3B" w:rsidRPr="00494A3B" w:rsidTr="003828B2">
        <w:trPr>
          <w:trHeight w:val="690"/>
        </w:trPr>
        <w:tc>
          <w:tcPr>
            <w:tcW w:w="4551" w:type="dxa"/>
            <w:vMerge/>
            <w:shd w:val="clear" w:color="auto" w:fill="auto"/>
            <w:vAlign w:val="center"/>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p>
        </w:tc>
        <w:tc>
          <w:tcPr>
            <w:tcW w:w="787" w:type="dxa"/>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ГРБС</w:t>
            </w:r>
          </w:p>
        </w:tc>
        <w:tc>
          <w:tcPr>
            <w:tcW w:w="914" w:type="dxa"/>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раздел, подраздел</w:t>
            </w:r>
          </w:p>
        </w:tc>
        <w:tc>
          <w:tcPr>
            <w:tcW w:w="850" w:type="dxa"/>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ЦСР</w:t>
            </w:r>
          </w:p>
        </w:tc>
        <w:tc>
          <w:tcPr>
            <w:tcW w:w="1145" w:type="dxa"/>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вид расходов</w:t>
            </w:r>
          </w:p>
        </w:tc>
        <w:tc>
          <w:tcPr>
            <w:tcW w:w="1265" w:type="dxa"/>
            <w:vMerge/>
            <w:shd w:val="clear" w:color="auto" w:fill="auto"/>
            <w:vAlign w:val="center"/>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p>
        </w:tc>
      </w:tr>
      <w:tr w:rsidR="00494A3B" w:rsidRPr="00494A3B" w:rsidTr="003828B2">
        <w:trPr>
          <w:trHeight w:val="195"/>
        </w:trPr>
        <w:tc>
          <w:tcPr>
            <w:tcW w:w="4551" w:type="dxa"/>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w:t>
            </w:r>
          </w:p>
        </w:tc>
        <w:tc>
          <w:tcPr>
            <w:tcW w:w="787" w:type="dxa"/>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w:t>
            </w:r>
          </w:p>
        </w:tc>
        <w:tc>
          <w:tcPr>
            <w:tcW w:w="914" w:type="dxa"/>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w:t>
            </w:r>
          </w:p>
        </w:tc>
        <w:tc>
          <w:tcPr>
            <w:tcW w:w="850" w:type="dxa"/>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w:t>
            </w:r>
          </w:p>
        </w:tc>
        <w:tc>
          <w:tcPr>
            <w:tcW w:w="1145" w:type="dxa"/>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w:t>
            </w:r>
          </w:p>
        </w:tc>
        <w:tc>
          <w:tcPr>
            <w:tcW w:w="126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9</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Администрация муниципального образования "Облученский муниципальный район" Еврейской автономной области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115 451,7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76 830,4</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2 500,7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2 500,7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высшего должностного лица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2 500,7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Глава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9910010010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2 500,7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9910010010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2 500,7</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64 343,5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64 343,5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64 343,5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7 406,8</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7 406,8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Увеличение стоимости основных средств</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9940001031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46,5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9940001031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46,5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3 199,1</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2 924,3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246,8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86,1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86,1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293,6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293,6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 работникам, замещающим должности муниципальной службы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9940001М10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49 549,0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9940001М10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49 549,0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финансового органа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9940014001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1 732,9</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9940014001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1 732,9</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отдела по вопросам архитектуры и градостроительства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9940014003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70,6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9940014003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70,6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Выполнение органами местного самоуправления переданных полномочий по вопросам государственной поддержки сельскохозяйственного производства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400,7</w:t>
            </w:r>
          </w:p>
        </w:tc>
      </w:tr>
      <w:tr w:rsidR="00494A3B" w:rsidRPr="00494A3B" w:rsidTr="003828B2">
        <w:trPr>
          <w:trHeight w:val="340"/>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Расходы на выплаты персоналу в целях обеспечения выполнения функций государственными (муниципальными) органами, </w:t>
            </w:r>
            <w:r w:rsidRPr="00494A3B">
              <w:rPr>
                <w:rFonts w:ascii="Times New Roman" w:eastAsia="Times New Roman" w:hAnsi="Times New Roman" w:cs="Times New Roman"/>
                <w:bCs/>
                <w:sz w:val="20"/>
                <w:szCs w:val="20"/>
                <w:lang w:eastAsia="ru-RU"/>
              </w:rPr>
              <w:lastRenderedPageBreak/>
              <w:t>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373,3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27,4</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Осуществление отдельных государственных полномочий по организации деятельности комиссии по делам несовершеннолетних и защите их прав</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1 040,6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932,7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107,9</w:t>
            </w:r>
          </w:p>
        </w:tc>
      </w:tr>
      <w:tr w:rsidR="00494A3B" w:rsidRPr="00494A3B" w:rsidTr="003828B2">
        <w:trPr>
          <w:trHeight w:val="51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Осуществление отдельных государственных полномочий по применению законодательства об административных правонарушениях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9940021270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515,4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9940021270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502,7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9940021270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Судебная система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245,3</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9940051200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9940051200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Другие 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9 740,9</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6 686,7</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деятельности Муниципального казенного учреждения "Централизованное хозяйственное управление"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6 686,7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4 248,9</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4 248,9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106,3</w:t>
            </w:r>
          </w:p>
        </w:tc>
      </w:tr>
      <w:tr w:rsidR="00494A3B" w:rsidRPr="00494A3B" w:rsidTr="003828B2">
        <w:trPr>
          <w:trHeight w:val="33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106,3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Увеличение стоимости основных средств</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9820001031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9820001031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1 888,1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1 848,8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39,3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31,2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31,2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282,0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282,0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122,3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9820002001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122,3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3 054,2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3 054,2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Резервные фонды местных администраций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9940007005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90,1</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9940007005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22,0</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9940007005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68,1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Выплаты по судебным решениям, в том числе к казне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2 964,1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2 964,1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Национальная безопасность и правоохранительная деятельность</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28,1</w:t>
            </w:r>
          </w:p>
        </w:tc>
      </w:tr>
      <w:tr w:rsidR="00494A3B" w:rsidRPr="00494A3B" w:rsidTr="003828B2">
        <w:trPr>
          <w:trHeight w:val="274"/>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"Предупреждение и ликвидация чрезвычайных ситуаций на территории Облученского муниципального района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"Проведение мероприятий направленных на предупреждение и ликвидацию чрезвычайных ситуаций"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28,1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Национальная экономика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555,9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Общеэкономические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9940021280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9940021280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Сельское хозяйство и рыболовство</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"Развития сельского хозяйства и регулирование рынков сельскохозяйственной продукции, сырья, продовольствия в Облученском муниципальном районе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"Поддержка сельскохозяйственного производства и предупреждение болезней животных на территории Облученского муниципального района"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0420000000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"Создание условий для развития сельскохозяйственного производства в поселениях"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0420100000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131"/>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Осуществление отдельных государственных полномочий по вопросам государственной поддержки граждан, ведущих личное подсобное хозяйство</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0420102030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04.05</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0420102030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Транспорт</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04.08</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Муниципальная программа "Развитие </w:t>
            </w:r>
            <w:proofErr w:type="spellStart"/>
            <w:r w:rsidRPr="00494A3B">
              <w:rPr>
                <w:rFonts w:ascii="Times New Roman" w:eastAsia="Times New Roman" w:hAnsi="Times New Roman" w:cs="Times New Roman"/>
                <w:bCs/>
                <w:sz w:val="20"/>
                <w:szCs w:val="20"/>
                <w:lang w:eastAsia="ru-RU"/>
              </w:rPr>
              <w:t>пассажироперевозок</w:t>
            </w:r>
            <w:proofErr w:type="spellEnd"/>
            <w:r w:rsidRPr="00494A3B">
              <w:rPr>
                <w:rFonts w:ascii="Times New Roman" w:eastAsia="Times New Roman" w:hAnsi="Times New Roman" w:cs="Times New Roman"/>
                <w:bCs/>
                <w:sz w:val="20"/>
                <w:szCs w:val="20"/>
                <w:lang w:eastAsia="ru-RU"/>
              </w:rPr>
              <w:t xml:space="preserve"> на дорогах общего пользования муниципального образования "Облученский муниципальный район" Еврейской автономной области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04.08</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0600000000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228,6</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"Компенсация части потерь перевозчиков, осуществляющих перевозки по маршрутам регулярных перевозок по регулируемому тарифу"</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04.08</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0600100000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Компенсация части потерь перевозчиков, осуществляющих перевозки пассажиров и багажа по маршруту "Облучье-Радде-Облучье"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04.08</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0600104080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04.08</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0600104080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Дорожное хозяйство (дорожные фонды)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296,9</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"Сохранность и развитие сети автомобильных дорог общего пользования вне границ населенных пунктов в границах Облученского муниципального района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296,9</w:t>
            </w:r>
          </w:p>
        </w:tc>
      </w:tr>
      <w:tr w:rsidR="00494A3B" w:rsidRPr="00494A3B" w:rsidTr="003828B2">
        <w:trPr>
          <w:trHeight w:val="169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Основное мероприятие "Обеспечение содержания и ремонт существующей сети, автомобильных дорог общего пользования вне границ населенных пунктов в границах Облученского муниципального района и искусственных сооружений на них. Повышение безопасности дорожного движения, сокращения общего количества дорожно-транспортных происшествий с пострадавшими"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296,9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04.09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296,9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Жилищно-коммунальное хозяйство</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601,9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Коммунальное хозяйство</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601,9</w:t>
            </w:r>
          </w:p>
        </w:tc>
      </w:tr>
      <w:tr w:rsidR="00494A3B" w:rsidRPr="00494A3B" w:rsidTr="003828B2">
        <w:trPr>
          <w:trHeight w:val="127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период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601,9</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"Организация подвоза воды населению Пашковского сельского поселения Облученского района"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601,9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05.02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601,9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Образование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10 403,2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Дополнительное образование детей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10 258,2</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10 258,2</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деятельности (оказание услуг) муниципальных учреждений образования в сфере культуры"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10 258,2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7 670,3</w:t>
            </w:r>
          </w:p>
        </w:tc>
      </w:tr>
      <w:tr w:rsidR="00494A3B" w:rsidRPr="00494A3B" w:rsidTr="003828B2">
        <w:trPr>
          <w:trHeight w:val="51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7 670,3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частичную компенсацию расходов на повышение оплаты труда работников бюджетной сферы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1 609,6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1 609,6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331,6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331,6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268,6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235,0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114,8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1000403010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Молодежная политика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145,0</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"Комплексная программа профилактики правонарушений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145,0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комплексной профилактики правонарушений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145,0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145,0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Культура, кинематография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15 409,2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Культура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15 409,2</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15 409,2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деятельности (оказание услуг) муниципальных учреждений культуры"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9 570,4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7 333,8</w:t>
            </w:r>
          </w:p>
        </w:tc>
      </w:tr>
      <w:tr w:rsidR="00494A3B" w:rsidRPr="00494A3B" w:rsidTr="0089713D">
        <w:trPr>
          <w:trHeight w:val="300"/>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94A3B">
              <w:rPr>
                <w:rFonts w:ascii="Times New Roman" w:eastAsia="Times New Roman" w:hAnsi="Times New Roman" w:cs="Times New Roman"/>
                <w:bCs/>
                <w:sz w:val="20"/>
                <w:szCs w:val="20"/>
                <w:lang w:eastAsia="ru-RU"/>
              </w:rPr>
              <w:lastRenderedPageBreak/>
              <w:t>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7 333,8</w:t>
            </w:r>
          </w:p>
        </w:tc>
      </w:tr>
      <w:tr w:rsidR="00494A3B" w:rsidRPr="00494A3B" w:rsidTr="003828B2">
        <w:trPr>
          <w:trHeight w:val="33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частичную компенсацию расходов на повышение оплаты труда работников бюджетной сферы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1 410,0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1 410,0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139,2</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139,2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37,6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34,7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189,8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189,8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190,9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190,9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223,6</w:t>
            </w:r>
          </w:p>
        </w:tc>
      </w:tr>
      <w:tr w:rsidR="00494A3B" w:rsidRPr="00494A3B" w:rsidTr="003828B2">
        <w:trPr>
          <w:trHeight w:val="51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115,6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42,8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1000303010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42,8</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"Развитие и укрепление материально - технической базы учреждений культуры и поддержка творческой деятельности муниципальных театров"</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1000500000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5 838,8</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до 300 человек за счет федерального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10005L4661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5 254,9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10005L4661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5 254,9</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до 300 человек за счет местного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10005L4663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10005L4663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Социальная политика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3 700,5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Пенсионное обеспечение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2 086,5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2 086,5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2 086,5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Доплата к пенсии муниципальных служащих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9940049101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2 086,5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9940049101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2 086,5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Социальное обеспечение населения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1 614,0</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"Обеспечение жильем молодых семей" муниципального образования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1 530,0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"Предоставление выплат молодым семьям"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1 530,0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Реализация мероприятий по обеспечению жильем молодых семей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11001L4970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1 530,0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11001L4970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1 530,0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84,0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84,0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Почетный житель</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9940008699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84,0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9940008699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84,0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Физическая культура и спорт</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7 139,5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Физическая культура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7 139,5</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физической культуры и спорта "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7 139,5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физической культуры"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7 139,5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6 381,8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Предоставление субсидий бюджетным, </w:t>
            </w:r>
            <w:r w:rsidRPr="00494A3B">
              <w:rPr>
                <w:rFonts w:ascii="Times New Roman" w:eastAsia="Times New Roman" w:hAnsi="Times New Roman" w:cs="Times New Roman"/>
                <w:bCs/>
                <w:sz w:val="20"/>
                <w:szCs w:val="20"/>
                <w:lang w:eastAsia="ru-RU"/>
              </w:rPr>
              <w:lastRenderedPageBreak/>
              <w:t>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w:t>
            </w:r>
            <w:r w:rsidRPr="00494A3B">
              <w:rPr>
                <w:rFonts w:ascii="Times New Roman" w:eastAsia="Times New Roman" w:hAnsi="Times New Roman" w:cs="Times New Roman"/>
                <w:bCs/>
                <w:sz w:val="20"/>
                <w:szCs w:val="20"/>
                <w:lang w:eastAsia="ru-RU"/>
              </w:rPr>
              <w:lastRenderedPageBreak/>
              <w:t>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6 381,8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220,2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220,2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47,9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47,9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449,6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449,6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Средства массовой информации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783,0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Периодическая печать и издательства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783,0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783,0</w:t>
            </w:r>
          </w:p>
        </w:tc>
      </w:tr>
      <w:tr w:rsidR="00494A3B" w:rsidRPr="00494A3B" w:rsidTr="003828B2">
        <w:trPr>
          <w:trHeight w:val="273"/>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деятельности Муниципального автономного учреждения "Редакция газеты "Искра Хингана"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783,0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учреждения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783,0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756,4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756,4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16,0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16,0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201</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9830101223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10,6</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Комитет по управлению муниципальным имуществом администрации муниципального образования "Облученский муниципальный район" Еврейской автономной области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482,4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482,4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Другие 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482,4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482,4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482,4</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Резервные фонды местных администраций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9940007005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227,2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9940007005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227,2</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Оценка недвижимости, признание прав и регулирование отношений по муниципальной собственности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255,2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250,9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202</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4,3</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Финансовое управление администрации муниципального образования "Облученский муниципальный район"</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4 401,9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Обслуживание государственного и муниципального долга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Обслуживание государственного внутреннего и муниципального долга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Процентные платежи по муниципальному долгу</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9940006503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Обслуживание государственного (муниципального) долга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9940006503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3 818,0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Межбюджетные трансферты общего характера бюджетам бюджетной системы Российской Федерации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Прочие межбюджетные трансферты общего характера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Иные межбюджетные трансферты бюджету субъекта Российской Федерации на </w:t>
            </w:r>
            <w:proofErr w:type="spellStart"/>
            <w:r w:rsidRPr="00494A3B">
              <w:rPr>
                <w:rFonts w:ascii="Times New Roman" w:eastAsia="Times New Roman" w:hAnsi="Times New Roman" w:cs="Times New Roman"/>
                <w:bCs/>
                <w:sz w:val="20"/>
                <w:szCs w:val="20"/>
                <w:lang w:eastAsia="ru-RU"/>
              </w:rPr>
              <w:t>софинансирование</w:t>
            </w:r>
            <w:proofErr w:type="spellEnd"/>
            <w:r w:rsidRPr="00494A3B">
              <w:rPr>
                <w:rFonts w:ascii="Times New Roman" w:eastAsia="Times New Roman" w:hAnsi="Times New Roman" w:cs="Times New Roman"/>
                <w:bCs/>
                <w:sz w:val="20"/>
                <w:szCs w:val="20"/>
                <w:lang w:eastAsia="ru-RU"/>
              </w:rPr>
              <w:t xml:space="preserve"> расходных обязательств бюджета муниципального образования "Облученский муниципальный район"</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9950000000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127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Иные межбюджетные трансферты бюджету субъекта Российской Федерации на </w:t>
            </w:r>
            <w:proofErr w:type="spellStart"/>
            <w:r w:rsidRPr="00494A3B">
              <w:rPr>
                <w:rFonts w:ascii="Times New Roman" w:eastAsia="Times New Roman" w:hAnsi="Times New Roman" w:cs="Times New Roman"/>
                <w:bCs/>
                <w:sz w:val="20"/>
                <w:szCs w:val="20"/>
                <w:lang w:eastAsia="ru-RU"/>
              </w:rPr>
              <w:t>софинансирование</w:t>
            </w:r>
            <w:proofErr w:type="spellEnd"/>
            <w:r w:rsidRPr="00494A3B">
              <w:rPr>
                <w:rFonts w:ascii="Times New Roman" w:eastAsia="Times New Roman" w:hAnsi="Times New Roman" w:cs="Times New Roman"/>
                <w:bCs/>
                <w:sz w:val="20"/>
                <w:szCs w:val="20"/>
                <w:lang w:eastAsia="ru-RU"/>
              </w:rPr>
              <w:t xml:space="preserve"> расходов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99500L4663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Межбюджетные трансферты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203</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99500L4663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583,9</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Контрольно-ревизионный комитет муниципального образования "Облученский муниципальный район" Еврейской автономной области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2 837,6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2 837,6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2 837,6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2 837,6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Функционирование контрольно-ревизионного органа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2 837,6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Руководитель контрольно-ревизионного органа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1 476,4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1 476,4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Центральный аппарат контрольно-ревизионного органа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687,7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627,7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59,1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9930010050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контрольно-ревизионного органа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9930014002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673,5</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9930014002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360,2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9930014002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312,0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01.06</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9930014002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1,3</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Отдел образования администрации муниципального образования "Облученский муниципальный район" Еврейской автономной области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365 393,5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Другие 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Выплаты по судебным решениям, в том числе к казне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01.13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9940009200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713,8</w:t>
            </w:r>
          </w:p>
        </w:tc>
      </w:tr>
      <w:tr w:rsidR="00494A3B" w:rsidRPr="00494A3B" w:rsidTr="003828B2">
        <w:trPr>
          <w:trHeight w:val="330"/>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Образование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363 874,1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Дошкольное образование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77 156,6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77 156,6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77 156,6</w:t>
            </w:r>
          </w:p>
        </w:tc>
      </w:tr>
      <w:tr w:rsidR="00494A3B" w:rsidRPr="00494A3B" w:rsidTr="0089713D">
        <w:trPr>
          <w:trHeight w:val="300"/>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Основное мероприятие "Обеспечение деятельности муниципальных учреждений </w:t>
            </w:r>
            <w:r w:rsidRPr="00494A3B">
              <w:rPr>
                <w:rFonts w:ascii="Times New Roman" w:eastAsia="Times New Roman" w:hAnsi="Times New Roman" w:cs="Times New Roman"/>
                <w:bCs/>
                <w:sz w:val="20"/>
                <w:szCs w:val="20"/>
                <w:lang w:eastAsia="ru-RU"/>
              </w:rPr>
              <w:lastRenderedPageBreak/>
              <w:t>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32 738,9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18 242,4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18 242,4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1 896,6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1 896,6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934,5</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35,2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719,7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179,6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1 709,2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1 709,2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1 721,0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1 721,0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126,6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126,6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7 933,3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7 933,3</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117,3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117,3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0910103020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0910103020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58,0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44 417,7</w:t>
            </w:r>
          </w:p>
        </w:tc>
      </w:tr>
      <w:tr w:rsidR="00494A3B" w:rsidRPr="00494A3B" w:rsidTr="003828B2">
        <w:trPr>
          <w:trHeight w:val="148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44 417,7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44 258,7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07.01</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159,0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Общее образование</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279 349,1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279 349,1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32 761,6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11 043,5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8 155,8</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5 578,1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2 577,7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1 711,4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1 104,2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607,2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1 176,3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1 176,3</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21 718,1</w:t>
            </w:r>
          </w:p>
        </w:tc>
      </w:tr>
      <w:tr w:rsidR="00494A3B" w:rsidRPr="00494A3B" w:rsidTr="003828B2">
        <w:trPr>
          <w:trHeight w:val="982"/>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21 718,1</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12 043,8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19,6</w:t>
            </w:r>
          </w:p>
        </w:tc>
      </w:tr>
      <w:tr w:rsidR="00494A3B" w:rsidRPr="00494A3B" w:rsidTr="0089713D">
        <w:trPr>
          <w:trHeight w:val="300"/>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Предоставление субсидий бюджетным, автономным учреждениям и иным </w:t>
            </w:r>
            <w:r w:rsidRPr="00494A3B">
              <w:rPr>
                <w:rFonts w:ascii="Times New Roman" w:eastAsia="Times New Roman" w:hAnsi="Times New Roman" w:cs="Times New Roman"/>
                <w:bCs/>
                <w:sz w:val="20"/>
                <w:szCs w:val="20"/>
                <w:lang w:eastAsia="ru-RU"/>
              </w:rPr>
              <w:lastRenderedPageBreak/>
              <w:t>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0910225400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9 654,7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Подпрограмма "Развитие системы общего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245 907,8</w:t>
            </w:r>
          </w:p>
        </w:tc>
      </w:tr>
      <w:tr w:rsidR="00494A3B" w:rsidRPr="00494A3B" w:rsidTr="003828B2">
        <w:trPr>
          <w:trHeight w:val="33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системы общего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36 159,8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1 305,7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709,5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596,2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по оплате труда связанные с доведением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358,1</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179,5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178,6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7 222,3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3 524,2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3 518,9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179,2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отопления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14 186,1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4 510,1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0920101123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9 676,0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электроэнергии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5 797,5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2 371,9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0920101223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3 425,6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водоснабжения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526,0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114,2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0920101323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411,8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3 432,5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3 432,5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противопожарные мероприятия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624,5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404,6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219,9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477,9</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271,2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Организация подвоза учащихся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2 229,2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670,6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0920103030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1 558,6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качества общего образования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209 748,0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Ежемесячное денежное вознаграждение за классное руководство</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0920220900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2 842,0</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0920220900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898,7</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0920220900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1 943,3</w:t>
            </w:r>
          </w:p>
        </w:tc>
      </w:tr>
      <w:tr w:rsidR="00494A3B" w:rsidRPr="00494A3B" w:rsidTr="003828B2">
        <w:trPr>
          <w:trHeight w:val="127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0920225000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204 866,6</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0920225000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74 245,2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0920225000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1 744,5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0920225000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128 876,9</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 за счет средств федерального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1 754,8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1 754,8</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195,0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195,0</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 за счет средств местного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89,6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09202L0973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89,6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679,7</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679,7</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Организация питания детей из малообеспеченных семей в образовательных учреждениях за счет средств местного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0930108625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124,1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0930108625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64,2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0930108625</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59,9</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Организация питания детей, обучающихся в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0930142160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0930142160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29,5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Оказание социальной помощи на обеспечение питания детей из малообеспеченных семей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0930186130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526,1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0930186130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216,1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07.02</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0930186130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310,0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Молодежная политика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3 498,6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3 498,6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"Организация отдыха, оздоровления, занятости детей и подростков"</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3 498,6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"Организация занятости, отдыха и оздоровления детей и подростков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3 498,6</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реализацию мероприятий за счет средств добровольных пожертвований физических и (или) юридических лиц</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0940102003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102,7</w:t>
            </w:r>
          </w:p>
        </w:tc>
      </w:tr>
      <w:tr w:rsidR="00494A3B" w:rsidRPr="00494A3B" w:rsidTr="003828B2">
        <w:trPr>
          <w:trHeight w:val="159"/>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0940102003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102,7</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направленные на реализацию мероприятий по организации занятости, отдыха и оздоровления детей за счет средств местного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0940108630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317,3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0940108630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176,0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0940108630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141,3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Мероприятия по проведению оздоровительной кампании детей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0940170650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3 078,6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0940170650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1 166,5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07.07</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0940170650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1 912,1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Другие вопросы в области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3 869,8</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75,7</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w:t>
            </w:r>
          </w:p>
        </w:tc>
      </w:tr>
      <w:tr w:rsidR="00494A3B" w:rsidRPr="00494A3B" w:rsidTr="003828B2">
        <w:trPr>
          <w:trHeight w:val="41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0910221000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0910221000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2,6</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0910221000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68,0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"Материальная поддержка участников образовательных отношений"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53,0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Поддержка и развитие одаренных детей в образовательных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0930208610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53,0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0930208610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0930208610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50,0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"Создание условий для работы территориальной психолого-медико-педагогической комиссии"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0930300000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15,0</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оплату услуг по договорам членам территориальной психолого-медико-педагогической комиссии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0930308640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0930308640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15,0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3 793,8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Обеспечение деятельности Централизованной бухгалтерии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3 793,8</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2 682,1</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9810001010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2 682,1</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доведение оплаты труда до минимального размера заработной платы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4,5</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9810001012</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109,7</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105,9</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обеспечение деятельности казенных учреждений за счет платных услуг</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997,5</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9810002001</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997,5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07.09</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9940001099</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0,3</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Социальная политика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805,6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Социальное обеспечение населения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127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Организация питания детей, обучающихся в муниципальных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09301S2163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09301S2163</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81,5</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Охрана семьи и детства</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2017 - 2020 годы"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Подпрограмма "Развитие дошкольного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lastRenderedPageBreak/>
              <w:t>Основное мероприятие "Обеспечение качества дошкольного образования в муниципальном образовании"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0910221000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205</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10.04</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0910221000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724,1</w:t>
            </w:r>
          </w:p>
        </w:tc>
      </w:tr>
      <w:tr w:rsidR="00494A3B" w:rsidRPr="00494A3B" w:rsidTr="003828B2">
        <w:trPr>
          <w:trHeight w:val="64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Собрание депутатов муниципального образования "Облученский муниципальный район" Еврейской автономной области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3 017,2</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Общегосударственные вопросы</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01.00</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3 017,2</w:t>
            </w:r>
          </w:p>
        </w:tc>
      </w:tr>
      <w:tr w:rsidR="00494A3B" w:rsidRPr="00494A3B" w:rsidTr="003828B2">
        <w:trPr>
          <w:trHeight w:val="8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3 017,2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9900000000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3 017,2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Функционирование представительных органов муниципального образования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9920000000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3 017,2</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Председатель представительного органа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1 673,4</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9920010020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1 673,4</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Центральный аппарат представительного органа местного самоуправления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1 343,8</w:t>
            </w:r>
          </w:p>
        </w:tc>
      </w:tr>
      <w:tr w:rsidR="00494A3B" w:rsidRPr="00494A3B" w:rsidTr="003828B2">
        <w:trPr>
          <w:trHeight w:val="106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1 307,8</w:t>
            </w:r>
          </w:p>
        </w:tc>
      </w:tr>
      <w:tr w:rsidR="00494A3B" w:rsidRPr="00494A3B" w:rsidTr="003828B2">
        <w:trPr>
          <w:trHeight w:val="43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32,6</w:t>
            </w:r>
          </w:p>
        </w:tc>
      </w:tr>
      <w:tr w:rsidR="00494A3B" w:rsidRPr="00494A3B" w:rsidTr="003828B2">
        <w:trPr>
          <w:trHeight w:val="255"/>
        </w:trPr>
        <w:tc>
          <w:tcPr>
            <w:tcW w:w="4551" w:type="dxa"/>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Иные бюджетные ассигнования</w:t>
            </w:r>
          </w:p>
        </w:tc>
        <w:tc>
          <w:tcPr>
            <w:tcW w:w="787"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206</w:t>
            </w:r>
          </w:p>
        </w:tc>
        <w:tc>
          <w:tcPr>
            <w:tcW w:w="914"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01.03</w:t>
            </w:r>
          </w:p>
        </w:tc>
        <w:tc>
          <w:tcPr>
            <w:tcW w:w="850"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9920010030</w:t>
            </w:r>
          </w:p>
        </w:tc>
        <w:tc>
          <w:tcPr>
            <w:tcW w:w="1145" w:type="dxa"/>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800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3,4</w:t>
            </w:r>
          </w:p>
        </w:tc>
      </w:tr>
      <w:tr w:rsidR="00494A3B" w:rsidRPr="00494A3B" w:rsidTr="003828B2">
        <w:trPr>
          <w:trHeight w:val="270"/>
        </w:trPr>
        <w:tc>
          <w:tcPr>
            <w:tcW w:w="4551" w:type="dxa"/>
            <w:shd w:val="clear" w:color="auto" w:fill="auto"/>
            <w:noWrap/>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Всего </w:t>
            </w:r>
          </w:p>
        </w:tc>
        <w:tc>
          <w:tcPr>
            <w:tcW w:w="787" w:type="dxa"/>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color w:val="FFFFFF"/>
                <w:sz w:val="20"/>
                <w:szCs w:val="20"/>
                <w:lang w:eastAsia="ru-RU"/>
              </w:rPr>
            </w:pPr>
            <w:r w:rsidRPr="00494A3B">
              <w:rPr>
                <w:rFonts w:ascii="Times New Roman" w:eastAsia="Times New Roman" w:hAnsi="Times New Roman" w:cs="Times New Roman"/>
                <w:color w:val="FFFFFF"/>
                <w:sz w:val="20"/>
                <w:szCs w:val="20"/>
                <w:lang w:eastAsia="ru-RU"/>
              </w:rPr>
              <w:t>0</w:t>
            </w:r>
          </w:p>
        </w:tc>
        <w:tc>
          <w:tcPr>
            <w:tcW w:w="914" w:type="dxa"/>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color w:val="FFFFFF"/>
                <w:sz w:val="20"/>
                <w:szCs w:val="20"/>
                <w:lang w:eastAsia="ru-RU"/>
              </w:rPr>
            </w:pPr>
            <w:r w:rsidRPr="00494A3B">
              <w:rPr>
                <w:rFonts w:ascii="Times New Roman" w:eastAsia="Times New Roman" w:hAnsi="Times New Roman" w:cs="Times New Roman"/>
                <w:color w:val="FFFFFF"/>
                <w:sz w:val="20"/>
                <w:szCs w:val="20"/>
                <w:lang w:eastAsia="ru-RU"/>
              </w:rPr>
              <w:t>0</w:t>
            </w:r>
          </w:p>
        </w:tc>
        <w:tc>
          <w:tcPr>
            <w:tcW w:w="850" w:type="dxa"/>
            <w:shd w:val="clear" w:color="auto" w:fill="auto"/>
            <w:noWrap/>
            <w:vAlign w:val="bottom"/>
          </w:tcPr>
          <w:p w:rsidR="00494A3B" w:rsidRPr="00494A3B" w:rsidRDefault="00494A3B" w:rsidP="00494A3B">
            <w:pPr>
              <w:spacing w:after="0" w:line="240" w:lineRule="auto"/>
              <w:rPr>
                <w:rFonts w:ascii="Times New Roman" w:eastAsia="Times New Roman" w:hAnsi="Times New Roman" w:cs="Times New Roman"/>
                <w:color w:val="FFFFFF"/>
                <w:sz w:val="20"/>
                <w:szCs w:val="20"/>
                <w:lang w:eastAsia="ru-RU"/>
              </w:rPr>
            </w:pPr>
            <w:r w:rsidRPr="00494A3B">
              <w:rPr>
                <w:rFonts w:ascii="Times New Roman" w:eastAsia="Times New Roman" w:hAnsi="Times New Roman" w:cs="Times New Roman"/>
                <w:color w:val="FFFFFF"/>
                <w:sz w:val="20"/>
                <w:szCs w:val="20"/>
                <w:lang w:eastAsia="ru-RU"/>
              </w:rPr>
              <w:t>0000000000</w:t>
            </w:r>
          </w:p>
        </w:tc>
        <w:tc>
          <w:tcPr>
            <w:tcW w:w="1145" w:type="dxa"/>
            <w:shd w:val="clear" w:color="auto" w:fill="auto"/>
            <w:noWrap/>
            <w:vAlign w:val="bottom"/>
          </w:tcPr>
          <w:p w:rsidR="00494A3B" w:rsidRPr="00494A3B" w:rsidRDefault="00494A3B" w:rsidP="00494A3B">
            <w:pPr>
              <w:spacing w:after="0" w:line="240" w:lineRule="auto"/>
              <w:rPr>
                <w:rFonts w:ascii="Times New Roman" w:eastAsia="Times New Roman" w:hAnsi="Times New Roman" w:cs="Times New Roman"/>
                <w:color w:val="FFFFFF"/>
                <w:sz w:val="20"/>
                <w:szCs w:val="20"/>
                <w:lang w:eastAsia="ru-RU"/>
              </w:rPr>
            </w:pPr>
            <w:r w:rsidRPr="00494A3B">
              <w:rPr>
                <w:rFonts w:ascii="Times New Roman" w:eastAsia="Times New Roman" w:hAnsi="Times New Roman" w:cs="Times New Roman"/>
                <w:color w:val="FFFFFF"/>
                <w:sz w:val="20"/>
                <w:szCs w:val="20"/>
                <w:lang w:eastAsia="ru-RU"/>
              </w:rPr>
              <w:t>000</w:t>
            </w:r>
          </w:p>
        </w:tc>
        <w:tc>
          <w:tcPr>
            <w:tcW w:w="1265" w:type="dxa"/>
            <w:shd w:val="clear" w:color="auto" w:fill="auto"/>
            <w:noWrap/>
            <w:vAlign w:val="center"/>
          </w:tcPr>
          <w:p w:rsidR="00494A3B" w:rsidRPr="00494A3B" w:rsidRDefault="00494A3B" w:rsidP="00494A3B">
            <w:pPr>
              <w:spacing w:after="0" w:line="240" w:lineRule="auto"/>
              <w:jc w:val="right"/>
              <w:rPr>
                <w:rFonts w:ascii="Times New Roman" w:eastAsia="Times New Roman" w:hAnsi="Times New Roman" w:cs="Times New Roman"/>
                <w:bCs/>
                <w:sz w:val="20"/>
                <w:szCs w:val="20"/>
                <w:lang w:eastAsia="ru-RU"/>
              </w:rPr>
            </w:pPr>
            <w:r w:rsidRPr="00494A3B">
              <w:rPr>
                <w:rFonts w:ascii="Times New Roman" w:eastAsia="Times New Roman" w:hAnsi="Times New Roman" w:cs="Times New Roman"/>
                <w:bCs/>
                <w:sz w:val="20"/>
                <w:szCs w:val="20"/>
                <w:lang w:eastAsia="ru-RU"/>
              </w:rPr>
              <w:t>491 584,3</w:t>
            </w:r>
          </w:p>
        </w:tc>
      </w:tr>
    </w:tbl>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4537710</wp:posOffset>
                </wp:positionH>
                <wp:positionV relativeFrom="paragraph">
                  <wp:posOffset>95250</wp:posOffset>
                </wp:positionV>
                <wp:extent cx="1763395" cy="835025"/>
                <wp:effectExtent l="0" t="3175" r="635"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3395" cy="83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3</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8" style="position:absolute;margin-left:357.3pt;margin-top:7.5pt;width:138.85pt;height:6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" filled="f" stroked="f" strokeweight="2pt">
                <v:textbo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3</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от 19.06.2019 № 378</w:t>
                      </w:r>
                    </w:p>
                  </w:txbxContent>
                </v:textbox>
              </v:rect>
            </w:pict>
          </mc:Fallback>
        </mc:AlternateContent>
      </w: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Расходы бюджета муниципального образования «Облученский муниципальный район» по разделам и подразделам классификации расходов бюджета за 2018 год</w:t>
      </w:r>
    </w:p>
    <w:tbl>
      <w:tblPr>
        <w:tblW w:w="9540" w:type="dxa"/>
        <w:tblInd w:w="93" w:type="dxa"/>
        <w:tblLook w:val="04A0" w:firstRow="1" w:lastRow="0" w:firstColumn="1" w:lastColumn="0" w:noHBand="0" w:noVBand="1"/>
      </w:tblPr>
      <w:tblGrid>
        <w:gridCol w:w="5260"/>
        <w:gridCol w:w="2200"/>
        <w:gridCol w:w="2080"/>
      </w:tblGrid>
      <w:tr w:rsidR="00494A3B" w:rsidRPr="00494A3B" w:rsidTr="003828B2">
        <w:trPr>
          <w:trHeight w:val="705"/>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c>
          <w:tcPr>
            <w:tcW w:w="2200" w:type="dxa"/>
            <w:tcBorders>
              <w:top w:val="single" w:sz="4" w:space="0" w:color="auto"/>
              <w:left w:val="nil"/>
              <w:bottom w:val="single" w:sz="4" w:space="0" w:color="auto"/>
              <w:right w:val="nil"/>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Код бюджетной классификации</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Исполнено (сумма, тысяч рублей)</w:t>
            </w:r>
          </w:p>
        </w:tc>
      </w:tr>
      <w:tr w:rsidR="00494A3B" w:rsidRPr="00494A3B" w:rsidTr="003828B2">
        <w:trPr>
          <w:trHeight w:val="690"/>
        </w:trPr>
        <w:tc>
          <w:tcPr>
            <w:tcW w:w="5260" w:type="dxa"/>
            <w:vMerge/>
            <w:tcBorders>
              <w:top w:val="single" w:sz="4" w:space="0" w:color="auto"/>
              <w:left w:val="single" w:sz="4" w:space="0" w:color="auto"/>
              <w:bottom w:val="single" w:sz="4" w:space="0" w:color="auto"/>
              <w:right w:val="single" w:sz="4" w:space="0" w:color="auto"/>
            </w:tcBorders>
            <w:vAlign w:val="center"/>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p>
        </w:tc>
        <w:tc>
          <w:tcPr>
            <w:tcW w:w="2200" w:type="dxa"/>
            <w:tcBorders>
              <w:top w:val="nil"/>
              <w:left w:val="nil"/>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раздел, подраздел</w:t>
            </w:r>
          </w:p>
        </w:tc>
        <w:tc>
          <w:tcPr>
            <w:tcW w:w="2080" w:type="dxa"/>
            <w:vMerge/>
            <w:tcBorders>
              <w:top w:val="single" w:sz="4" w:space="0" w:color="auto"/>
              <w:left w:val="single" w:sz="4" w:space="0" w:color="auto"/>
              <w:bottom w:val="single" w:sz="4" w:space="0" w:color="auto"/>
              <w:right w:val="single" w:sz="4" w:space="0" w:color="auto"/>
            </w:tcBorders>
            <w:vAlign w:val="center"/>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p>
        </w:tc>
      </w:tr>
      <w:tr w:rsidR="00494A3B" w:rsidRPr="00494A3B" w:rsidTr="003828B2">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w:t>
            </w:r>
          </w:p>
        </w:tc>
        <w:tc>
          <w:tcPr>
            <w:tcW w:w="2200" w:type="dxa"/>
            <w:tcBorders>
              <w:top w:val="nil"/>
              <w:left w:val="nil"/>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w:t>
            </w:r>
          </w:p>
        </w:tc>
      </w:tr>
      <w:tr w:rsidR="00494A3B" w:rsidRPr="00494A3B" w:rsidTr="003828B2">
        <w:trPr>
          <w:trHeight w:val="2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Общегосударственные вопросы</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83 881,4 </w:t>
            </w:r>
          </w:p>
        </w:tc>
      </w:tr>
      <w:tr w:rsidR="00494A3B" w:rsidRPr="00494A3B" w:rsidTr="003828B2">
        <w:trPr>
          <w:trHeight w:val="64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Функционирование высшего должностного лица субъекта Российской Федерации и муниципального образования</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01.02</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2 500,7 </w:t>
            </w:r>
          </w:p>
        </w:tc>
      </w:tr>
      <w:tr w:rsidR="00494A3B" w:rsidRPr="00494A3B" w:rsidTr="003828B2">
        <w:trPr>
          <w:trHeight w:val="8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01.03</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3 017,2 </w:t>
            </w:r>
          </w:p>
        </w:tc>
      </w:tr>
      <w:tr w:rsidR="00494A3B" w:rsidRPr="00494A3B" w:rsidTr="003828B2">
        <w:trPr>
          <w:trHeight w:val="8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01.04</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64 343,5 </w:t>
            </w:r>
          </w:p>
        </w:tc>
      </w:tr>
      <w:tr w:rsidR="00494A3B" w:rsidRPr="00494A3B" w:rsidTr="003828B2">
        <w:trPr>
          <w:trHeight w:val="2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Судебная система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01.05</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245,3 </w:t>
            </w:r>
          </w:p>
        </w:tc>
      </w:tr>
      <w:tr w:rsidR="00494A3B" w:rsidRPr="00494A3B" w:rsidTr="003828B2">
        <w:trPr>
          <w:trHeight w:val="64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01.06</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2 837,6 </w:t>
            </w:r>
          </w:p>
        </w:tc>
      </w:tr>
      <w:tr w:rsidR="00494A3B" w:rsidRPr="00494A3B" w:rsidTr="003828B2">
        <w:trPr>
          <w:trHeight w:val="2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Другие общегосударственные вопросы</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01.13</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10 937,1 </w:t>
            </w:r>
          </w:p>
        </w:tc>
      </w:tr>
      <w:tr w:rsidR="00494A3B" w:rsidRPr="00494A3B" w:rsidTr="003828B2">
        <w:trPr>
          <w:trHeight w:val="43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03.00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28,1 </w:t>
            </w:r>
          </w:p>
        </w:tc>
      </w:tr>
      <w:tr w:rsidR="00494A3B" w:rsidRPr="00494A3B" w:rsidTr="003828B2">
        <w:trPr>
          <w:trHeight w:val="64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03.09</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28,1 </w:t>
            </w:r>
          </w:p>
        </w:tc>
      </w:tr>
      <w:tr w:rsidR="00494A3B" w:rsidRPr="00494A3B" w:rsidTr="003828B2">
        <w:trPr>
          <w:trHeight w:val="2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Национальная экономика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555,9 </w:t>
            </w:r>
          </w:p>
        </w:tc>
      </w:tr>
      <w:tr w:rsidR="00494A3B" w:rsidRPr="00494A3B" w:rsidTr="003828B2">
        <w:trPr>
          <w:trHeight w:val="43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Общеэкономические вопросы</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0,4 </w:t>
            </w:r>
          </w:p>
        </w:tc>
      </w:tr>
      <w:tr w:rsidR="00494A3B" w:rsidRPr="00494A3B" w:rsidTr="003828B2">
        <w:trPr>
          <w:trHeight w:val="43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Сельское хозяйство и рыболовство</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04.05</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30,0 </w:t>
            </w:r>
          </w:p>
        </w:tc>
      </w:tr>
      <w:tr w:rsidR="00494A3B" w:rsidRPr="00494A3B" w:rsidTr="003828B2">
        <w:trPr>
          <w:trHeight w:val="43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Транспорт</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04.08</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228,6 </w:t>
            </w:r>
          </w:p>
        </w:tc>
      </w:tr>
      <w:tr w:rsidR="00494A3B" w:rsidRPr="00494A3B" w:rsidTr="003828B2">
        <w:trPr>
          <w:trHeight w:val="43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Дорожное хозяйство (дорожные фонды)</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04.09</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296,9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Жилищно-коммунальное хозяйство</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05.00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601,9 </w:t>
            </w:r>
          </w:p>
        </w:tc>
      </w:tr>
      <w:tr w:rsidR="00494A3B" w:rsidRPr="00494A3B" w:rsidTr="003828B2">
        <w:trPr>
          <w:trHeight w:val="52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Коммунальное хозяйство</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05.02</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601,9 </w:t>
            </w:r>
          </w:p>
        </w:tc>
      </w:tr>
      <w:tr w:rsidR="00494A3B" w:rsidRPr="00494A3B" w:rsidTr="003828B2">
        <w:trPr>
          <w:trHeight w:val="54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Образование</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374 277,3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Дошкольное образование</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77 156,6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Общее образование</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07.02</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279 349,1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Дополнительное образование детей</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07.03</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10 258,2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Молодежная политика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07.07</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3 643,6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Другие вопросы в области образования</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07.09</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3 869,8 </w:t>
            </w:r>
          </w:p>
        </w:tc>
      </w:tr>
      <w:tr w:rsidR="00494A3B" w:rsidRPr="00494A3B" w:rsidTr="003828B2">
        <w:trPr>
          <w:trHeight w:val="49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Культура, кинематография</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08.00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15 409,2 </w:t>
            </w:r>
          </w:p>
        </w:tc>
      </w:tr>
      <w:tr w:rsidR="00494A3B" w:rsidRPr="00494A3B" w:rsidTr="003828B2">
        <w:trPr>
          <w:trHeight w:val="40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Культура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08.01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15 409,2 </w:t>
            </w:r>
          </w:p>
        </w:tc>
      </w:tr>
      <w:tr w:rsidR="00494A3B" w:rsidRPr="00494A3B" w:rsidTr="003828B2">
        <w:trPr>
          <w:trHeight w:val="25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Социальная политика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4 506,1 </w:t>
            </w:r>
          </w:p>
        </w:tc>
      </w:tr>
      <w:tr w:rsidR="00494A3B" w:rsidRPr="00494A3B" w:rsidTr="003828B2">
        <w:trPr>
          <w:trHeight w:val="33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Пенсионное обеспечение</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2 086,5 </w:t>
            </w:r>
          </w:p>
        </w:tc>
      </w:tr>
      <w:tr w:rsidR="00494A3B" w:rsidRPr="00494A3B" w:rsidTr="003828B2">
        <w:trPr>
          <w:trHeight w:val="33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Социальное обеспечение населения</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10.03</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1 695,5 </w:t>
            </w:r>
          </w:p>
        </w:tc>
      </w:tr>
      <w:tr w:rsidR="00494A3B" w:rsidRPr="00494A3B" w:rsidTr="003828B2">
        <w:trPr>
          <w:trHeight w:val="33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Охрана семьи и детства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10.04</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724,1 </w:t>
            </w:r>
          </w:p>
        </w:tc>
      </w:tr>
      <w:tr w:rsidR="00494A3B" w:rsidRPr="00494A3B" w:rsidTr="003828B2">
        <w:trPr>
          <w:trHeight w:val="48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Физическая культура и спорт</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7 139,5 </w:t>
            </w:r>
          </w:p>
        </w:tc>
      </w:tr>
      <w:tr w:rsidR="00494A3B" w:rsidRPr="00494A3B" w:rsidTr="003828B2">
        <w:trPr>
          <w:trHeight w:val="46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Физическая культура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11.01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7 139,5 </w:t>
            </w:r>
          </w:p>
        </w:tc>
      </w:tr>
      <w:tr w:rsidR="00494A3B" w:rsidRPr="00494A3B" w:rsidTr="003828B2">
        <w:trPr>
          <w:trHeight w:val="45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Средства массовой информации</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783,0 </w:t>
            </w:r>
          </w:p>
        </w:tc>
      </w:tr>
      <w:tr w:rsidR="00494A3B" w:rsidRPr="00494A3B" w:rsidTr="003828B2">
        <w:trPr>
          <w:trHeight w:val="51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Периодическая печать и издательства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12.02</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783,0 </w:t>
            </w:r>
          </w:p>
        </w:tc>
      </w:tr>
      <w:tr w:rsidR="00494A3B" w:rsidRPr="00494A3B" w:rsidTr="003828B2">
        <w:trPr>
          <w:trHeight w:val="58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13.00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3 818,0 </w:t>
            </w:r>
          </w:p>
        </w:tc>
      </w:tr>
      <w:tr w:rsidR="00494A3B" w:rsidRPr="00494A3B" w:rsidTr="003828B2">
        <w:trPr>
          <w:trHeight w:val="61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13.01</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3 818,0 </w:t>
            </w:r>
          </w:p>
        </w:tc>
      </w:tr>
      <w:tr w:rsidR="00494A3B" w:rsidRPr="00494A3B" w:rsidTr="003828B2">
        <w:trPr>
          <w:trHeight w:val="585"/>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14.00</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583,9 </w:t>
            </w:r>
          </w:p>
        </w:tc>
      </w:tr>
      <w:tr w:rsidR="00494A3B" w:rsidRPr="00494A3B" w:rsidTr="003828B2">
        <w:trPr>
          <w:trHeight w:val="690"/>
        </w:trPr>
        <w:tc>
          <w:tcPr>
            <w:tcW w:w="5260"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Прочие межбюджетные трансферты общего характера</w:t>
            </w:r>
          </w:p>
        </w:tc>
        <w:tc>
          <w:tcPr>
            <w:tcW w:w="220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14.03</w:t>
            </w:r>
          </w:p>
        </w:tc>
        <w:tc>
          <w:tcPr>
            <w:tcW w:w="2080" w:type="dxa"/>
            <w:tcBorders>
              <w:top w:val="nil"/>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583,9 </w:t>
            </w:r>
          </w:p>
        </w:tc>
      </w:tr>
      <w:tr w:rsidR="00494A3B" w:rsidRPr="00494A3B" w:rsidTr="003828B2">
        <w:trPr>
          <w:trHeight w:val="34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Всего</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color w:val="FFFFFF"/>
                <w:sz w:val="20"/>
                <w:szCs w:val="20"/>
                <w:lang w:eastAsia="ru-RU"/>
              </w:rPr>
            </w:pPr>
            <w:r w:rsidRPr="00494A3B">
              <w:rPr>
                <w:rFonts w:ascii="Times New Roman" w:eastAsia="Times New Roman" w:hAnsi="Times New Roman" w:cs="Times New Roman"/>
                <w:color w:val="FFFFFF"/>
                <w:sz w:val="20"/>
                <w:szCs w:val="20"/>
                <w:lang w:eastAsia="ru-RU"/>
              </w:rPr>
              <w:t>0</w:t>
            </w:r>
          </w:p>
        </w:tc>
        <w:tc>
          <w:tcPr>
            <w:tcW w:w="2080" w:type="dxa"/>
            <w:tcBorders>
              <w:top w:val="single" w:sz="4" w:space="0" w:color="auto"/>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491 584,3 </w:t>
            </w:r>
          </w:p>
        </w:tc>
      </w:tr>
      <w:tr w:rsidR="00494A3B" w:rsidRPr="00494A3B" w:rsidTr="003828B2">
        <w:trPr>
          <w:trHeight w:val="34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Дефицит</w:t>
            </w:r>
            <w:proofErr w:type="gramStart"/>
            <w:r w:rsidRPr="00494A3B">
              <w:rPr>
                <w:rFonts w:ascii="Times New Roman" w:eastAsia="Times New Roman" w:hAnsi="Times New Roman" w:cs="Times New Roman"/>
                <w:sz w:val="20"/>
                <w:szCs w:val="20"/>
                <w:lang w:eastAsia="ru-RU"/>
              </w:rPr>
              <w:t xml:space="preserve"> (-), </w:t>
            </w:r>
            <w:proofErr w:type="gramEnd"/>
            <w:r w:rsidRPr="00494A3B">
              <w:rPr>
                <w:rFonts w:ascii="Times New Roman" w:eastAsia="Times New Roman" w:hAnsi="Times New Roman" w:cs="Times New Roman"/>
                <w:sz w:val="20"/>
                <w:szCs w:val="20"/>
                <w:lang w:eastAsia="ru-RU"/>
              </w:rPr>
              <w:t>Профицит (+)</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color w:val="FFFFFF"/>
                <w:sz w:val="20"/>
                <w:szCs w:val="20"/>
                <w:lang w:eastAsia="ru-RU"/>
              </w:rPr>
            </w:pPr>
          </w:p>
        </w:tc>
        <w:tc>
          <w:tcPr>
            <w:tcW w:w="2080" w:type="dxa"/>
            <w:tcBorders>
              <w:top w:val="single" w:sz="4" w:space="0" w:color="auto"/>
              <w:left w:val="nil"/>
              <w:bottom w:val="single" w:sz="4" w:space="0" w:color="auto"/>
              <w:right w:val="single" w:sz="4" w:space="0" w:color="auto"/>
            </w:tcBorders>
            <w:shd w:val="clear" w:color="auto" w:fill="auto"/>
            <w:noWrap/>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7 791,8</w:t>
            </w:r>
          </w:p>
        </w:tc>
      </w:tr>
    </w:tbl>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4253865</wp:posOffset>
                </wp:positionH>
                <wp:positionV relativeFrom="paragraph">
                  <wp:posOffset>79375</wp:posOffset>
                </wp:positionV>
                <wp:extent cx="1763395" cy="803275"/>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339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4</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0242DF" w:rsidRDefault="003828B2" w:rsidP="00663B44">
                            <w:pPr>
                              <w:spacing w:after="0" w:line="240" w:lineRule="auto"/>
                              <w:rPr>
                                <w:sz w:val="28"/>
                                <w:szCs w:val="28"/>
                              </w:rPr>
                            </w:pPr>
                            <w:r w:rsidRPr="00663B44">
                              <w:rPr>
                                <w:rFonts w:ascii="Times New Roman" w:hAnsi="Times New Roman" w:cs="Times New Roman"/>
                                <w:sz w:val="24"/>
                                <w:szCs w:val="24"/>
                              </w:rPr>
                              <w:t>от 19.06.2019  №378</w:t>
                            </w:r>
                            <w:r>
                              <w:rPr>
                                <w:sz w:val="28"/>
                                <w:szCs w:val="28"/>
                              </w:rPr>
                              <w:t xml:space="preserve"> </w:t>
                            </w:r>
                            <w:r w:rsidRPr="000242DF">
                              <w:rPr>
                                <w:sz w:val="28"/>
                                <w:szCs w:val="28"/>
                              </w:rPr>
                              <w:t>___</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9" style="position:absolute;left:0;text-align:left;margin-left:334.95pt;margin-top:6.25pt;width:138.85pt;height:6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" filled="f" stroked="f" strokeweight="2pt">
                <v:textbox>
                  <w:txbxContent>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Приложение № 4</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к решению </w:t>
                      </w:r>
                    </w:p>
                    <w:p w:rsidR="003828B2" w:rsidRPr="00663B44" w:rsidRDefault="003828B2" w:rsidP="00663B44">
                      <w:pPr>
                        <w:spacing w:after="0" w:line="240" w:lineRule="auto"/>
                        <w:rPr>
                          <w:rFonts w:ascii="Times New Roman" w:hAnsi="Times New Roman" w:cs="Times New Roman"/>
                          <w:sz w:val="24"/>
                          <w:szCs w:val="24"/>
                        </w:rPr>
                      </w:pPr>
                      <w:r w:rsidRPr="00663B44">
                        <w:rPr>
                          <w:rFonts w:ascii="Times New Roman" w:hAnsi="Times New Roman" w:cs="Times New Roman"/>
                          <w:sz w:val="24"/>
                          <w:szCs w:val="24"/>
                        </w:rPr>
                        <w:t xml:space="preserve">Собрания депутатов </w:t>
                      </w:r>
                    </w:p>
                    <w:p w:rsidR="003828B2" w:rsidRPr="000242DF" w:rsidRDefault="003828B2" w:rsidP="00663B44">
                      <w:pPr>
                        <w:spacing w:after="0" w:line="240" w:lineRule="auto"/>
                        <w:rPr>
                          <w:sz w:val="28"/>
                          <w:szCs w:val="28"/>
                        </w:rPr>
                      </w:pPr>
                      <w:r w:rsidRPr="00663B44">
                        <w:rPr>
                          <w:rFonts w:ascii="Times New Roman" w:hAnsi="Times New Roman" w:cs="Times New Roman"/>
                          <w:sz w:val="24"/>
                          <w:szCs w:val="24"/>
                        </w:rPr>
                        <w:t>от 19.06.2019  №378</w:t>
                      </w:r>
                      <w:r>
                        <w:rPr>
                          <w:sz w:val="28"/>
                          <w:szCs w:val="28"/>
                        </w:rPr>
                        <w:t xml:space="preserve"> </w:t>
                      </w:r>
                      <w:r w:rsidRPr="000242DF">
                        <w:rPr>
                          <w:sz w:val="28"/>
                          <w:szCs w:val="28"/>
                        </w:rPr>
                        <w:t>___</w:t>
                      </w:r>
                    </w:p>
                  </w:txbxContent>
                </v:textbox>
              </v:rect>
            </w:pict>
          </mc:Fallback>
        </mc:AlternateContent>
      </w: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p>
    <w:p w:rsidR="00494A3B" w:rsidRPr="00494A3B" w:rsidRDefault="00494A3B" w:rsidP="00494A3B">
      <w:pPr>
        <w:spacing w:after="0" w:line="240" w:lineRule="auto"/>
        <w:jc w:val="center"/>
        <w:rPr>
          <w:rFonts w:ascii="Times New Roman" w:eastAsia="Times New Roman" w:hAnsi="Times New Roman" w:cs="Times New Roman"/>
          <w:sz w:val="24"/>
          <w:szCs w:val="24"/>
          <w:lang w:eastAsia="ru-RU"/>
        </w:rPr>
      </w:pPr>
      <w:r w:rsidRPr="00494A3B">
        <w:rPr>
          <w:rFonts w:ascii="Times New Roman" w:eastAsia="Times New Roman" w:hAnsi="Times New Roman" w:cs="Times New Roman"/>
          <w:sz w:val="24"/>
          <w:szCs w:val="24"/>
          <w:lang w:eastAsia="ru-RU"/>
        </w:rPr>
        <w:t xml:space="preserve">Источники финансирования дефицита бюджета муниципального образования «Облученский муниципальный район» по кодам </w:t>
      </w:r>
      <w:proofErr w:type="gramStart"/>
      <w:r w:rsidRPr="00494A3B">
        <w:rPr>
          <w:rFonts w:ascii="Times New Roman" w:eastAsia="Times New Roman" w:hAnsi="Times New Roman" w:cs="Times New Roman"/>
          <w:sz w:val="24"/>
          <w:szCs w:val="24"/>
          <w:lang w:eastAsia="ru-RU"/>
        </w:rPr>
        <w:t>классификации источников финансирования дефицитов бюджетов</w:t>
      </w:r>
      <w:proofErr w:type="gramEnd"/>
      <w:r w:rsidRPr="00494A3B">
        <w:rPr>
          <w:rFonts w:ascii="Times New Roman" w:eastAsia="Times New Roman" w:hAnsi="Times New Roman" w:cs="Times New Roman"/>
          <w:sz w:val="24"/>
          <w:szCs w:val="24"/>
          <w:lang w:eastAsia="ru-RU"/>
        </w:rPr>
        <w:t xml:space="preserve"> за 2018 год</w:t>
      </w:r>
    </w:p>
    <w:p w:rsidR="00494A3B" w:rsidRPr="00494A3B" w:rsidRDefault="00494A3B" w:rsidP="00494A3B">
      <w:pPr>
        <w:spacing w:after="0" w:line="240" w:lineRule="auto"/>
        <w:rPr>
          <w:rFonts w:ascii="Times New Roman" w:eastAsia="Times New Roman" w:hAnsi="Times New Roman" w:cs="Times New Roman"/>
          <w:sz w:val="24"/>
          <w:szCs w:val="24"/>
          <w:lang w:eastAsia="ru-RU"/>
        </w:rPr>
      </w:pPr>
    </w:p>
    <w:tbl>
      <w:tblPr>
        <w:tblW w:w="9514" w:type="dxa"/>
        <w:tblInd w:w="93" w:type="dxa"/>
        <w:tblLook w:val="04A0" w:firstRow="1" w:lastRow="0" w:firstColumn="1" w:lastColumn="0" w:noHBand="0" w:noVBand="1"/>
      </w:tblPr>
      <w:tblGrid>
        <w:gridCol w:w="5118"/>
        <w:gridCol w:w="3036"/>
        <w:gridCol w:w="1360"/>
      </w:tblGrid>
      <w:tr w:rsidR="00494A3B" w:rsidRPr="00494A3B" w:rsidTr="003828B2">
        <w:trPr>
          <w:trHeight w:val="1485"/>
        </w:trPr>
        <w:tc>
          <w:tcPr>
            <w:tcW w:w="5118" w:type="dxa"/>
            <w:tcBorders>
              <w:top w:val="single" w:sz="4" w:space="0" w:color="auto"/>
              <w:left w:val="single" w:sz="4" w:space="0" w:color="auto"/>
              <w:bottom w:val="nil"/>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Наименование показателя</w:t>
            </w:r>
          </w:p>
        </w:tc>
        <w:tc>
          <w:tcPr>
            <w:tcW w:w="3036" w:type="dxa"/>
            <w:tcBorders>
              <w:top w:val="single" w:sz="4" w:space="0" w:color="auto"/>
              <w:left w:val="nil"/>
              <w:bottom w:val="nil"/>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Код источника финансирования дефицита бюджета по бюджетной классификации</w:t>
            </w:r>
          </w:p>
        </w:tc>
        <w:tc>
          <w:tcPr>
            <w:tcW w:w="1360" w:type="dxa"/>
            <w:tcBorders>
              <w:top w:val="single" w:sz="4" w:space="0" w:color="auto"/>
              <w:left w:val="nil"/>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Исполнено (сумма, тысяч рублей)</w:t>
            </w:r>
          </w:p>
        </w:tc>
      </w:tr>
      <w:tr w:rsidR="00494A3B" w:rsidRPr="00494A3B" w:rsidTr="003828B2">
        <w:trPr>
          <w:trHeight w:val="240"/>
        </w:trPr>
        <w:tc>
          <w:tcPr>
            <w:tcW w:w="5118" w:type="dxa"/>
            <w:tcBorders>
              <w:top w:val="single" w:sz="4" w:space="0" w:color="auto"/>
              <w:left w:val="single" w:sz="4" w:space="0" w:color="auto"/>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w:t>
            </w:r>
          </w:p>
        </w:tc>
        <w:tc>
          <w:tcPr>
            <w:tcW w:w="3036" w:type="dxa"/>
            <w:tcBorders>
              <w:top w:val="single" w:sz="4" w:space="0" w:color="auto"/>
              <w:left w:val="nil"/>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w:t>
            </w:r>
          </w:p>
        </w:tc>
        <w:tc>
          <w:tcPr>
            <w:tcW w:w="1360" w:type="dxa"/>
            <w:tcBorders>
              <w:top w:val="nil"/>
              <w:left w:val="nil"/>
              <w:bottom w:val="single" w:sz="4" w:space="0" w:color="auto"/>
              <w:right w:val="single" w:sz="4" w:space="0" w:color="auto"/>
            </w:tcBorders>
            <w:shd w:val="clear" w:color="auto" w:fill="auto"/>
            <w:vAlign w:val="center"/>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3</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Источники финансирования дефицита бюджета - всего</w:t>
            </w:r>
          </w:p>
        </w:tc>
        <w:tc>
          <w:tcPr>
            <w:tcW w:w="3036" w:type="dxa"/>
            <w:tcBorders>
              <w:top w:val="nil"/>
              <w:left w:val="nil"/>
              <w:bottom w:val="single" w:sz="4" w:space="0" w:color="auto"/>
              <w:right w:val="nil"/>
            </w:tcBorders>
            <w:shd w:val="clear" w:color="auto" w:fill="auto"/>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х</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-7 791,8</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     в том числе:</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источники внутреннего финансирования бюджета</w:t>
            </w:r>
          </w:p>
        </w:tc>
        <w:tc>
          <w:tcPr>
            <w:tcW w:w="3036" w:type="dxa"/>
            <w:tcBorders>
              <w:top w:val="nil"/>
              <w:left w:val="nil"/>
              <w:bottom w:val="single" w:sz="4" w:space="0" w:color="auto"/>
              <w:right w:val="nil"/>
            </w:tcBorders>
            <w:shd w:val="clear" w:color="auto" w:fill="auto"/>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х</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-7 588,8</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       из них:</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Кредиты кредитных организаций в валюте Российской Федерации</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000.01.02.00.00.00.0000.000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-7 588,8</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Получение кредитов от кредитных организаций в валюте Российской Федерации</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000.01.02.00.00.00.0000.700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15 864,9</w:t>
            </w:r>
          </w:p>
        </w:tc>
      </w:tr>
      <w:tr w:rsidR="00494A3B" w:rsidRPr="00494A3B" w:rsidTr="003828B2">
        <w:trPr>
          <w:trHeight w:val="64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Получение кредитов от кредитных организаций бюджетами муниципальных районов в валюте Российской Федерации</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000.01.02.00.00.05.0000.710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15 864,9</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Погашение кредитов, предоставленных кредитными организациями в валюте Российской Федерации</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000.01.02.00.00.00.0000.800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-23 453,7</w:t>
            </w:r>
          </w:p>
        </w:tc>
      </w:tr>
      <w:tr w:rsidR="00494A3B" w:rsidRPr="00494A3B" w:rsidTr="003828B2">
        <w:trPr>
          <w:trHeight w:val="64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Погашение бюджетами муниципальных районов кредитов от кредитных организаций в валюте Российской Федерации</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000.01.02.00.00.05.0000.810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-23 453,7</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Изменение остатков средств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000.01.05.00.00.00.0000.000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-203,0</w:t>
            </w:r>
          </w:p>
        </w:tc>
      </w:tr>
      <w:tr w:rsidR="00494A3B" w:rsidRPr="00494A3B" w:rsidTr="003828B2">
        <w:trPr>
          <w:trHeight w:val="240"/>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 - увеличение остатков средств, всего</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000.01.05.00.00.00.0000.500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-515 241,0</w:t>
            </w:r>
          </w:p>
        </w:tc>
      </w:tr>
      <w:tr w:rsidR="00494A3B" w:rsidRPr="00494A3B" w:rsidTr="003828B2">
        <w:trPr>
          <w:trHeight w:val="25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Увеличение прочих остатков средств бюджетов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000.01.05.02.00.00.0000.500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-515 241,0</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000.01.05.02.01.00.0000.510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-515 241,0</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Увеличение прочих остатков денежных средств бюджетов муниципальных районов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000.01.05.02.01.05.0000.510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-515 241,0</w:t>
            </w:r>
          </w:p>
        </w:tc>
      </w:tr>
      <w:tr w:rsidR="00494A3B" w:rsidRPr="00494A3B" w:rsidTr="003828B2">
        <w:trPr>
          <w:trHeight w:val="240"/>
        </w:trPr>
        <w:tc>
          <w:tcPr>
            <w:tcW w:w="5118" w:type="dxa"/>
            <w:tcBorders>
              <w:top w:val="nil"/>
              <w:left w:val="single" w:sz="4" w:space="0" w:color="auto"/>
              <w:bottom w:val="nil"/>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 xml:space="preserve"> - уменьшение остатков средств, всего</w:t>
            </w:r>
          </w:p>
        </w:tc>
        <w:tc>
          <w:tcPr>
            <w:tcW w:w="3036" w:type="dxa"/>
            <w:tcBorders>
              <w:top w:val="nil"/>
              <w:left w:val="nil"/>
              <w:bottom w:val="nil"/>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000.01.05.00.00.00.0000.600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515 038,0</w:t>
            </w:r>
          </w:p>
        </w:tc>
      </w:tr>
      <w:tr w:rsidR="00494A3B" w:rsidRPr="00494A3B" w:rsidTr="003828B2">
        <w:trPr>
          <w:trHeight w:val="25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Уменьшение прочих остатков средств бюджетов</w:t>
            </w:r>
          </w:p>
        </w:tc>
        <w:tc>
          <w:tcPr>
            <w:tcW w:w="3036" w:type="dxa"/>
            <w:tcBorders>
              <w:top w:val="single" w:sz="4" w:space="0" w:color="auto"/>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000.01.05.02.00.00.0000.600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515 038,0</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lastRenderedPageBreak/>
              <w:t>Уменьшение прочих остатков денежных средств бюджетов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000.01.05.02.01.00.0000.610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515 038,0</w:t>
            </w:r>
          </w:p>
        </w:tc>
      </w:tr>
      <w:tr w:rsidR="00494A3B" w:rsidRPr="00494A3B" w:rsidTr="003828B2">
        <w:trPr>
          <w:trHeight w:val="435"/>
        </w:trPr>
        <w:tc>
          <w:tcPr>
            <w:tcW w:w="5118" w:type="dxa"/>
            <w:tcBorders>
              <w:top w:val="nil"/>
              <w:left w:val="single" w:sz="4" w:space="0" w:color="auto"/>
              <w:bottom w:val="single" w:sz="4" w:space="0" w:color="auto"/>
              <w:right w:val="single" w:sz="4" w:space="0" w:color="auto"/>
            </w:tcBorders>
            <w:shd w:val="clear" w:color="auto" w:fill="auto"/>
            <w:vAlign w:val="bottom"/>
          </w:tcPr>
          <w:p w:rsidR="00494A3B" w:rsidRPr="00494A3B" w:rsidRDefault="00494A3B" w:rsidP="00494A3B">
            <w:pPr>
              <w:spacing w:after="0" w:line="240" w:lineRule="auto"/>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Уменьшение прочих остатков денежных средств бюджетов муниципальных районов</w:t>
            </w:r>
          </w:p>
        </w:tc>
        <w:tc>
          <w:tcPr>
            <w:tcW w:w="3036" w:type="dxa"/>
            <w:tcBorders>
              <w:top w:val="nil"/>
              <w:left w:val="nil"/>
              <w:bottom w:val="single" w:sz="4" w:space="0" w:color="auto"/>
              <w:right w:val="nil"/>
            </w:tcBorders>
            <w:shd w:val="clear" w:color="auto" w:fill="auto"/>
            <w:noWrap/>
            <w:vAlign w:val="bottom"/>
          </w:tcPr>
          <w:p w:rsidR="00494A3B" w:rsidRPr="00494A3B" w:rsidRDefault="00494A3B" w:rsidP="00494A3B">
            <w:pPr>
              <w:spacing w:after="0" w:line="240" w:lineRule="auto"/>
              <w:jc w:val="center"/>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000.01.05.02.01.05.0000.610</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94A3B" w:rsidRPr="00494A3B" w:rsidRDefault="00494A3B" w:rsidP="00494A3B">
            <w:pPr>
              <w:spacing w:after="0" w:line="240" w:lineRule="auto"/>
              <w:jc w:val="right"/>
              <w:rPr>
                <w:rFonts w:ascii="Times New Roman" w:eastAsia="Times New Roman" w:hAnsi="Times New Roman" w:cs="Times New Roman"/>
                <w:sz w:val="20"/>
                <w:szCs w:val="20"/>
                <w:lang w:eastAsia="ru-RU"/>
              </w:rPr>
            </w:pPr>
            <w:r w:rsidRPr="00494A3B">
              <w:rPr>
                <w:rFonts w:ascii="Times New Roman" w:eastAsia="Times New Roman" w:hAnsi="Times New Roman" w:cs="Times New Roman"/>
                <w:sz w:val="20"/>
                <w:szCs w:val="20"/>
                <w:lang w:eastAsia="ru-RU"/>
              </w:rPr>
              <w:t>515 038,0</w:t>
            </w:r>
          </w:p>
        </w:tc>
      </w:tr>
    </w:tbl>
    <w:p w:rsidR="00494A3B" w:rsidRPr="00494A3B" w:rsidRDefault="00494A3B" w:rsidP="00494A3B">
      <w:pPr>
        <w:keepNext/>
        <w:spacing w:after="0" w:line="240" w:lineRule="auto"/>
        <w:ind w:firstLine="720"/>
        <w:jc w:val="both"/>
        <w:outlineLvl w:val="0"/>
        <w:rPr>
          <w:rFonts w:ascii="Times New Roman" w:eastAsia="SimSun" w:hAnsi="Times New Roman" w:cs="Times New Roman"/>
          <w:sz w:val="24"/>
          <w:szCs w:val="24"/>
          <w:lang w:eastAsia="ru-RU"/>
        </w:rPr>
      </w:pPr>
    </w:p>
    <w:p w:rsidR="00494A3B" w:rsidRDefault="00494A3B" w:rsidP="009E746F">
      <w:pPr>
        <w:spacing w:after="0" w:line="240" w:lineRule="auto"/>
        <w:jc w:val="both"/>
        <w:rPr>
          <w:rFonts w:ascii="Times New Roman" w:hAnsi="Times New Roman" w:cs="Times New Roman"/>
          <w:b/>
          <w:sz w:val="24"/>
          <w:szCs w:val="24"/>
        </w:rPr>
      </w:pPr>
    </w:p>
    <w:p w:rsidR="00E86A63" w:rsidRPr="00E86A63" w:rsidRDefault="00AE1C1E" w:rsidP="00E86A63">
      <w:pPr>
        <w:autoSpaceDE w:val="0"/>
        <w:autoSpaceDN w:val="0"/>
        <w:adjustRightInd w:val="0"/>
        <w:spacing w:after="0" w:line="240" w:lineRule="auto"/>
        <w:jc w:val="center"/>
        <w:rPr>
          <w:rFonts w:ascii="Times New Roman" w:eastAsia="Times New Roman" w:hAnsi="Times New Roman" w:cs="Times New Roman"/>
          <w:bCs/>
          <w:noProof/>
          <w:sz w:val="24"/>
          <w:szCs w:val="24"/>
          <w:lang w:eastAsia="ru-RU"/>
        </w:rPr>
      </w:pPr>
      <w:r>
        <w:rPr>
          <w:rFonts w:ascii="Times New Roman" w:eastAsia="Times New Roman" w:hAnsi="Times New Roman" w:cs="Times New Roman"/>
          <w:noProof/>
          <w:sz w:val="24"/>
          <w:szCs w:val="24"/>
          <w:lang w:eastAsia="ru-RU"/>
        </w:rPr>
        <w:drawing>
          <wp:inline distT="0" distB="0" distL="0" distR="0" wp14:anchorId="286838A9" wp14:editId="41527619">
            <wp:extent cx="409575" cy="536171"/>
            <wp:effectExtent l="0" t="0" r="0" b="0"/>
            <wp:docPr id="1" name="Рисунок 1"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E86A63" w:rsidRPr="00E86A63" w:rsidRDefault="00E86A63" w:rsidP="00E86A63">
      <w:pPr>
        <w:keepNext/>
        <w:spacing w:after="0" w:line="240" w:lineRule="auto"/>
        <w:jc w:val="center"/>
        <w:outlineLvl w:val="3"/>
        <w:rPr>
          <w:rFonts w:ascii="Times New Roman" w:eastAsia="Batang" w:hAnsi="Times New Roman" w:cs="Times New Roman"/>
          <w:b/>
          <w:bCs/>
          <w:sz w:val="24"/>
          <w:szCs w:val="24"/>
          <w:lang w:eastAsia="ru-RU"/>
        </w:rPr>
      </w:pPr>
      <w:r w:rsidRPr="00E86A63">
        <w:rPr>
          <w:rFonts w:ascii="Times New Roman" w:eastAsia="Batang" w:hAnsi="Times New Roman" w:cs="Times New Roman"/>
          <w:b/>
          <w:bCs/>
          <w:sz w:val="24"/>
          <w:szCs w:val="24"/>
          <w:lang w:eastAsia="ru-RU"/>
        </w:rPr>
        <w:t>Муниципальное образование «Облученский муниципальный район»</w:t>
      </w:r>
    </w:p>
    <w:p w:rsidR="00E86A63" w:rsidRPr="00E86A63" w:rsidRDefault="00E86A63" w:rsidP="00E86A63">
      <w:pPr>
        <w:keepNext/>
        <w:spacing w:after="0" w:line="240" w:lineRule="auto"/>
        <w:jc w:val="center"/>
        <w:outlineLvl w:val="3"/>
        <w:rPr>
          <w:rFonts w:ascii="Times New Roman" w:eastAsia="Batang" w:hAnsi="Times New Roman" w:cs="Times New Roman"/>
          <w:b/>
          <w:bCs/>
          <w:sz w:val="24"/>
          <w:szCs w:val="24"/>
          <w:lang w:eastAsia="ru-RU"/>
        </w:rPr>
      </w:pPr>
      <w:r w:rsidRPr="00E86A63">
        <w:rPr>
          <w:rFonts w:ascii="Times New Roman" w:eastAsia="Batang" w:hAnsi="Times New Roman" w:cs="Times New Roman"/>
          <w:b/>
          <w:bCs/>
          <w:sz w:val="24"/>
          <w:szCs w:val="24"/>
          <w:lang w:eastAsia="ru-RU"/>
        </w:rPr>
        <w:t>Еврейской автономной области</w:t>
      </w:r>
    </w:p>
    <w:p w:rsidR="00E86A63" w:rsidRPr="00E86A63" w:rsidRDefault="00E86A63" w:rsidP="00E86A63">
      <w:pPr>
        <w:spacing w:after="0" w:line="240" w:lineRule="auto"/>
        <w:rPr>
          <w:rFonts w:ascii="Times New Roman" w:eastAsia="Batang" w:hAnsi="Times New Roman" w:cs="Times New Roman"/>
          <w:b/>
          <w:sz w:val="24"/>
          <w:szCs w:val="24"/>
          <w:lang w:eastAsia="ru-RU"/>
        </w:rPr>
      </w:pPr>
    </w:p>
    <w:p w:rsidR="00E86A63" w:rsidRPr="00E86A63" w:rsidRDefault="00E86A63" w:rsidP="00E86A6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E86A63">
        <w:rPr>
          <w:rFonts w:ascii="Times New Roman" w:eastAsia="Times New Roman" w:hAnsi="Times New Roman" w:cs="Times New Roman"/>
          <w:b/>
          <w:bCs/>
          <w:color w:val="000000"/>
          <w:sz w:val="24"/>
          <w:szCs w:val="24"/>
          <w:lang w:eastAsia="ru-RU"/>
        </w:rPr>
        <w:t>СОБРАНИЕ ДЕПУТАТОВ</w:t>
      </w:r>
    </w:p>
    <w:p w:rsidR="00E86A63" w:rsidRPr="00E86A63" w:rsidRDefault="00E86A63" w:rsidP="00E86A6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E86A63" w:rsidRPr="00E86A63" w:rsidRDefault="00E86A63" w:rsidP="00E86A6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E86A63">
        <w:rPr>
          <w:rFonts w:ascii="Times New Roman" w:eastAsia="Times New Roman" w:hAnsi="Times New Roman" w:cs="Times New Roman"/>
          <w:b/>
          <w:bCs/>
          <w:color w:val="000000"/>
          <w:sz w:val="24"/>
          <w:szCs w:val="24"/>
          <w:lang w:eastAsia="ru-RU"/>
        </w:rPr>
        <w:t xml:space="preserve">РЕШЕНИЕ      </w:t>
      </w:r>
    </w:p>
    <w:p w:rsidR="00E86A63" w:rsidRPr="00E86A63" w:rsidRDefault="00E86A63" w:rsidP="00E86A63">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E86A63">
        <w:rPr>
          <w:rFonts w:ascii="Times New Roman" w:eastAsia="Times New Roman" w:hAnsi="Times New Roman" w:cs="Times New Roman"/>
          <w:bCs/>
          <w:color w:val="000000"/>
          <w:sz w:val="24"/>
          <w:szCs w:val="24"/>
          <w:lang w:eastAsia="ru-RU"/>
        </w:rPr>
        <w:t>19.06.2019                                                                                                                        № 379</w:t>
      </w:r>
    </w:p>
    <w:p w:rsidR="00E86A63" w:rsidRPr="00E86A63" w:rsidRDefault="00E86A63" w:rsidP="00E86A6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86A63">
        <w:rPr>
          <w:rFonts w:ascii="Times New Roman" w:eastAsia="Times New Roman" w:hAnsi="Times New Roman" w:cs="Times New Roman"/>
          <w:bCs/>
          <w:color w:val="000000"/>
          <w:sz w:val="24"/>
          <w:szCs w:val="24"/>
          <w:lang w:eastAsia="ru-RU"/>
        </w:rPr>
        <w:t xml:space="preserve">г. Облучье </w:t>
      </w:r>
    </w:p>
    <w:p w:rsidR="00E86A63" w:rsidRPr="00E86A63" w:rsidRDefault="00E86A63" w:rsidP="00E86A6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rsidR="00E86A63" w:rsidRPr="00E86A63" w:rsidRDefault="00E86A63" w:rsidP="00E86A63">
      <w:pPr>
        <w:keepNext/>
        <w:spacing w:after="0" w:line="240" w:lineRule="auto"/>
        <w:jc w:val="both"/>
        <w:outlineLvl w:val="0"/>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О внесении изменений в решение Собрания депутатов от 19.12.2018 № 347 «О бюджете муниципального образования «Облученский муниципальный район» на 2019 год и плановый период 2020 и 2021 годов» </w:t>
      </w:r>
    </w:p>
    <w:p w:rsidR="00E86A63" w:rsidRPr="00E86A63" w:rsidRDefault="00E86A63" w:rsidP="00E86A63">
      <w:pPr>
        <w:spacing w:after="0" w:line="240" w:lineRule="auto"/>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70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В соответствии с Бюджетным кодексом Российской Федерации, на основании Устава муниципального образования «Облученский муниципальный  район» Собрание депутатов</w:t>
      </w:r>
    </w:p>
    <w:p w:rsidR="00E86A63" w:rsidRPr="00E86A63" w:rsidRDefault="00E86A63" w:rsidP="00E86A63">
      <w:pPr>
        <w:spacing w:after="0" w:line="240" w:lineRule="auto"/>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РЕШИЛО:</w:t>
      </w:r>
    </w:p>
    <w:p w:rsidR="00E86A63" w:rsidRPr="00E86A63" w:rsidRDefault="00E86A63" w:rsidP="00E86A63">
      <w:pPr>
        <w:keepNext/>
        <w:spacing w:after="0" w:line="240" w:lineRule="auto"/>
        <w:jc w:val="both"/>
        <w:outlineLvl w:val="0"/>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         1. В решение Собрания депутатов от 19.12.2018 № 347 «О бюджете муниципального образования «Облученский муниципальный район» на 2019 год и плановый период 2020 и 2021 годов» (с изменениями от 20.02.2019          № 363; от 17.04.2019 № 375)   внести следующие изменения:</w:t>
      </w:r>
    </w:p>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1) в пункте 1:</w:t>
      </w:r>
    </w:p>
    <w:p w:rsidR="00E86A63" w:rsidRPr="00E86A63" w:rsidRDefault="00E86A63" w:rsidP="00E86A63">
      <w:pPr>
        <w:spacing w:after="0" w:line="240" w:lineRule="auto"/>
        <w:ind w:firstLine="70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а) в подпункте 1 слова «в сумме 523999,9 тысяч рублей» заменить словами «в сумме  534381,7  тысяч рублей»;</w:t>
      </w:r>
    </w:p>
    <w:p w:rsidR="00E86A63" w:rsidRPr="00E86A63" w:rsidRDefault="00E86A63" w:rsidP="00E86A63">
      <w:pPr>
        <w:spacing w:after="0" w:line="240" w:lineRule="auto"/>
        <w:ind w:firstLine="70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б) в подпункте 2 слова «в сумме 540150,4 тысяч рублей» заменить словами «в сумме 550532,2 тысяч рублей»;</w:t>
      </w:r>
    </w:p>
    <w:p w:rsidR="00E86A63" w:rsidRPr="00E86A63" w:rsidRDefault="00E86A63" w:rsidP="00E86A63">
      <w:pPr>
        <w:spacing w:after="0" w:line="240" w:lineRule="auto"/>
        <w:ind w:firstLine="70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в) в подпункте 8 слова «в сумме 362493,2 тысяч рублей» заменить  словами «в сумме 372810,0 тысяч рублей».</w:t>
      </w:r>
    </w:p>
    <w:p w:rsidR="00E86A63" w:rsidRPr="00E86A63" w:rsidRDefault="00E86A63" w:rsidP="00E86A63">
      <w:pPr>
        <w:tabs>
          <w:tab w:val="left" w:pos="360"/>
          <w:tab w:val="left" w:pos="900"/>
          <w:tab w:val="left" w:pos="1080"/>
        </w:tabs>
        <w:spacing w:after="0" w:line="240" w:lineRule="auto"/>
        <w:ind w:firstLine="720"/>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2) в пункте 13 слова «в сумме 434044,6 тысяч рублей» заменить словами «в сумме  443822,6  тысяч рублей».</w:t>
      </w:r>
    </w:p>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3) приложение №1 изложить в следующей редакции:</w:t>
      </w:r>
    </w:p>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tbl>
      <w:tblPr>
        <w:tblW w:w="9655" w:type="dxa"/>
        <w:tblInd w:w="92" w:type="dxa"/>
        <w:tblLook w:val="04A0" w:firstRow="1" w:lastRow="0" w:firstColumn="1" w:lastColumn="0" w:noHBand="0" w:noVBand="1"/>
      </w:tblPr>
      <w:tblGrid>
        <w:gridCol w:w="1928"/>
        <w:gridCol w:w="2256"/>
        <w:gridCol w:w="4127"/>
        <w:gridCol w:w="1344"/>
      </w:tblGrid>
      <w:tr w:rsidR="00E86A63" w:rsidRPr="00E86A63" w:rsidTr="003828B2">
        <w:trPr>
          <w:trHeight w:val="1079"/>
        </w:trPr>
        <w:tc>
          <w:tcPr>
            <w:tcW w:w="9655" w:type="dxa"/>
            <w:gridSpan w:val="4"/>
            <w:noWrap/>
          </w:tcPr>
          <w:p w:rsidR="00E86A63" w:rsidRPr="00E86A63" w:rsidRDefault="00E86A63" w:rsidP="00E86A63">
            <w:pPr>
              <w:spacing w:after="0" w:line="240" w:lineRule="auto"/>
              <w:ind w:firstLine="642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«Приложение № 1 </w:t>
            </w:r>
          </w:p>
          <w:p w:rsidR="00E86A63" w:rsidRPr="00E86A63" w:rsidRDefault="00E86A63" w:rsidP="00E86A63">
            <w:pPr>
              <w:spacing w:after="0" w:line="240" w:lineRule="auto"/>
              <w:ind w:firstLine="642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к решению   </w:t>
            </w:r>
          </w:p>
          <w:p w:rsidR="00E86A63" w:rsidRPr="00E86A63" w:rsidRDefault="00E86A63" w:rsidP="00E86A63">
            <w:pPr>
              <w:spacing w:after="0" w:line="240" w:lineRule="auto"/>
              <w:ind w:firstLine="642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Собрания депутатов </w:t>
            </w:r>
          </w:p>
          <w:p w:rsidR="00E86A63" w:rsidRPr="00E86A63" w:rsidRDefault="00E86A63" w:rsidP="00E86A63">
            <w:pPr>
              <w:spacing w:after="0" w:line="240" w:lineRule="auto"/>
              <w:ind w:firstLine="6429"/>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от 19.12.2018 № 347</w:t>
            </w:r>
          </w:p>
          <w:p w:rsidR="00E86A63" w:rsidRPr="00E86A63" w:rsidRDefault="00E86A63" w:rsidP="00E86A63">
            <w:pPr>
              <w:spacing w:after="0" w:line="240" w:lineRule="auto"/>
              <w:ind w:hanging="360"/>
              <w:jc w:val="both"/>
              <w:rPr>
                <w:rFonts w:ascii="Times New Roman" w:eastAsia="Times New Roman" w:hAnsi="Times New Roman" w:cs="Times New Roman"/>
                <w:sz w:val="24"/>
                <w:szCs w:val="24"/>
                <w:lang w:eastAsia="ru-RU"/>
              </w:rPr>
            </w:pPr>
          </w:p>
        </w:tc>
      </w:tr>
      <w:tr w:rsidR="00E86A63" w:rsidRPr="00E86A63" w:rsidTr="003828B2">
        <w:trPr>
          <w:trHeight w:val="599"/>
        </w:trPr>
        <w:tc>
          <w:tcPr>
            <w:tcW w:w="9655" w:type="dxa"/>
            <w:gridSpan w:val="4"/>
            <w:noWrap/>
            <w:vAlign w:val="bottom"/>
          </w:tcPr>
          <w:p w:rsidR="00E86A63" w:rsidRPr="00E86A63" w:rsidRDefault="00E86A63" w:rsidP="00E86A63">
            <w:pPr>
              <w:spacing w:after="0" w:line="240" w:lineRule="auto"/>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Источники финансирования дефицита бюджета муниципального образования «Облученский муниципальный район» на 2019 год</w:t>
            </w:r>
          </w:p>
        </w:tc>
      </w:tr>
      <w:tr w:rsidR="00E86A63" w:rsidRPr="00E86A63" w:rsidTr="003828B2">
        <w:trPr>
          <w:trHeight w:val="746"/>
        </w:trPr>
        <w:tc>
          <w:tcPr>
            <w:tcW w:w="1928" w:type="dxa"/>
            <w:tcBorders>
              <w:top w:val="single" w:sz="4" w:space="0" w:color="auto"/>
              <w:left w:val="single" w:sz="4" w:space="0" w:color="auto"/>
              <w:bottom w:val="single" w:sz="4" w:space="0" w:color="000000"/>
              <w:right w:val="single" w:sz="4" w:space="0" w:color="auto"/>
            </w:tcBorders>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Код главного </w:t>
            </w:r>
            <w:proofErr w:type="gramStart"/>
            <w:r w:rsidRPr="00E86A63">
              <w:rPr>
                <w:rFonts w:ascii="Times New Roman" w:eastAsia="Times New Roman" w:hAnsi="Times New Roman" w:cs="Times New Roman"/>
                <w:sz w:val="20"/>
                <w:szCs w:val="20"/>
                <w:lang w:eastAsia="ru-RU"/>
              </w:rPr>
              <w:t>администратора источников финансирования дефицита бюджета</w:t>
            </w:r>
            <w:proofErr w:type="gramEnd"/>
          </w:p>
        </w:tc>
        <w:tc>
          <w:tcPr>
            <w:tcW w:w="2256" w:type="dxa"/>
            <w:tcBorders>
              <w:top w:val="single" w:sz="4" w:space="0" w:color="auto"/>
              <w:left w:val="nil"/>
              <w:bottom w:val="single" w:sz="4" w:space="0" w:color="000000"/>
              <w:right w:val="single" w:sz="4" w:space="0" w:color="auto"/>
            </w:tcBorders>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Код источников  финансирования дефицита бюджета</w:t>
            </w:r>
          </w:p>
        </w:tc>
        <w:tc>
          <w:tcPr>
            <w:tcW w:w="4127" w:type="dxa"/>
            <w:tcBorders>
              <w:top w:val="single" w:sz="4" w:space="0" w:color="auto"/>
              <w:left w:val="single" w:sz="4" w:space="0" w:color="auto"/>
              <w:bottom w:val="single" w:sz="4" w:space="0" w:color="000000"/>
              <w:right w:val="single" w:sz="4" w:space="0" w:color="auto"/>
            </w:tcBorders>
          </w:tcPr>
          <w:p w:rsidR="00E86A63" w:rsidRPr="00E86A63" w:rsidRDefault="00E86A63" w:rsidP="00E86A63">
            <w:pPr>
              <w:spacing w:after="0" w:line="240" w:lineRule="auto"/>
              <w:ind w:firstLine="73"/>
              <w:jc w:val="both"/>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sz w:val="20"/>
                <w:szCs w:val="20"/>
                <w:lang w:eastAsia="ru-RU"/>
              </w:rPr>
              <w:t xml:space="preserve">Наименование кода группы, подгруппы, статьи, подвида, аналитической группы </w:t>
            </w:r>
            <w:proofErr w:type="gramStart"/>
            <w:r w:rsidRPr="00E86A63">
              <w:rPr>
                <w:rFonts w:ascii="Times New Roman" w:eastAsia="Times New Roman" w:hAnsi="Times New Roman" w:cs="Times New Roman"/>
                <w:sz w:val="20"/>
                <w:szCs w:val="20"/>
                <w:lang w:eastAsia="ru-RU"/>
              </w:rPr>
              <w:t>вида источников финансирования дефицитов бюджетов</w:t>
            </w:r>
            <w:proofErr w:type="gramEnd"/>
          </w:p>
        </w:tc>
        <w:tc>
          <w:tcPr>
            <w:tcW w:w="1344"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Сумма, тысяч рублей</w:t>
            </w:r>
          </w:p>
        </w:tc>
      </w:tr>
      <w:tr w:rsidR="00E86A63" w:rsidRPr="00E86A63" w:rsidTr="003828B2">
        <w:trPr>
          <w:trHeight w:val="94"/>
        </w:trPr>
        <w:tc>
          <w:tcPr>
            <w:tcW w:w="1928" w:type="dxa"/>
            <w:tcBorders>
              <w:top w:val="nil"/>
              <w:left w:val="single" w:sz="4" w:space="0" w:color="auto"/>
              <w:bottom w:val="single" w:sz="4" w:space="0" w:color="auto"/>
              <w:right w:val="single" w:sz="4" w:space="0" w:color="auto"/>
            </w:tcBorders>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w:t>
            </w:r>
          </w:p>
        </w:tc>
        <w:tc>
          <w:tcPr>
            <w:tcW w:w="2256" w:type="dxa"/>
            <w:tcBorders>
              <w:top w:val="nil"/>
              <w:left w:val="nil"/>
              <w:bottom w:val="single" w:sz="4" w:space="0" w:color="auto"/>
              <w:right w:val="single" w:sz="4" w:space="0" w:color="auto"/>
            </w:tcBorders>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w:t>
            </w:r>
          </w:p>
        </w:tc>
        <w:tc>
          <w:tcPr>
            <w:tcW w:w="4127" w:type="dxa"/>
            <w:tcBorders>
              <w:top w:val="nil"/>
              <w:left w:val="nil"/>
              <w:bottom w:val="single" w:sz="4" w:space="0" w:color="auto"/>
              <w:right w:val="single" w:sz="4" w:space="0" w:color="auto"/>
            </w:tcBorders>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w:t>
            </w:r>
          </w:p>
        </w:tc>
        <w:tc>
          <w:tcPr>
            <w:tcW w:w="1344"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w:t>
            </w:r>
          </w:p>
        </w:tc>
      </w:tr>
      <w:tr w:rsidR="00E86A63" w:rsidRPr="00E86A63" w:rsidTr="003828B2">
        <w:trPr>
          <w:trHeight w:val="353"/>
        </w:trPr>
        <w:tc>
          <w:tcPr>
            <w:tcW w:w="1928" w:type="dxa"/>
            <w:tcBorders>
              <w:top w:val="nil"/>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nil"/>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01000000000000000</w:t>
            </w:r>
          </w:p>
        </w:tc>
        <w:tc>
          <w:tcPr>
            <w:tcW w:w="4127" w:type="dxa"/>
            <w:tcBorders>
              <w:top w:val="nil"/>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Источники внутреннего финансирования </w:t>
            </w:r>
            <w:r w:rsidRPr="00E86A63">
              <w:rPr>
                <w:rFonts w:ascii="Times New Roman" w:eastAsia="Times New Roman" w:hAnsi="Times New Roman" w:cs="Times New Roman"/>
                <w:sz w:val="20"/>
                <w:szCs w:val="20"/>
                <w:lang w:eastAsia="ru-RU"/>
              </w:rPr>
              <w:lastRenderedPageBreak/>
              <w:t>дефицитов бюджетов</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16150,5</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01020000000000000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Кредиты кредитных организаций в валюте Российской Федерации</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-7033,9</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01020000000000700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Получение кредитов от кредитных организаций в валюте Российской Федерации</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16150,5</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01020000050000710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Получение кредитов от кредитных организаций бюджетами муниципальных районов в валюте Российской Федерации</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16150,5</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01020000000000800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Погашение кредитов, предоставленных кредитными организациями в валюте Российской Федерации</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23184,4</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01020000050000810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Погашение бюджетами муниципальных районов кредитов от кредитных организаций в валюте Российской Федерации</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23184,4</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01050000000000000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Изменение остатков средств на счетах по учету средств бюджета</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23184,4</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01050000000000500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Увеличение остатков средств  бюджетов</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-550532,2</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01050200000000500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Увеличение прочих остатков средств  бюджетов</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-550532,2</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01050201000000510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-550532,2</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01050201050000510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Увеличение прочих  остатков денежных средств  бюджетов муниципальных районов</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-550532,2</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01050000000000600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Уменьшение остатков средств  бюджетов</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573716,6</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01050200000000600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Уменьшение прочих  остатков средств  бюджетов</w:t>
            </w: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573716,6</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01050201000000610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Уменьшение прочих остатков денежных средств  бюджетов</w:t>
            </w:r>
          </w:p>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p>
        </w:tc>
        <w:tc>
          <w:tcPr>
            <w:tcW w:w="1344" w:type="dxa"/>
            <w:tcBorders>
              <w:top w:val="single" w:sz="4" w:space="0" w:color="auto"/>
              <w:left w:val="nil"/>
              <w:bottom w:val="single" w:sz="4" w:space="0" w:color="auto"/>
              <w:right w:val="single" w:sz="4" w:space="0" w:color="auto"/>
            </w:tcBorders>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573716,6</w:t>
            </w:r>
          </w:p>
        </w:tc>
      </w:tr>
      <w:tr w:rsidR="00E86A63" w:rsidRPr="00E86A63" w:rsidTr="003828B2">
        <w:trPr>
          <w:trHeight w:val="180"/>
        </w:trPr>
        <w:tc>
          <w:tcPr>
            <w:tcW w:w="1928" w:type="dxa"/>
            <w:tcBorders>
              <w:top w:val="single" w:sz="4" w:space="0" w:color="auto"/>
              <w:left w:val="single" w:sz="4" w:space="0" w:color="auto"/>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256" w:type="dxa"/>
            <w:tcBorders>
              <w:top w:val="single" w:sz="4" w:space="0" w:color="auto"/>
              <w:left w:val="nil"/>
              <w:bottom w:val="single" w:sz="4" w:space="0" w:color="auto"/>
              <w:right w:val="single" w:sz="4" w:space="0" w:color="auto"/>
            </w:tcBorders>
            <w:noWrap/>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01050201050000610</w:t>
            </w:r>
          </w:p>
        </w:tc>
        <w:tc>
          <w:tcPr>
            <w:tcW w:w="4127" w:type="dxa"/>
            <w:tcBorders>
              <w:top w:val="single" w:sz="4" w:space="0" w:color="auto"/>
              <w:left w:val="nil"/>
              <w:bottom w:val="single" w:sz="4" w:space="0" w:color="auto"/>
              <w:right w:val="single" w:sz="4" w:space="0" w:color="auto"/>
            </w:tcBorders>
          </w:tcPr>
          <w:p w:rsidR="00E86A63" w:rsidRPr="00E86A63" w:rsidRDefault="00E86A63" w:rsidP="00E86A63">
            <w:pPr>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Уменьшение прочих остатков денежных средств бюджетов муниципальных районов</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573716,6»</w:t>
            </w:r>
          </w:p>
        </w:tc>
      </w:tr>
    </w:tbl>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p w:rsidR="00E86A63" w:rsidRPr="00E86A63" w:rsidRDefault="00E86A63" w:rsidP="00E86A63">
      <w:pPr>
        <w:tabs>
          <w:tab w:val="left" w:pos="0"/>
        </w:tabs>
        <w:spacing w:after="0" w:line="240" w:lineRule="auto"/>
        <w:ind w:firstLine="851"/>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4) приложение №5 изложить в следующей редакции:</w:t>
      </w:r>
    </w:p>
    <w:p w:rsidR="00E86A63" w:rsidRPr="00E86A63" w:rsidRDefault="00E86A63" w:rsidP="00E86A63">
      <w:pPr>
        <w:spacing w:after="0" w:line="240" w:lineRule="auto"/>
        <w:ind w:firstLine="7088"/>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637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«Приложение №  5</w:t>
      </w:r>
    </w:p>
    <w:p w:rsidR="00E86A63" w:rsidRPr="00E86A63" w:rsidRDefault="00E86A63" w:rsidP="00E86A63">
      <w:pPr>
        <w:spacing w:after="0" w:line="240" w:lineRule="auto"/>
        <w:ind w:firstLine="637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к решению </w:t>
      </w:r>
    </w:p>
    <w:p w:rsidR="00E86A63" w:rsidRPr="00E86A63" w:rsidRDefault="00E86A63" w:rsidP="00E86A63">
      <w:pPr>
        <w:spacing w:after="0" w:line="240" w:lineRule="auto"/>
        <w:ind w:firstLine="637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Собрания депутатов</w:t>
      </w:r>
    </w:p>
    <w:p w:rsidR="00E86A63" w:rsidRPr="00E86A63" w:rsidRDefault="00E86A63" w:rsidP="00E86A63">
      <w:pPr>
        <w:tabs>
          <w:tab w:val="left" w:pos="7200"/>
        </w:tabs>
        <w:spacing w:after="0" w:line="240" w:lineRule="auto"/>
        <w:ind w:firstLine="637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от 19.12.2018 № 347</w:t>
      </w:r>
    </w:p>
    <w:p w:rsidR="00E86A63" w:rsidRPr="00E86A63" w:rsidRDefault="00E86A63" w:rsidP="00E86A63">
      <w:pPr>
        <w:tabs>
          <w:tab w:val="left" w:pos="7200"/>
        </w:tabs>
        <w:spacing w:after="0" w:line="240" w:lineRule="auto"/>
        <w:ind w:firstLine="425"/>
        <w:jc w:val="center"/>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425"/>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Прогнозируемые поступления доходов в бюджет муниципального образования «Облученский муниципальный район» на 2019 год</w:t>
      </w:r>
    </w:p>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tbl>
      <w:tblPr>
        <w:tblW w:w="95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693"/>
        <w:gridCol w:w="4912"/>
        <w:gridCol w:w="1080"/>
      </w:tblGrid>
      <w:tr w:rsidR="00E86A63" w:rsidRPr="00E86A63" w:rsidTr="003828B2">
        <w:trPr>
          <w:trHeight w:val="240"/>
        </w:trPr>
        <w:tc>
          <w:tcPr>
            <w:tcW w:w="3593" w:type="dxa"/>
            <w:gridSpan w:val="2"/>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Код бюджетной классификации</w:t>
            </w:r>
          </w:p>
        </w:tc>
        <w:tc>
          <w:tcPr>
            <w:tcW w:w="4912" w:type="dxa"/>
            <w:vMerge w:val="restart"/>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p>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Наименование </w:t>
            </w:r>
          </w:p>
        </w:tc>
        <w:tc>
          <w:tcPr>
            <w:tcW w:w="1080" w:type="dxa"/>
            <w:vMerge w:val="restart"/>
            <w:noWrap/>
          </w:tcPr>
          <w:p w:rsidR="00E86A63" w:rsidRPr="00E86A63" w:rsidRDefault="00E86A63" w:rsidP="00E86A63">
            <w:pPr>
              <w:spacing w:after="0" w:line="240" w:lineRule="auto"/>
              <w:ind w:firstLine="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Сумма (тысяч рублей)</w:t>
            </w:r>
          </w:p>
        </w:tc>
      </w:tr>
      <w:tr w:rsidR="00E86A63" w:rsidRPr="00E86A63" w:rsidTr="003828B2">
        <w:trPr>
          <w:trHeight w:val="50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главного администратора поступлений</w:t>
            </w:r>
          </w:p>
        </w:tc>
        <w:tc>
          <w:tcPr>
            <w:tcW w:w="2693"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доходов бюджета муниципального образования</w:t>
            </w:r>
          </w:p>
        </w:tc>
        <w:tc>
          <w:tcPr>
            <w:tcW w:w="4912" w:type="dxa"/>
            <w:vMerge/>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1080" w:type="dxa"/>
            <w:vMerge/>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p>
        </w:tc>
      </w:tr>
      <w:tr w:rsidR="00E86A63" w:rsidRPr="00E86A63" w:rsidTr="003828B2">
        <w:trPr>
          <w:trHeight w:val="168"/>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1 00 00000 00 0000 000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Налоговые и неналоговые доходы</w:t>
            </w:r>
          </w:p>
        </w:tc>
        <w:tc>
          <w:tcPr>
            <w:tcW w:w="1080" w:type="dxa"/>
            <w:shd w:val="clear" w:color="auto" w:fill="auto"/>
            <w:noWrap/>
          </w:tcPr>
          <w:p w:rsidR="00E86A63" w:rsidRPr="00E86A63" w:rsidRDefault="00E86A63" w:rsidP="00E86A63">
            <w:pPr>
              <w:spacing w:after="0" w:line="240" w:lineRule="auto"/>
              <w:ind w:hanging="108"/>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161506,7</w:t>
            </w:r>
          </w:p>
        </w:tc>
      </w:tr>
      <w:tr w:rsidR="00E86A63" w:rsidRPr="00E86A63" w:rsidTr="003828B2">
        <w:trPr>
          <w:trHeight w:val="10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1 01 00000 00 0000 000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Налоги на прибыль, доходы</w:t>
            </w:r>
          </w:p>
        </w:tc>
        <w:tc>
          <w:tcPr>
            <w:tcW w:w="1080" w:type="dxa"/>
            <w:noWrap/>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72462,5</w:t>
            </w:r>
          </w:p>
        </w:tc>
      </w:tr>
      <w:tr w:rsidR="00E86A63" w:rsidRPr="00E86A63" w:rsidTr="003828B2">
        <w:trPr>
          <w:trHeight w:val="2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1 01 02000 01 0000 110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 на доходы физических лиц</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72462,5</w:t>
            </w:r>
          </w:p>
        </w:tc>
      </w:tr>
      <w:tr w:rsidR="00E86A63" w:rsidRPr="00E86A63" w:rsidTr="003828B2">
        <w:trPr>
          <w:trHeight w:val="373"/>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1 01 02010 01 0000 110</w:t>
            </w:r>
          </w:p>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227¹ и 228 Налогового кодекса Российской Федерации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72430,7</w:t>
            </w:r>
          </w:p>
        </w:tc>
      </w:tr>
      <w:tr w:rsidR="00E86A63" w:rsidRPr="00E86A63" w:rsidTr="003828B2">
        <w:trPr>
          <w:trHeight w:val="68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1 01 02020 01 0000 110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21,2</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1 01 02030 01 0000 110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10,6</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1 03 00000 00 0000 110</w:t>
            </w: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Налоги на товары (работы, услуги), реализуемые на территории Российской Федерации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2741,6</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1 03 02000 01 0000 110</w:t>
            </w: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Российской Федерации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2741,6</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2693" w:type="dxa"/>
            <w:noWrap/>
          </w:tcPr>
          <w:p w:rsidR="00E86A63" w:rsidRPr="00E86A63" w:rsidRDefault="00E86A63" w:rsidP="00E86A63">
            <w:pPr>
              <w:autoSpaceDE w:val="0"/>
              <w:autoSpaceDN w:val="0"/>
              <w:adjustRightInd w:val="0"/>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1 03 02230 01 0000 110 </w:t>
            </w:r>
          </w:p>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994,3</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2693" w:type="dxa"/>
            <w:noWrap/>
          </w:tcPr>
          <w:p w:rsidR="00E86A63" w:rsidRPr="00E86A63" w:rsidRDefault="00E86A63" w:rsidP="00E86A63">
            <w:pPr>
              <w:autoSpaceDE w:val="0"/>
              <w:autoSpaceDN w:val="0"/>
              <w:adjustRightInd w:val="0"/>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1 03 02240 01 0000 110 </w:t>
            </w:r>
          </w:p>
          <w:p w:rsidR="00E86A63" w:rsidRPr="00E86A63" w:rsidRDefault="00E86A63" w:rsidP="00E86A63">
            <w:pPr>
              <w:spacing w:after="0" w:line="240" w:lineRule="auto"/>
              <w:rPr>
                <w:rFonts w:ascii="Times New Roman" w:eastAsia="Times New Roman" w:hAnsi="Times New Roman" w:cs="Times New Roman"/>
                <w:color w:val="FF0000"/>
                <w:sz w:val="20"/>
                <w:szCs w:val="20"/>
                <w:lang w:eastAsia="ru-RU"/>
              </w:rPr>
            </w:pP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w:t>
            </w:r>
            <w:proofErr w:type="spellStart"/>
            <w:r w:rsidRPr="00E86A63">
              <w:rPr>
                <w:rFonts w:ascii="Times New Roman" w:eastAsia="Times New Roman" w:hAnsi="Times New Roman" w:cs="Times New Roman"/>
                <w:sz w:val="20"/>
                <w:szCs w:val="20"/>
                <w:lang w:eastAsia="ru-RU"/>
              </w:rPr>
              <w:t>инжекторных</w:t>
            </w:r>
            <w:proofErr w:type="spellEnd"/>
            <w:r w:rsidRPr="00E86A63">
              <w:rPr>
                <w:rFonts w:ascii="Times New Roman" w:eastAsia="Times New Roman" w:hAnsi="Times New Roman" w:cs="Times New Roman"/>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2693" w:type="dxa"/>
            <w:noWrap/>
          </w:tcPr>
          <w:p w:rsidR="00E86A63" w:rsidRPr="00E86A63" w:rsidRDefault="00E86A63" w:rsidP="00E86A63">
            <w:pPr>
              <w:autoSpaceDE w:val="0"/>
              <w:autoSpaceDN w:val="0"/>
              <w:adjustRightInd w:val="0"/>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1 03 02250 01 0000 110 </w:t>
            </w:r>
          </w:p>
          <w:p w:rsidR="00E86A63" w:rsidRPr="00E86A63" w:rsidRDefault="00E86A63" w:rsidP="00E86A63">
            <w:pPr>
              <w:spacing w:after="0" w:line="240" w:lineRule="auto"/>
              <w:rPr>
                <w:rFonts w:ascii="Times New Roman" w:eastAsia="Times New Roman" w:hAnsi="Times New Roman" w:cs="Times New Roman"/>
                <w:color w:val="FF0000"/>
                <w:sz w:val="20"/>
                <w:szCs w:val="20"/>
                <w:lang w:eastAsia="ru-RU"/>
              </w:rPr>
            </w:pP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1925,2</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2693" w:type="dxa"/>
            <w:noWrap/>
          </w:tcPr>
          <w:p w:rsidR="00E86A63" w:rsidRPr="00E86A63" w:rsidRDefault="00E86A63" w:rsidP="00E86A63">
            <w:pPr>
              <w:autoSpaceDE w:val="0"/>
              <w:autoSpaceDN w:val="0"/>
              <w:adjustRightInd w:val="0"/>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1 03 02260 01 0000 110 </w:t>
            </w:r>
          </w:p>
          <w:p w:rsidR="00E86A63" w:rsidRPr="00E86A63" w:rsidRDefault="00E86A63" w:rsidP="00E86A63">
            <w:pPr>
              <w:spacing w:after="0" w:line="240" w:lineRule="auto"/>
              <w:rPr>
                <w:rFonts w:ascii="Times New Roman" w:eastAsia="Times New Roman" w:hAnsi="Times New Roman" w:cs="Times New Roman"/>
                <w:color w:val="FF0000"/>
                <w:sz w:val="20"/>
                <w:szCs w:val="20"/>
                <w:lang w:eastAsia="ru-RU"/>
              </w:rPr>
            </w:pPr>
          </w:p>
        </w:tc>
        <w:tc>
          <w:tcPr>
            <w:tcW w:w="4912" w:type="dxa"/>
            <w:noWrap/>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-184,9</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1 05 00000 00 0000 000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Налоги на совокупный доход</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14565,5</w:t>
            </w:r>
          </w:p>
        </w:tc>
      </w:tr>
      <w:tr w:rsidR="00E86A63" w:rsidRPr="00E86A63" w:rsidTr="003828B2">
        <w:trPr>
          <w:trHeight w:val="16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1 05 02010 02 0000 110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Единый налог на вменённый доход для отдельных видов деятельности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14389,5</w:t>
            </w:r>
          </w:p>
        </w:tc>
      </w:tr>
      <w:tr w:rsidR="00E86A63" w:rsidRPr="00E86A63" w:rsidTr="003828B2">
        <w:trPr>
          <w:trHeight w:val="16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1 05 03010 01 0000 110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Единый сельскохозяйственный налог</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150,9</w:t>
            </w:r>
          </w:p>
        </w:tc>
      </w:tr>
      <w:tr w:rsidR="00E86A63" w:rsidRPr="00E86A63" w:rsidTr="003828B2">
        <w:trPr>
          <w:trHeight w:val="16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1 05 04000 02 0000 110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25,1</w:t>
            </w:r>
          </w:p>
        </w:tc>
      </w:tr>
      <w:tr w:rsidR="00E86A63" w:rsidRPr="00E86A63" w:rsidTr="003828B2">
        <w:trPr>
          <w:trHeight w:val="16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1 05 04020 02 0000 110 </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25,1</w:t>
            </w:r>
          </w:p>
        </w:tc>
      </w:tr>
      <w:tr w:rsidR="00E86A63" w:rsidRPr="00E86A63" w:rsidTr="003828B2">
        <w:trPr>
          <w:trHeight w:val="16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1 07 00000 00 0000 000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Налоги, сборы и регулярные платежи за пользование природными ресурсами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6500,0</w:t>
            </w:r>
          </w:p>
        </w:tc>
      </w:tr>
      <w:tr w:rsidR="00E86A63" w:rsidRPr="00E86A63" w:rsidTr="003828B2">
        <w:trPr>
          <w:trHeight w:val="3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1 07 01030 01 0000 110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Налог на добычу прочих полезных ископаемых (за исключением полезных ископаемых в виде природных алмазов)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6500,0</w:t>
            </w:r>
          </w:p>
        </w:tc>
      </w:tr>
      <w:tr w:rsidR="00E86A63" w:rsidRPr="00E86A63" w:rsidTr="003828B2">
        <w:trPr>
          <w:trHeight w:val="13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1 08 00000 00 0000 000</w:t>
            </w:r>
          </w:p>
        </w:tc>
        <w:tc>
          <w:tcPr>
            <w:tcW w:w="4912"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Государственная пошлина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3100,0</w:t>
            </w:r>
          </w:p>
        </w:tc>
      </w:tr>
      <w:tr w:rsidR="00E86A63" w:rsidRPr="00E86A63" w:rsidTr="003828B2">
        <w:trPr>
          <w:trHeight w:val="298"/>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1 08 03000 01 0000 110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3100,0</w:t>
            </w:r>
          </w:p>
        </w:tc>
      </w:tr>
      <w:tr w:rsidR="00E86A63" w:rsidRPr="00E86A63" w:rsidTr="003828B2">
        <w:trPr>
          <w:trHeight w:val="1066"/>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182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1 08 03010 01 0000 110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3100,0</w:t>
            </w:r>
          </w:p>
        </w:tc>
      </w:tr>
      <w:tr w:rsidR="00E86A63" w:rsidRPr="00E86A63" w:rsidTr="003828B2">
        <w:trPr>
          <w:trHeight w:val="343"/>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использования имущества, находящегося в государственной и муниципальной собственности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22516,4</w:t>
            </w:r>
          </w:p>
        </w:tc>
      </w:tr>
      <w:tr w:rsidR="00E86A63" w:rsidRPr="00E86A63" w:rsidTr="003828B2">
        <w:trPr>
          <w:trHeight w:val="72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1 11 05000 00 0000 120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22516,4</w:t>
            </w:r>
          </w:p>
        </w:tc>
      </w:tr>
      <w:tr w:rsidR="00E86A63" w:rsidRPr="00E86A63" w:rsidTr="003828B2">
        <w:trPr>
          <w:trHeight w:val="488"/>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1 11 05010 00 0000 120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8322,7</w:t>
            </w:r>
          </w:p>
        </w:tc>
      </w:tr>
      <w:tr w:rsidR="00E86A63" w:rsidRPr="00E86A63" w:rsidTr="003828B2">
        <w:trPr>
          <w:trHeight w:val="286"/>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1 11 05013 05 0000 120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1819,0</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1 11 05013 05 0000 120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1819,0</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1 11 05013 13 0000 120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6503,7</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1 11 05013 13 0000 120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3815,1</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211</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1 11 05013 13 0000 120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1900,0</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1 11 05013 13 0000 120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232,8</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216</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1 11 05013 13 0000 120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555,8</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1 11 05020 00 0000 120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E86A63">
              <w:rPr>
                <w:rFonts w:ascii="Times New Roman" w:eastAsia="Times New Roman" w:hAnsi="Times New Roman" w:cs="Times New Roman"/>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301,3</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1 11 05 025 05 0000 120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E86A63">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301,3</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1 11 05030 00 0000 120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13892,4</w:t>
            </w:r>
          </w:p>
        </w:tc>
      </w:tr>
      <w:tr w:rsidR="00E86A63" w:rsidRPr="00E86A63" w:rsidTr="003828B2">
        <w:trPr>
          <w:trHeight w:val="44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1 11 05035 05 0000 120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13892,4</w:t>
            </w:r>
          </w:p>
        </w:tc>
      </w:tr>
      <w:tr w:rsidR="00E86A63" w:rsidRPr="00E86A63" w:rsidTr="003828B2">
        <w:trPr>
          <w:trHeight w:val="193"/>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Платежи при пользовании природными ресурсами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2158,4</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1 12 01000 01 0000 120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2007,0</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1 12 01010 01 0000 120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1316,7</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1 12 01030 01 0000 120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выбросы загрязняющих веществ в водные объекты</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200,2</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1 12 01040 01 0000 120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размещение отходов производства и потребления</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490,1</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1 12 01041 01 0000 120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размещение отходов производства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429,8</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1 12 01042 01 0000 120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Плата за размещение твердых коммунальных отходов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60,3</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1 12 02000 00 0000 120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Платежи при пользовании недрами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151,4</w:t>
            </w:r>
          </w:p>
        </w:tc>
      </w:tr>
      <w:tr w:rsidR="00E86A63" w:rsidRPr="00E86A63" w:rsidTr="003828B2">
        <w:trPr>
          <w:trHeight w:val="12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1 12 02030 01 0000 120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Регулярные платежи за пользование недрами при пользовании недрами на территории Российской Федерации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151,4</w:t>
            </w:r>
          </w:p>
        </w:tc>
      </w:tr>
      <w:tr w:rsidR="00E86A63" w:rsidRPr="00E86A63" w:rsidTr="003828B2">
        <w:trPr>
          <w:trHeight w:val="243"/>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оказания платных услуг (работ) и компенсации затрат государства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30536,4</w:t>
            </w:r>
          </w:p>
        </w:tc>
      </w:tr>
      <w:tr w:rsidR="00E86A63" w:rsidRPr="00E86A63" w:rsidTr="003828B2">
        <w:trPr>
          <w:trHeight w:val="228"/>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1 13 01000 00 0000 130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Доходы от оказания платных услуг (работ)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1559,8</w:t>
            </w:r>
          </w:p>
        </w:tc>
      </w:tr>
      <w:tr w:rsidR="00E86A63" w:rsidRPr="00E86A63" w:rsidTr="003828B2">
        <w:trPr>
          <w:trHeight w:val="10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1 13 01990 00 0000 130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доходы от оказания платных услуг (работ)</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1559,8</w:t>
            </w:r>
          </w:p>
        </w:tc>
      </w:tr>
      <w:tr w:rsidR="00E86A63" w:rsidRPr="00E86A63" w:rsidTr="003828B2">
        <w:trPr>
          <w:trHeight w:val="1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1 13 01995 05 0000 130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1559,8</w:t>
            </w:r>
          </w:p>
        </w:tc>
      </w:tr>
      <w:tr w:rsidR="00E86A63" w:rsidRPr="00E86A63" w:rsidTr="003828B2">
        <w:trPr>
          <w:trHeight w:val="14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1 13 02000 00 0000 130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компенсации затрат государства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28976,6</w:t>
            </w:r>
          </w:p>
        </w:tc>
      </w:tr>
      <w:tr w:rsidR="00E86A63" w:rsidRPr="00E86A63" w:rsidTr="003828B2">
        <w:trPr>
          <w:trHeight w:val="13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1 13 02990 00 0000 130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доходы от компенсации затрат государства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28976,6</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1 13 02995 05 0000 130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1605,8</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1 13 02995 05 0000 130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27370,8</w:t>
            </w:r>
          </w:p>
        </w:tc>
      </w:tr>
      <w:tr w:rsidR="00E86A63" w:rsidRPr="00E86A63" w:rsidTr="003828B2">
        <w:trPr>
          <w:trHeight w:val="7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1 14 00000 00 0000 000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172,3</w:t>
            </w:r>
          </w:p>
        </w:tc>
      </w:tr>
      <w:tr w:rsidR="00E86A63" w:rsidRPr="00E86A63" w:rsidTr="003828B2">
        <w:trPr>
          <w:trHeight w:val="36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noWrap/>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1 14 06000 00 0000 430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172,3</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1 14 06010 00 0000 430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Доходы от продажи земельных участков, государственная собственность на которые не разграничена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172,3</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1 14 06013 13 0000 430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Доходы от продажи земельных участков, государственная собственность на которые не </w:t>
            </w:r>
            <w:r w:rsidRPr="00E86A63">
              <w:rPr>
                <w:rFonts w:ascii="Times New Roman" w:eastAsia="Times New Roman" w:hAnsi="Times New Roman" w:cs="Times New Roman"/>
                <w:sz w:val="20"/>
                <w:szCs w:val="20"/>
                <w:lang w:eastAsia="ru-RU"/>
              </w:rPr>
              <w:lastRenderedPageBreak/>
              <w:t>разграничена и которые расположены в границах городских поселений</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172,3</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211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1 14 06013 13 0000 430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159,5</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212</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1 14 06013 13 0000 430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216</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1 14 06013 13 0000 430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4,8</w:t>
            </w:r>
          </w:p>
        </w:tc>
      </w:tr>
      <w:tr w:rsidR="00E86A63" w:rsidRPr="00E86A63" w:rsidTr="003828B2">
        <w:trPr>
          <w:trHeight w:val="24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Штрафы, санкции, возмещение ущерба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6753,6</w:t>
            </w:r>
          </w:p>
        </w:tc>
      </w:tr>
      <w:tr w:rsidR="00E86A63" w:rsidRPr="00E86A63" w:rsidTr="003828B2">
        <w:trPr>
          <w:trHeight w:val="16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1 16 03000 00 0000 140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нарушение законодательства о налогах и сборах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119,0</w:t>
            </w:r>
          </w:p>
        </w:tc>
      </w:tr>
      <w:tr w:rsidR="00E86A63" w:rsidRPr="00E86A63" w:rsidTr="003828B2">
        <w:trPr>
          <w:trHeight w:val="30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1 16 03010 01 0000 140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о налогах и сборах, предусмотренные статьями 116,118, статьей 119¹, пунктами 1и 2 статьи 120, статьями 125,126,128,129,129.¹,132,133,134,135,135¹ Налогового кодекса Российской Федерации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119,0</w:t>
            </w:r>
          </w:p>
        </w:tc>
      </w:tr>
      <w:tr w:rsidR="00E86A63" w:rsidRPr="00E86A63" w:rsidTr="003828B2">
        <w:trPr>
          <w:trHeight w:val="23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1 16 08000 01 0000 140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22,8</w:t>
            </w:r>
          </w:p>
        </w:tc>
      </w:tr>
      <w:tr w:rsidR="00E86A63" w:rsidRPr="00E86A63" w:rsidTr="003828B2">
        <w:trPr>
          <w:trHeight w:val="235"/>
        </w:trPr>
        <w:tc>
          <w:tcPr>
            <w:tcW w:w="900" w:type="dxa"/>
            <w:shd w:val="clear" w:color="auto" w:fill="auto"/>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1 16 08010 01 0000 140</w:t>
            </w:r>
          </w:p>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6,2</w:t>
            </w:r>
          </w:p>
        </w:tc>
      </w:tr>
      <w:tr w:rsidR="00E86A63" w:rsidRPr="00E86A63" w:rsidTr="003828B2">
        <w:trPr>
          <w:trHeight w:val="235"/>
        </w:trPr>
        <w:tc>
          <w:tcPr>
            <w:tcW w:w="900" w:type="dxa"/>
            <w:shd w:val="clear" w:color="auto" w:fill="auto"/>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188</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1 16 08010 01 0000 140</w:t>
            </w:r>
          </w:p>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16,6</w:t>
            </w:r>
          </w:p>
        </w:tc>
      </w:tr>
      <w:tr w:rsidR="00E86A63" w:rsidRPr="00E86A63" w:rsidTr="003828B2">
        <w:trPr>
          <w:trHeight w:val="23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1 16 25000 00 0000 140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w:t>
            </w:r>
            <w:proofErr w:type="gramStart"/>
            <w:r w:rsidRPr="00E86A63">
              <w:rPr>
                <w:rFonts w:ascii="Times New Roman" w:eastAsia="Times New Roman" w:hAnsi="Times New Roman" w:cs="Times New Roman"/>
                <w:sz w:val="20"/>
                <w:szCs w:val="20"/>
                <w:lang w:eastAsia="ru-RU"/>
              </w:rPr>
              <w:t>я(</w:t>
            </w:r>
            <w:proofErr w:type="gramEnd"/>
            <w:r w:rsidRPr="00E86A63">
              <w:rPr>
                <w:rFonts w:ascii="Times New Roman" w:eastAsia="Times New Roman" w:hAnsi="Times New Roman" w:cs="Times New Roman"/>
                <w:sz w:val="20"/>
                <w:szCs w:val="20"/>
                <w:lang w:eastAsia="ru-RU"/>
              </w:rPr>
              <w:t>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442,8</w:t>
            </w:r>
          </w:p>
        </w:tc>
      </w:tr>
      <w:tr w:rsidR="00E86A63" w:rsidRPr="00E86A63" w:rsidTr="003828B2">
        <w:trPr>
          <w:trHeight w:val="14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048</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1 16 25050 01 0000 140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нарушение законодательства в области охраны окружающей среды</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436,6</w:t>
            </w:r>
          </w:p>
        </w:tc>
      </w:tr>
      <w:tr w:rsidR="00E86A63" w:rsidRPr="00E86A63" w:rsidTr="003828B2">
        <w:trPr>
          <w:trHeight w:val="147"/>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321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1 16 25060 01 0000 140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земельного законодательства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6,2</w:t>
            </w:r>
          </w:p>
        </w:tc>
      </w:tr>
      <w:tr w:rsidR="00E86A63" w:rsidRPr="00E86A63" w:rsidTr="003828B2">
        <w:trPr>
          <w:trHeight w:val="276"/>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1 16 28000 01 0000 140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85,7</w:t>
            </w:r>
          </w:p>
        </w:tc>
      </w:tr>
      <w:tr w:rsidR="00E86A63" w:rsidRPr="00E86A63" w:rsidTr="003828B2">
        <w:trPr>
          <w:trHeight w:val="276"/>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1 16 28000 01 0000 140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76,9</w:t>
            </w:r>
          </w:p>
        </w:tc>
      </w:tr>
      <w:tr w:rsidR="00E86A63" w:rsidRPr="00E86A63" w:rsidTr="003828B2">
        <w:trPr>
          <w:trHeight w:val="276"/>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188</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1 16 28000 01 0000 140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8,8</w:t>
            </w:r>
          </w:p>
        </w:tc>
      </w:tr>
      <w:tr w:rsidR="00E86A63" w:rsidRPr="00E86A63" w:rsidTr="003828B2">
        <w:trPr>
          <w:trHeight w:val="27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1 16 30000 01 0000 140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Денежные взыскания (штрафы) за правонарушения в области</w:t>
            </w:r>
          </w:p>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дорожного движения</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28,5</w:t>
            </w:r>
          </w:p>
        </w:tc>
      </w:tr>
      <w:tr w:rsidR="00E86A63" w:rsidRPr="00E86A63" w:rsidTr="003828B2">
        <w:trPr>
          <w:trHeight w:val="27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 xml:space="preserve">188 </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1 16 30030 01 0000 140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денежные взыскания (штрафы) за правонарушения в области дорожного движения</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28,5</w:t>
            </w:r>
          </w:p>
        </w:tc>
      </w:tr>
      <w:tr w:rsidR="00E86A63" w:rsidRPr="00E86A63" w:rsidTr="003828B2">
        <w:trPr>
          <w:trHeight w:val="279"/>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1 16 35000 00 0000 140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Суммы по искам о возмещении вреда, причиненного окружающей среде</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4,1</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076</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1 16 35030 05 0000 140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Суммы по искам о возмещении вреда, причиненного окружающей среде, подлежащие зачислению в бюджеты муниципальных районов </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4,1</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1 16 43000 01 0000 140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5" w:history="1">
              <w:r w:rsidRPr="00E86A63">
                <w:rPr>
                  <w:rFonts w:ascii="Times New Roman" w:eastAsia="Times New Roman" w:hAnsi="Times New Roman" w:cs="Times New Roman"/>
                  <w:sz w:val="20"/>
                  <w:szCs w:val="20"/>
                  <w:lang w:eastAsia="ru-RU"/>
                </w:rPr>
                <w:t>статьей 20.25</w:t>
              </w:r>
            </w:hyperlink>
            <w:r w:rsidRPr="00E86A63">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149,3</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036</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1 16 43000 01 0000 140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6" w:history="1">
              <w:r w:rsidRPr="00E86A63">
                <w:rPr>
                  <w:rFonts w:ascii="Times New Roman" w:eastAsia="Times New Roman" w:hAnsi="Times New Roman" w:cs="Times New Roman"/>
                  <w:sz w:val="20"/>
                  <w:szCs w:val="20"/>
                  <w:lang w:eastAsia="ru-RU"/>
                </w:rPr>
                <w:t>статьей 20.25</w:t>
              </w:r>
            </w:hyperlink>
            <w:r w:rsidRPr="00E86A63">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96,4</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1 16 43000 01 0000 140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7" w:history="1">
              <w:r w:rsidRPr="00E86A63">
                <w:rPr>
                  <w:rFonts w:ascii="Times New Roman" w:eastAsia="Times New Roman" w:hAnsi="Times New Roman" w:cs="Times New Roman"/>
                  <w:sz w:val="20"/>
                  <w:szCs w:val="20"/>
                  <w:lang w:eastAsia="ru-RU"/>
                </w:rPr>
                <w:t>статьей 20.25</w:t>
              </w:r>
            </w:hyperlink>
            <w:r w:rsidRPr="00E86A63">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35,2</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188</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1 16 43000 01 0000 140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8" w:history="1">
              <w:r w:rsidRPr="00E86A63">
                <w:rPr>
                  <w:rFonts w:ascii="Times New Roman" w:eastAsia="Times New Roman" w:hAnsi="Times New Roman" w:cs="Times New Roman"/>
                  <w:sz w:val="20"/>
                  <w:szCs w:val="20"/>
                  <w:lang w:eastAsia="ru-RU"/>
                </w:rPr>
                <w:t>статьей 20.25</w:t>
              </w:r>
            </w:hyperlink>
            <w:r w:rsidRPr="00E86A63">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7,3</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321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1 16 43000 01 0000 140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9" w:history="1">
              <w:r w:rsidRPr="00E86A63">
                <w:rPr>
                  <w:rFonts w:ascii="Times New Roman" w:eastAsia="Times New Roman" w:hAnsi="Times New Roman" w:cs="Times New Roman"/>
                  <w:sz w:val="20"/>
                  <w:szCs w:val="20"/>
                  <w:lang w:eastAsia="ru-RU"/>
                </w:rPr>
                <w:t>статьей 20.25</w:t>
              </w:r>
            </w:hyperlink>
            <w:r w:rsidRPr="00E86A63">
              <w:rPr>
                <w:rFonts w:ascii="Times New Roman" w:eastAsia="Times New Roman" w:hAnsi="Times New Roman" w:cs="Times New Roman"/>
                <w:sz w:val="20"/>
                <w:szCs w:val="20"/>
                <w:lang w:eastAsia="ru-RU"/>
              </w:rPr>
              <w:t xml:space="preserve"> Кодекса Российской Федерации об административных правонарушениях</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10,4</w:t>
            </w:r>
          </w:p>
        </w:tc>
      </w:tr>
      <w:tr w:rsidR="00E86A63" w:rsidRPr="00E86A63" w:rsidTr="003828B2">
        <w:trPr>
          <w:trHeight w:val="18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1 16 90000 00 0000 140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5901,4</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019</w:t>
            </w:r>
          </w:p>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71,1</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036</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89,6</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037</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668,8</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076</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32,1</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11,4</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141</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8,8</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188</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229,9</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4521,8</w:t>
            </w:r>
          </w:p>
        </w:tc>
      </w:tr>
      <w:tr w:rsidR="00E86A63" w:rsidRPr="00E86A63" w:rsidTr="003828B2">
        <w:trPr>
          <w:trHeight w:val="95"/>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1 16 90050 05 0000 140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080" w:type="dxa"/>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267,9</w:t>
            </w:r>
          </w:p>
        </w:tc>
      </w:tr>
      <w:tr w:rsidR="00E86A63" w:rsidRPr="00E86A63" w:rsidTr="003828B2">
        <w:trPr>
          <w:trHeight w:val="168"/>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2 00 00000 00 0000 000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Безвозмездные поступления</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372875,0</w:t>
            </w:r>
          </w:p>
        </w:tc>
      </w:tr>
      <w:tr w:rsidR="00E86A63" w:rsidRPr="00E86A63" w:rsidTr="003828B2">
        <w:trPr>
          <w:trHeight w:val="24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2 02 00000 00 0000 000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Безвозмездные поступления от других бюджетов бюджетной системы Российской Федерации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372810,0</w:t>
            </w:r>
          </w:p>
        </w:tc>
      </w:tr>
      <w:tr w:rsidR="00E86A63" w:rsidRPr="00E86A63" w:rsidTr="003828B2">
        <w:trPr>
          <w:trHeight w:val="154"/>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2 02 10000 00 0000 150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82873,6</w:t>
            </w:r>
          </w:p>
        </w:tc>
      </w:tr>
      <w:tr w:rsidR="00E86A63" w:rsidRPr="00E86A63" w:rsidTr="003828B2">
        <w:trPr>
          <w:trHeight w:val="90"/>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2 02 15001 00 0000 150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Дотации на выравнивание бюджетной обеспеченности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82873,6</w:t>
            </w:r>
          </w:p>
        </w:tc>
      </w:tr>
      <w:tr w:rsidR="00E86A63" w:rsidRPr="00E86A63" w:rsidTr="003828B2">
        <w:trPr>
          <w:trHeight w:val="211"/>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2 02 15001 05 0000 150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Дотации бюджетам муниципальных районов на выравнивание бюджетной обеспеченности</w:t>
            </w:r>
          </w:p>
        </w:tc>
        <w:tc>
          <w:tcPr>
            <w:tcW w:w="1080" w:type="dxa"/>
            <w:shd w:val="clear" w:color="auto" w:fill="auto"/>
            <w:noWrap/>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82873,6</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2 02 20000 00 0000 150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10316,8</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2 02 25027 00 0000 150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Субсидии бюджетам на реализацию мероприятий государственной </w:t>
            </w:r>
            <w:hyperlink r:id="rId20" w:history="1">
              <w:r w:rsidRPr="00E86A63">
                <w:rPr>
                  <w:rFonts w:ascii="Times New Roman" w:eastAsia="Times New Roman" w:hAnsi="Times New Roman" w:cs="Times New Roman"/>
                  <w:sz w:val="20"/>
                  <w:szCs w:val="20"/>
                  <w:lang w:eastAsia="ru-RU"/>
                </w:rPr>
                <w:t>программы</w:t>
              </w:r>
            </w:hyperlink>
            <w:r w:rsidRPr="00E86A63">
              <w:rPr>
                <w:rFonts w:ascii="Times New Roman" w:eastAsia="Times New Roman" w:hAnsi="Times New Roman" w:cs="Times New Roman"/>
                <w:sz w:val="20"/>
                <w:szCs w:val="20"/>
                <w:lang w:eastAsia="ru-RU"/>
              </w:rPr>
              <w:t xml:space="preserve"> Российской Федерации "Доступная среда"</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1059,8</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2 02 25027 05 0000 150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Субсидии бюджетам муниципальных районов на реализацию мероприятий государственной </w:t>
            </w:r>
            <w:hyperlink r:id="rId21" w:history="1">
              <w:r w:rsidRPr="00E86A63">
                <w:rPr>
                  <w:rFonts w:ascii="Times New Roman" w:eastAsia="Times New Roman" w:hAnsi="Times New Roman" w:cs="Times New Roman"/>
                  <w:sz w:val="20"/>
                  <w:szCs w:val="20"/>
                  <w:lang w:eastAsia="ru-RU"/>
                </w:rPr>
                <w:t>программы</w:t>
              </w:r>
            </w:hyperlink>
            <w:r w:rsidRPr="00E86A63">
              <w:rPr>
                <w:rFonts w:ascii="Times New Roman" w:eastAsia="Times New Roman" w:hAnsi="Times New Roman" w:cs="Times New Roman"/>
                <w:sz w:val="20"/>
                <w:szCs w:val="20"/>
                <w:lang w:eastAsia="ru-RU"/>
              </w:rPr>
              <w:t xml:space="preserve"> Российской Федерации "Доступная среда"</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1059,8</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2 02 25466 00 0000 150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2 02 25466 05 0000 150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2 02 29999 00 0000 150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субсидии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3419,0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2 02 29999 05 0000 150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субсидии бюджетам муниципальных районов</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3419,0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2 02 30000 00 0000 150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276611,4</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2 02 30021 00 0000 150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муниципальных образований на ежемесячное денежное вознаграждение за классное руководство</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2634,1</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2 02 30021 05 0000150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муниципальных районов на ежемесячное денежное вознаграждение  за классное руководство</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2634,1</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000 </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2 02 30024 00 0000 150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3077,6</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2 02 30024 05 0000 150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3077,6</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2 02 30029 00 0000 150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1253,3</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2 02 30029 05 0000 150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1253,3</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2 02 35120 00 0000 150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2 02 35120 05 0000 150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2 02 39999 00 0000 150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субвенции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269566,4</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2 02 39999 05 0000 150</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субвенции бюджетам муниципальных районов</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269566,4</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2 02 40000 00 0000 150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межбюджетные трансферты</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3008,2</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2 02 40014 00 0000 150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3008,2</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2 02 40014 05 0000 150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3008,2</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2 07 00000 00 0000 000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безвозмездные поступления</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2 07 05000 05 0000 150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безвозмездные поступления в бюджеты муниципальных районов</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2 07 05020 05 0000 150</w:t>
            </w:r>
          </w:p>
        </w:tc>
        <w:tc>
          <w:tcPr>
            <w:tcW w:w="4912" w:type="dxa"/>
          </w:tcPr>
          <w:p w:rsidR="00E86A63" w:rsidRPr="00E86A63" w:rsidRDefault="00E86A63" w:rsidP="00E86A6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65,0</w:t>
            </w:r>
          </w:p>
        </w:tc>
      </w:tr>
      <w:tr w:rsidR="00E86A63" w:rsidRPr="00E86A63" w:rsidTr="003828B2">
        <w:trPr>
          <w:trHeight w:val="132"/>
        </w:trPr>
        <w:tc>
          <w:tcPr>
            <w:tcW w:w="900" w:type="dxa"/>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p>
        </w:tc>
        <w:tc>
          <w:tcPr>
            <w:tcW w:w="2693"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w:t>
            </w:r>
          </w:p>
        </w:tc>
        <w:tc>
          <w:tcPr>
            <w:tcW w:w="4912" w:type="dxa"/>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Всего доходов:</w:t>
            </w:r>
          </w:p>
        </w:tc>
        <w:tc>
          <w:tcPr>
            <w:tcW w:w="1080" w:type="dxa"/>
            <w:shd w:val="clear" w:color="auto" w:fill="auto"/>
            <w:noWrap/>
          </w:tcPr>
          <w:p w:rsidR="00E86A63" w:rsidRPr="00E86A63" w:rsidRDefault="00E86A63" w:rsidP="00E86A63">
            <w:pPr>
              <w:spacing w:after="0" w:line="240" w:lineRule="auto"/>
              <w:ind w:hanging="108"/>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534381,7»</w:t>
            </w:r>
          </w:p>
        </w:tc>
      </w:tr>
    </w:tbl>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5) приложение №7 изложить в следующей редакции:</w:t>
      </w:r>
    </w:p>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«Приложение № 7</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к решению</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Собрания депутатов</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от 19.12.2018 № 347</w:t>
      </w: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Распределение бюджетных ассигнований по разделам, подразделам,</w:t>
      </w: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целевым статьям (муниципальным программам и непрограммным направлениям деятельности), группам видов расходов, классификации расходов бюджета муниципального образования «Облученский муниципальный район» на 2019 год  </w:t>
      </w: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p>
    <w:tbl>
      <w:tblPr>
        <w:tblW w:w="965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410"/>
        <w:gridCol w:w="1257"/>
        <w:gridCol w:w="1510"/>
        <w:gridCol w:w="1018"/>
        <w:gridCol w:w="1459"/>
      </w:tblGrid>
      <w:tr w:rsidR="00E86A63" w:rsidRPr="00E86A63" w:rsidTr="003828B2">
        <w:trPr>
          <w:trHeight w:val="276"/>
        </w:trPr>
        <w:tc>
          <w:tcPr>
            <w:tcW w:w="4410" w:type="dxa"/>
            <w:vMerge w:val="restart"/>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Наименование</w:t>
            </w:r>
          </w:p>
        </w:tc>
        <w:tc>
          <w:tcPr>
            <w:tcW w:w="3785" w:type="dxa"/>
            <w:gridSpan w:val="3"/>
            <w:vMerge w:val="restart"/>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Коды бюджетной классификации</w:t>
            </w:r>
          </w:p>
        </w:tc>
        <w:tc>
          <w:tcPr>
            <w:tcW w:w="1459" w:type="dxa"/>
            <w:vMerge w:val="restart"/>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Сумма, тысяч рублей</w:t>
            </w:r>
          </w:p>
        </w:tc>
      </w:tr>
      <w:tr w:rsidR="00E86A63" w:rsidRPr="00E86A63" w:rsidTr="003828B2">
        <w:trPr>
          <w:trHeight w:val="285"/>
        </w:trPr>
        <w:tc>
          <w:tcPr>
            <w:tcW w:w="4410"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3785" w:type="dxa"/>
            <w:gridSpan w:val="3"/>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1459"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r>
      <w:tr w:rsidR="00E86A63" w:rsidRPr="00E86A63" w:rsidTr="003828B2">
        <w:trPr>
          <w:trHeight w:val="690"/>
        </w:trPr>
        <w:tc>
          <w:tcPr>
            <w:tcW w:w="4410"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1257"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раздел, подраздел</w:t>
            </w:r>
          </w:p>
        </w:tc>
        <w:tc>
          <w:tcPr>
            <w:tcW w:w="1510"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целевая статья</w:t>
            </w:r>
          </w:p>
        </w:tc>
        <w:tc>
          <w:tcPr>
            <w:tcW w:w="1018"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вид расхода</w:t>
            </w:r>
          </w:p>
        </w:tc>
        <w:tc>
          <w:tcPr>
            <w:tcW w:w="1459"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r>
      <w:tr w:rsidR="00E86A63" w:rsidRPr="00E86A63" w:rsidTr="003828B2">
        <w:trPr>
          <w:trHeight w:val="195"/>
        </w:trPr>
        <w:tc>
          <w:tcPr>
            <w:tcW w:w="44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w:t>
            </w:r>
          </w:p>
        </w:tc>
        <w:tc>
          <w:tcPr>
            <w:tcW w:w="1459"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Общегосударственные вопросы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93 319,8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высшего должностного лица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Глава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3 646,6</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3 646,6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представительных органов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3 646,6</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Председатель представительного органа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1 630,9</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1 630,9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Центральный аппарат представительного органа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2 015,7</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1 724,7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273,5</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17,5</w:t>
            </w:r>
          </w:p>
        </w:tc>
      </w:tr>
      <w:tr w:rsidR="00E86A63" w:rsidRPr="00E86A63" w:rsidTr="003828B2">
        <w:trPr>
          <w:trHeight w:val="263"/>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68 339,2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68 339,2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68 339,2</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7 748,0</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7 748,0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Увеличение стоимости основных средств</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4 901,3</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205,0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4 251,3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445,0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707,5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707,5</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318,6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318,6</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13,8</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 работникам, замещающим должности муниципальной службы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42 710,5</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42 710,5</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7 456,2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7 456,2</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финансового органа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2 070,2</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2 070,2</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отдела по вопросам архитектуры и градостроительства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218,3</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218,3</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Выполнение органами местного самоуправления переданных полномочий по вопросам государственной поддержки сельскохозяйственного производства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444,4</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418,6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25,8</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организации деятельности комиссии по делам несовершеннолетних и защите их прав</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1 041,6</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929,2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112,4</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применению законодательства об административных правонарушениях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578,8</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485,3</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93,5</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Судебная система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3 792,7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3 792,7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контрольно-ревизионного органа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3 792,7</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Руководитель контрольно-ревизионного органа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1 528,3</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1 528,3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Центральный аппарат контрольно-ревизионного органа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1 544,7</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1 419,8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109,9</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контрольно-ревизионного органа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719,7</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463,7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246,0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Обеспечение проведения выборов и референдумов</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Выборы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Резервные фонды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за счет резервного фонда местных администраций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Другие общегосударственные вопросы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13 380,1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8 291,7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Муниципального казенного учреждения "Централизованное хозяйственное управление"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8 291,7</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5 595,8</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5 595,8</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2 196,3</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2 129,6</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65,5</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299,1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299,1</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166,0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166,0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9,5</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25,0</w:t>
            </w:r>
          </w:p>
        </w:tc>
      </w:tr>
      <w:tr w:rsidR="00E86A63" w:rsidRPr="00E86A63" w:rsidTr="0089713D">
        <w:trPr>
          <w:trHeight w:val="300"/>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Непрограммные направления деятельности органов и должностных лиц местного </w:t>
            </w:r>
            <w:r w:rsidRPr="00E86A63">
              <w:rPr>
                <w:rFonts w:ascii="Times New Roman" w:eastAsia="Times New Roman" w:hAnsi="Times New Roman" w:cs="Times New Roman"/>
                <w:bCs/>
                <w:sz w:val="20"/>
                <w:szCs w:val="20"/>
                <w:lang w:eastAsia="ru-RU"/>
              </w:rPr>
              <w:lastRenderedPageBreak/>
              <w:t>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5 088,4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5 088,4</w:t>
            </w:r>
          </w:p>
        </w:tc>
      </w:tr>
      <w:tr w:rsidR="00E86A63" w:rsidRPr="00E86A63" w:rsidTr="003828B2">
        <w:trPr>
          <w:trHeight w:val="263"/>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Оценка недвижимости, признание прав и регулирование отношений по муниципальной собственности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4 156,1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4 150,1</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932,3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932,3</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Национальная безопасность и правоохранительная деятельность</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"Предупреждение и ликвидация чрезвычайных ситуаций на территории Облученского муниципального района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"Проведение мероприятий направленных на предупреждение и ликвидацию чрезвычайных ситуаций"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Национальная экономика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3 540,3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Общеэкономические вопросы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106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Сельское хозяйство и рыболовство</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"Развития сельского хозяйства и регулирование рынков сельскохозяйственной продукции, сырья, продовольствия в Облученском муниципальном районе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"Поддержка сельскохозяйственного производства и предупреждение болезней животных на территории Облученского муниципального района"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"Создание условий для развития сельскохозяйственного производства в поселениях"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48,0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Осуществление отдельных государственных полномочий по вопросам государственной поддержки граждан, ведущих личное подсобное хозяйство</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38,0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38,0</w:t>
            </w:r>
          </w:p>
        </w:tc>
      </w:tr>
      <w:tr w:rsidR="00E86A63" w:rsidRPr="00E86A63" w:rsidTr="003828B2">
        <w:trPr>
          <w:trHeight w:val="127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Организация формирования и представления экспозиции муниципального района на ежегодную областную ярмарку - </w:t>
            </w:r>
            <w:proofErr w:type="gramStart"/>
            <w:r w:rsidRPr="00E86A63">
              <w:rPr>
                <w:rFonts w:ascii="Times New Roman" w:eastAsia="Times New Roman" w:hAnsi="Times New Roman" w:cs="Times New Roman"/>
                <w:bCs/>
                <w:sz w:val="20"/>
                <w:szCs w:val="20"/>
                <w:lang w:eastAsia="ru-RU"/>
              </w:rPr>
              <w:t>выставку</w:t>
            </w:r>
            <w:proofErr w:type="gramEnd"/>
            <w:r w:rsidRPr="00E86A63">
              <w:rPr>
                <w:rFonts w:ascii="Times New Roman" w:eastAsia="Times New Roman" w:hAnsi="Times New Roman" w:cs="Times New Roman"/>
                <w:bCs/>
                <w:sz w:val="20"/>
                <w:szCs w:val="20"/>
                <w:lang w:eastAsia="ru-RU"/>
              </w:rPr>
              <w:t xml:space="preserve"> приуроченную к профессиональному празднику "День работника сельского хозяйства и перерабатывающей промышленности"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"Мероприятия по предупреждению и ликвидации болезней животных и защите населения от болезней, общих для человека и животных"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169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Выполнение органами местного самоуправления муниципальных образований Еврейской автономной области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 общих для человека и животных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Транспорт</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Муниципальная программа "Развитие </w:t>
            </w:r>
            <w:proofErr w:type="spellStart"/>
            <w:r w:rsidRPr="00E86A63">
              <w:rPr>
                <w:rFonts w:ascii="Times New Roman" w:eastAsia="Times New Roman" w:hAnsi="Times New Roman" w:cs="Times New Roman"/>
                <w:bCs/>
                <w:sz w:val="20"/>
                <w:szCs w:val="20"/>
                <w:lang w:eastAsia="ru-RU"/>
              </w:rPr>
              <w:t>пассажироперевозок</w:t>
            </w:r>
            <w:proofErr w:type="spellEnd"/>
            <w:r w:rsidRPr="00E86A63">
              <w:rPr>
                <w:rFonts w:ascii="Times New Roman" w:eastAsia="Times New Roman" w:hAnsi="Times New Roman" w:cs="Times New Roman"/>
                <w:bCs/>
                <w:sz w:val="20"/>
                <w:szCs w:val="20"/>
                <w:lang w:eastAsia="ru-RU"/>
              </w:rPr>
              <w:t xml:space="preserve"> на дорогах общего пользования муниципального образования "Облученский муниципальный район" Еврейской автономной области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"Компенсация части потерь перевозчиков, осуществляющих перевозки по маршрутам регулярных перевозок по регулируемому тарифу"</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Компенсация части потерь перевозчиков, осуществляющих перевозки пассажиров и багажа по маршруту "Облучье-Радде-Облучье"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Дорожное хозяйство (дорожные фонды)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"Сохранность и развитие сети автомобильных дорог общего пользования вне границ населенных пунктов в границах Облученского муниципального района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148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сохранности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Другие вопросы в области национальной экономики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Муниципальная программа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"Совершенствование условий для развития малого предпринимательства"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и проведение районных конкурсов, ярмарок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Жилищно-коммунальное хозяйство</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1 658,8</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Коммунальное хозяйство</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1 658,8</w:t>
            </w:r>
          </w:p>
        </w:tc>
      </w:tr>
      <w:tr w:rsidR="00E86A63" w:rsidRPr="00E86A63" w:rsidTr="003828B2">
        <w:trPr>
          <w:trHeight w:val="148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период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1 658,8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подвоза воды населению Пашковского сельского поселения Облученского района"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578,1</w:t>
            </w:r>
          </w:p>
        </w:tc>
      </w:tr>
      <w:tr w:rsidR="00E86A63" w:rsidRPr="00E86A63" w:rsidTr="003828B2">
        <w:trPr>
          <w:trHeight w:val="127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"Повышение эффективности использования энергоресурсов, снижение затрат на оплату потребленных энергоресурсов за счет организации полного коммерческого учета тепловой энергии на котельных"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615,7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615,7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"Техническое оснащение источников тепловой 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465,0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465,0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Образование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417 162,0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Дошкольное образование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110 883,5</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110 775,6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110 775,6</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50 925,1</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21 032,4</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21 032,4</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4 481,3</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63,9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3 913,0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504,4</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4 749,9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4 749,9</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1 516,4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1 516,4</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734,5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734,5</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543,2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543,2</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186,7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186,7</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организацию питания детей в учреждениях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17 680,7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17 680,7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59 850,5</w:t>
            </w:r>
          </w:p>
        </w:tc>
      </w:tr>
      <w:tr w:rsidR="00E86A63" w:rsidRPr="00E86A63" w:rsidTr="003828B2">
        <w:trPr>
          <w:trHeight w:val="148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58 735,1</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58 585,5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149,6</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государственной программы Российской Федерации "Доступная среда" на 2011-2020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1 115,4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1 115,4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107,9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прочих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107,9</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107,9</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107,9</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Общее образование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284 690,3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284 464,8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30 693,1</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10 628,3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10 147,9</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6 874,1</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3 273,8</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427,8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300,5</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127,3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организацию питания детей в учреждениях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52,6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52,6</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20 064,8</w:t>
            </w:r>
          </w:p>
        </w:tc>
      </w:tr>
      <w:tr w:rsidR="00E86A63" w:rsidRPr="00E86A63" w:rsidTr="003828B2">
        <w:trPr>
          <w:trHeight w:val="148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20 064,8</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9 406,5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10 625,3</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общего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251 888,8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системы общего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58 488,2</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2 790,4</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1 395,2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1 395,2</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8 692,6</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315,6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2 871,4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5 091,0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414,6</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25 708,0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9 490,2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16 217,8</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5 648,2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2 161,1</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3 487,1</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1 821,0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433,7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1 387,3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830,9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363,3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467,6</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745,5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400,3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345,2</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подвоза учащихся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3 597,8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1 298,8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2 299,0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организацию питания детей в учреждениях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8 653,8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6 763,8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1 890,0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общего образования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193 400,6</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Ежемесячное денежное вознаграждение за классное руководство</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2 634,1</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735,9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1 898,2</w:t>
            </w:r>
          </w:p>
        </w:tc>
      </w:tr>
      <w:tr w:rsidR="00E86A63" w:rsidRPr="00E86A63" w:rsidTr="003828B2">
        <w:trPr>
          <w:trHeight w:val="127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190 766,5</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67 638,8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1 793,9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121 333,8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1 882,9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1 882,9</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из малообеспеченных семей в образовательных учреждениях за счет средств местного бюджета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856,8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393,1</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463,7</w:t>
            </w:r>
          </w:p>
        </w:tc>
      </w:tr>
      <w:tr w:rsidR="00E86A63" w:rsidRPr="00E86A63" w:rsidTr="003828B2">
        <w:trPr>
          <w:trHeight w:val="106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обучающихся в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Оказание социальной помощи на обеспечение питания детей из малообеспеченных семей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923,2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608,5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225,5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прочих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225,5</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225,5</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225,5</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Дополнительное образование детей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11 986,0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11 965,9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(оказание услуг) муниципальных учреждений образования в сфере культуры"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11 965,9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9 660,3</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9 660,3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1 438,5</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1 156,1</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12,4</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729,8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729,8</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23,9</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Обеспечение деятельности прочих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20,1</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20,1</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20,1</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Молодежная политика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3 827,9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3 681,9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"Организация отдыха, оздоровления, занятости детей и подростков"</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3 681,9</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занятости, отдыха и оздоровления детей и подростков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3 681,9</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направленные на реализацию мероприятий по организации занятости, отдыха и оздоровления детей за счет средств местного бюджета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365,8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232,8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133,0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проведению оздоровительной кампании детей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3 316,1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1 221,3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2 094,8</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"Комплексная программа профилактики правонарушений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комплексной профилактики правонарушений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Другие вопросы в области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5 774,3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552,7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102,6</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102,6</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102,6</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82,6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450,1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"Материальная поддержка участников образовательных отношений"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435,1</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и развитие одаренных детей в образовательных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75,1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молодых специалистов, а также студентов обучающихся по целевым договорам в учебных учреждениях высшего педагогического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"Создание условий для работы территориальной психолого-медико-педагогической комиссии"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услуг по договорам членам территориальной психолого-медико-педагогической комиссии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5 213,6</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Централизованной бухгалтерии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5 213,6</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4 690,9</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4 690,9</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452,7</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413,3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36,3</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Культура, кинематография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16 912,7</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Культура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16 762,7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16 739,0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(оказание услуг) муниципальных учреждений культуры"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10 901,0</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8 460,4</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8 460,4</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1 233,6</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663,3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260,3</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880,4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880,4</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223,9</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223,9</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43,0</w:t>
            </w:r>
          </w:p>
        </w:tc>
      </w:tr>
      <w:tr w:rsidR="00E86A63" w:rsidRPr="00E86A63" w:rsidTr="003828B2">
        <w:trPr>
          <w:trHeight w:val="64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47,2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47,2</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"Развитие и укрепление материально - технической базы учреждений культуры и поддержка творческой деятельности муниципальных театров"</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до 300 человек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прочих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23,7</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23,7</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Другие вопросы в области культуры, кинематографии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и проведение мероприятий в области народной культуры и организации досуга населения"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Социальная политика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3 564,9</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Пенсионное обеспечение</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Доплата к пенсии муниципальных служащих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Социальное обеспечение населения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233,0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148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обучающихся в муниципальных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"Содействие занятости инвалидов в Облученском муниципальном районе Еврейской автономной области" на 2019-2021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"Содействие трудоустройству незанятых инвалидов на оборудованные (оснащенные) для них рабочие места"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Создание оборудованных (оснащенных) рабочих мест для трудоустройства инвалидов проживающих на территории Облученского муниципального района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Почетный житель</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Охрана семьи и детства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дошкольного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Физическая культура и спорт</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8 509,3</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Физическая культура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8 509,3</w:t>
            </w:r>
          </w:p>
        </w:tc>
      </w:tr>
      <w:tr w:rsidR="00E86A63" w:rsidRPr="00E86A63" w:rsidTr="003828B2">
        <w:trPr>
          <w:trHeight w:val="85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физической культуры и спорта " в муниципальном образовании "Облученский муниципальный район" на 2017 - 2021 годы"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8 509,3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физической культуры"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8 409,3</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7 202,6</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7 202,6</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620,3</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620,3</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Основное мероприятие "Развитие физической культуры и спорта на территории муниципального образования"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Спортивные мероприятия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Средства массовой информации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1 824,2</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Периодическая печать и издательства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1 824,2</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1 824,2</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Муниципального автономного учреждения "Редакция газеты "Искра Хингана"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1 824,2</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1 082,4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1 082,4</w:t>
            </w:r>
          </w:p>
        </w:tc>
      </w:tr>
      <w:tr w:rsidR="00E86A63" w:rsidRPr="00E86A63" w:rsidTr="003828B2">
        <w:trPr>
          <w:trHeight w:val="43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664,0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664,0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Обслуживание государственного и муниципального долга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Обслуживание государственного внутреннего и муниципального долга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31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Процентные платежи по муниципальному долгу</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Обслуживание государственного (муниципального) долга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Межбюджетные трансферты общего характера бюджетам бюджетной системы Российской Федерации</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43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Прочие межбюджетные трансферты общего характера</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64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106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Иные межбюджетные трансферты бюджету субъекта Российской Федерации на </w:t>
            </w:r>
            <w:proofErr w:type="spellStart"/>
            <w:r w:rsidRPr="00E86A63">
              <w:rPr>
                <w:rFonts w:ascii="Times New Roman" w:eastAsia="Times New Roman" w:hAnsi="Times New Roman" w:cs="Times New Roman"/>
                <w:bCs/>
                <w:sz w:val="20"/>
                <w:szCs w:val="20"/>
                <w:lang w:eastAsia="ru-RU"/>
              </w:rPr>
              <w:t>софинансирование</w:t>
            </w:r>
            <w:proofErr w:type="spellEnd"/>
            <w:r w:rsidRPr="00E86A63">
              <w:rPr>
                <w:rFonts w:ascii="Times New Roman" w:eastAsia="Times New Roman" w:hAnsi="Times New Roman" w:cs="Times New Roman"/>
                <w:bCs/>
                <w:sz w:val="20"/>
                <w:szCs w:val="20"/>
                <w:lang w:eastAsia="ru-RU"/>
              </w:rPr>
              <w:t xml:space="preserve"> расходных обязательств бюджета муниципального образования "Облученский муниципальный район"</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855"/>
        </w:trPr>
        <w:tc>
          <w:tcPr>
            <w:tcW w:w="4410"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 xml:space="preserve">Расходы на </w:t>
            </w:r>
            <w:proofErr w:type="spellStart"/>
            <w:r w:rsidRPr="00E86A63">
              <w:rPr>
                <w:rFonts w:ascii="Times New Roman" w:eastAsia="Times New Roman" w:hAnsi="Times New Roman" w:cs="Times New Roman"/>
                <w:bCs/>
                <w:sz w:val="20"/>
                <w:szCs w:val="20"/>
                <w:lang w:eastAsia="ru-RU"/>
              </w:rPr>
              <w:t>софинансирование</w:t>
            </w:r>
            <w:proofErr w:type="spellEnd"/>
            <w:r w:rsidRPr="00E86A63">
              <w:rPr>
                <w:rFonts w:ascii="Times New Roman" w:eastAsia="Times New Roman" w:hAnsi="Times New Roman" w:cs="Times New Roman"/>
                <w:bCs/>
                <w:sz w:val="20"/>
                <w:szCs w:val="20"/>
                <w:lang w:eastAsia="ru-RU"/>
              </w:rPr>
              <w:t xml:space="preserve"> поддержки творческой деятельности муниципальных театров в населенных пунктах с численностью населения до 300 тысяч человек</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315"/>
        </w:trPr>
        <w:tc>
          <w:tcPr>
            <w:tcW w:w="4410"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Межбюджетные трансферты</w:t>
            </w:r>
          </w:p>
        </w:tc>
        <w:tc>
          <w:tcPr>
            <w:tcW w:w="1257"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270"/>
        </w:trPr>
        <w:tc>
          <w:tcPr>
            <w:tcW w:w="4410"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Всего</w:t>
            </w:r>
          </w:p>
        </w:tc>
        <w:tc>
          <w:tcPr>
            <w:tcW w:w="1257"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color w:val="FFFFFF"/>
                <w:sz w:val="20"/>
                <w:szCs w:val="20"/>
                <w:lang w:eastAsia="ru-RU"/>
              </w:rPr>
            </w:pPr>
            <w:r w:rsidRPr="00E86A63">
              <w:rPr>
                <w:rFonts w:ascii="Times New Roman" w:eastAsia="Times New Roman" w:hAnsi="Times New Roman" w:cs="Times New Roman"/>
                <w:bCs/>
                <w:color w:val="FFFFFF"/>
                <w:sz w:val="20"/>
                <w:szCs w:val="20"/>
                <w:lang w:eastAsia="ru-RU"/>
              </w:rPr>
              <w:t>0</w:t>
            </w:r>
          </w:p>
        </w:tc>
        <w:tc>
          <w:tcPr>
            <w:tcW w:w="1510"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bCs/>
                <w:color w:val="FFFFFF"/>
                <w:sz w:val="20"/>
                <w:szCs w:val="20"/>
                <w:lang w:eastAsia="ru-RU"/>
              </w:rPr>
            </w:pPr>
            <w:r w:rsidRPr="00E86A63">
              <w:rPr>
                <w:rFonts w:ascii="Times New Roman" w:eastAsia="Times New Roman" w:hAnsi="Times New Roman" w:cs="Times New Roman"/>
                <w:bCs/>
                <w:color w:val="FFFFFF"/>
                <w:sz w:val="20"/>
                <w:szCs w:val="20"/>
                <w:lang w:eastAsia="ru-RU"/>
              </w:rPr>
              <w:t>0000000000</w:t>
            </w:r>
          </w:p>
        </w:tc>
        <w:tc>
          <w:tcPr>
            <w:tcW w:w="1018"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bCs/>
                <w:color w:val="FFFFFF"/>
                <w:sz w:val="20"/>
                <w:szCs w:val="20"/>
                <w:lang w:eastAsia="ru-RU"/>
              </w:rPr>
            </w:pPr>
            <w:r w:rsidRPr="00E86A63">
              <w:rPr>
                <w:rFonts w:ascii="Times New Roman" w:eastAsia="Times New Roman" w:hAnsi="Times New Roman" w:cs="Times New Roman"/>
                <w:bCs/>
                <w:color w:val="FFFFFF"/>
                <w:sz w:val="20"/>
                <w:szCs w:val="20"/>
                <w:lang w:eastAsia="ru-RU"/>
              </w:rPr>
              <w:t>000</w:t>
            </w:r>
          </w:p>
        </w:tc>
        <w:tc>
          <w:tcPr>
            <w:tcW w:w="145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550 532,2»</w:t>
            </w:r>
          </w:p>
        </w:tc>
      </w:tr>
    </w:tbl>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6) приложение №9 изложить в следующей редакции:</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«Приложение № 9</w:t>
      </w:r>
    </w:p>
    <w:p w:rsidR="00E86A63" w:rsidRPr="00E86A63" w:rsidRDefault="00E86A63" w:rsidP="00E86A63">
      <w:pPr>
        <w:tabs>
          <w:tab w:val="right" w:pos="9638"/>
        </w:tabs>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к решению</w:t>
      </w:r>
      <w:r w:rsidRPr="00E86A63">
        <w:rPr>
          <w:rFonts w:ascii="Times New Roman" w:eastAsia="Times New Roman" w:hAnsi="Times New Roman" w:cs="Times New Roman"/>
          <w:sz w:val="24"/>
          <w:szCs w:val="24"/>
          <w:lang w:eastAsia="ru-RU"/>
        </w:rPr>
        <w:tab/>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Собрания депутатов</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от 19.12.2018 № 347</w:t>
      </w: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Ведомственная структура расходов бюджета муниципального образования «Облученский муниципальный район» на 2019 год</w:t>
      </w:r>
    </w:p>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p>
    <w:tbl>
      <w:tblPr>
        <w:tblW w:w="951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26"/>
        <w:gridCol w:w="851"/>
        <w:gridCol w:w="772"/>
        <w:gridCol w:w="1510"/>
        <w:gridCol w:w="1018"/>
        <w:gridCol w:w="1240"/>
      </w:tblGrid>
      <w:tr w:rsidR="00E86A63" w:rsidRPr="00E86A63" w:rsidTr="003828B2">
        <w:trPr>
          <w:trHeight w:val="276"/>
        </w:trPr>
        <w:tc>
          <w:tcPr>
            <w:tcW w:w="4126" w:type="dxa"/>
            <w:vMerge w:val="restart"/>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Наименование</w:t>
            </w:r>
          </w:p>
        </w:tc>
        <w:tc>
          <w:tcPr>
            <w:tcW w:w="4151" w:type="dxa"/>
            <w:gridSpan w:val="4"/>
            <w:vMerge w:val="restart"/>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Коды бюджетной классификации</w:t>
            </w:r>
          </w:p>
        </w:tc>
        <w:tc>
          <w:tcPr>
            <w:tcW w:w="1240" w:type="dxa"/>
            <w:vMerge w:val="restart"/>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Сумма, тысяч рублей</w:t>
            </w:r>
          </w:p>
        </w:tc>
      </w:tr>
      <w:tr w:rsidR="00E86A63" w:rsidRPr="00E86A63" w:rsidTr="003828B2">
        <w:trPr>
          <w:trHeight w:val="285"/>
        </w:trPr>
        <w:tc>
          <w:tcPr>
            <w:tcW w:w="4126" w:type="dxa"/>
            <w:vMerge/>
            <w:vAlign w:val="center"/>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4151" w:type="dxa"/>
            <w:gridSpan w:val="4"/>
            <w:vMerge/>
            <w:vAlign w:val="center"/>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1240" w:type="dxa"/>
            <w:vMerge/>
            <w:vAlign w:val="center"/>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r>
      <w:tr w:rsidR="00E86A63" w:rsidRPr="00E86A63" w:rsidTr="003828B2">
        <w:trPr>
          <w:trHeight w:val="900"/>
        </w:trPr>
        <w:tc>
          <w:tcPr>
            <w:tcW w:w="4126" w:type="dxa"/>
            <w:vMerge/>
            <w:vAlign w:val="center"/>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ГРБС</w:t>
            </w:r>
          </w:p>
        </w:tc>
        <w:tc>
          <w:tcPr>
            <w:tcW w:w="772"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раздел, подраздел</w:t>
            </w:r>
          </w:p>
        </w:tc>
        <w:tc>
          <w:tcPr>
            <w:tcW w:w="1510"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целевая статья</w:t>
            </w:r>
          </w:p>
        </w:tc>
        <w:tc>
          <w:tcPr>
            <w:tcW w:w="1018"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вид расхода</w:t>
            </w:r>
          </w:p>
        </w:tc>
        <w:tc>
          <w:tcPr>
            <w:tcW w:w="1240" w:type="dxa"/>
            <w:vMerge/>
            <w:vAlign w:val="center"/>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p>
        </w:tc>
      </w:tr>
      <w:tr w:rsidR="00E86A63" w:rsidRPr="00E86A63" w:rsidTr="003828B2">
        <w:trPr>
          <w:trHeight w:val="195"/>
        </w:trPr>
        <w:tc>
          <w:tcPr>
            <w:tcW w:w="4126"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w:t>
            </w:r>
          </w:p>
        </w:tc>
        <w:tc>
          <w:tcPr>
            <w:tcW w:w="851"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w:t>
            </w:r>
          </w:p>
        </w:tc>
        <w:tc>
          <w:tcPr>
            <w:tcW w:w="124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Администрация муниципального образования "Облученский муниципальный район" Еврейской автономной области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127 522,6</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80 292,1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2 581,2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2 581,2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высшего должностного лица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2 581,2</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Глава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2 581,2</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2 581,2</w:t>
            </w:r>
          </w:p>
        </w:tc>
      </w:tr>
      <w:tr w:rsidR="00E86A63" w:rsidRPr="00E86A63" w:rsidTr="003828B2">
        <w:trPr>
          <w:trHeight w:val="264"/>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68 339,2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68 339,2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68 339,2</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7 748,0</w:t>
            </w:r>
          </w:p>
        </w:tc>
      </w:tr>
      <w:tr w:rsidR="00E86A63" w:rsidRPr="00E86A63" w:rsidTr="009212ED">
        <w:trPr>
          <w:trHeight w:val="300"/>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86A63">
              <w:rPr>
                <w:rFonts w:ascii="Times New Roman" w:eastAsia="Times New Roman" w:hAnsi="Times New Roman" w:cs="Times New Roman"/>
                <w:sz w:val="20"/>
                <w:szCs w:val="20"/>
                <w:lang w:eastAsia="ru-RU"/>
              </w:rPr>
              <w:lastRenderedPageBreak/>
              <w:t>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7 748,0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Увеличение стоимости основных средств</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4 901,3</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4 251,3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445,0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707,5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707,5</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318,6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318,6</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13,8</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 работникам, замещающим должности муниципальной службы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42 710,5</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42 710,5</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7 456,2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7 456,2</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выполнение органами местного самоуправления района переданных полномочий поселений в части деятельности финансового органа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2 070,2</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2 070,2</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выполнение органами местного самоуправления района переданных полномочий поселений в части деятельности отдела по вопросам архитектуры и градостроительства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218,3</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218,3</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Выполнение органами местного самоуправления переданных полномочий по вопросам государственной поддержки сельскохозяйственного производства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444,4</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418,6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25,8</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Осуществление отдельных государственных полномочий по организации деятельности комиссии по делам несовершеннолетних и защите их прав</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1 041,6</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929,2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112,4</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Осуществление отдельных государственных полномочий по применению законодательства об административных правонарушениях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578,8</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485,3</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93,5</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Судебная система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проведения выборов и референдумов</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1 000,0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Выборы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1 000,0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8 291,7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8 291,7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Муниципального казенного учреждения "Централизованное хозяйственное управление"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8 291,7</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5 595,8</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5 595,8</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2 196,3</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2 129,6</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65,5</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299,1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299,1</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166,0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166,0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9,5</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375,0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375,0</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"Предупреждение и ликвидация чрезвычайных ситуаций на территории Облученского муниципального района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375,0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"Проведение мероприятий направленных на предупреждение и ликвидацию чрезвычайных ситуаций"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375,0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Национальная экономика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3 540,3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Общеэкономические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33,4</w:t>
            </w:r>
          </w:p>
        </w:tc>
      </w:tr>
      <w:tr w:rsidR="00E86A63" w:rsidRPr="00E86A63" w:rsidTr="003828B2">
        <w:trPr>
          <w:trHeight w:val="106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33,4</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33,4</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Сельское хозяйство и рыболовство</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"Развития сельского хозяйства и регулирование рынков сельскохозяйственной продукции, сырья, продовольствия в Облученском муниципальном районе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"Поддержка сельскохозяйственного производства и предупреждение болезней животных на территории Облученского муниципального района"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"Создание условий для развития сельскохозяйственного производства в поселениях"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48,0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Осуществление отдельных государственных полномочий по вопросам государственной поддержки граждан, ведущих личное подсобное хозяйство</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38,0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38,0</w:t>
            </w:r>
          </w:p>
        </w:tc>
      </w:tr>
      <w:tr w:rsidR="00E86A63" w:rsidRPr="00E86A63" w:rsidTr="003828B2">
        <w:trPr>
          <w:trHeight w:val="127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Организация формирования и представления экспозиции муниципального района на ежегодную областную ярмарку - </w:t>
            </w:r>
            <w:proofErr w:type="gramStart"/>
            <w:r w:rsidRPr="00E86A63">
              <w:rPr>
                <w:rFonts w:ascii="Times New Roman" w:eastAsia="Times New Roman" w:hAnsi="Times New Roman" w:cs="Times New Roman"/>
                <w:sz w:val="20"/>
                <w:szCs w:val="20"/>
                <w:lang w:eastAsia="ru-RU"/>
              </w:rPr>
              <w:t>выставку</w:t>
            </w:r>
            <w:proofErr w:type="gramEnd"/>
            <w:r w:rsidRPr="00E86A63">
              <w:rPr>
                <w:rFonts w:ascii="Times New Roman" w:eastAsia="Times New Roman" w:hAnsi="Times New Roman" w:cs="Times New Roman"/>
                <w:sz w:val="20"/>
                <w:szCs w:val="20"/>
                <w:lang w:eastAsia="ru-RU"/>
              </w:rPr>
              <w:t xml:space="preserve"> приуроченную к профессиональному празднику "День работника сельского хозяйства и перерабатывающей промышленности"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"Мероприятия по предупреждению и ликвидации болезней животных и защите населения от болезней, общих для человека и животных"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r>
      <w:tr w:rsidR="00E86A63" w:rsidRPr="00E86A63" w:rsidTr="003828B2">
        <w:trPr>
          <w:trHeight w:val="169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Выполнение органами местного самоуправления муниципальных образований Еврейской автономной области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 общих для человека и животных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04.05</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Транспорт</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662,2</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Муниципальная программа "Развитие </w:t>
            </w:r>
            <w:proofErr w:type="spellStart"/>
            <w:r w:rsidRPr="00E86A63">
              <w:rPr>
                <w:rFonts w:ascii="Times New Roman" w:eastAsia="Times New Roman" w:hAnsi="Times New Roman" w:cs="Times New Roman"/>
                <w:sz w:val="20"/>
                <w:szCs w:val="20"/>
                <w:lang w:eastAsia="ru-RU"/>
              </w:rPr>
              <w:t>пассажироперевозок</w:t>
            </w:r>
            <w:proofErr w:type="spellEnd"/>
            <w:r w:rsidRPr="00E86A63">
              <w:rPr>
                <w:rFonts w:ascii="Times New Roman" w:eastAsia="Times New Roman" w:hAnsi="Times New Roman" w:cs="Times New Roman"/>
                <w:sz w:val="20"/>
                <w:szCs w:val="20"/>
                <w:lang w:eastAsia="ru-RU"/>
              </w:rPr>
              <w:t xml:space="preserve"> на дорогах общего пользования муниципального образования "Облученский муниципальный район" Еврейской автономной области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0600000000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662,2</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"Компенсация части потерь перевозчиков, осуществляющих перевозки по маршрутам регулярных перевозок по регулируемому тарифу"</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0600100000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662,2</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Компенсация части потерь перевозчиков, осуществляющих перевозки пассажиров и багажа по маршруту "Облучье-Радде-Облучье"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04.08</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662,2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Дорожное хозяйство (дорожные фонды)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2 741,6</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"Сохранность и развитие сети автомобильных дорог общего пользования вне границ населенных пунктов в границах Облученского муниципального района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2 741,6</w:t>
            </w:r>
          </w:p>
        </w:tc>
      </w:tr>
      <w:tr w:rsidR="00E86A63" w:rsidRPr="00E86A63" w:rsidTr="003828B2">
        <w:trPr>
          <w:trHeight w:val="148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с0хранности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2 741,6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2 741,6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вопросы в области национальной экономики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36,9</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"Совершенствование условий для развития малого предпринимательства"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Организация и проведение районных конкурсов, ярмарок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04.12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36,9</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Жилищно-коммунальное хозяйство</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1 658,8</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Коммунальное хозяйство</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1 658,8</w:t>
            </w:r>
          </w:p>
        </w:tc>
      </w:tr>
      <w:tr w:rsidR="00E86A63" w:rsidRPr="00E86A63" w:rsidTr="003828B2">
        <w:trPr>
          <w:trHeight w:val="148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период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1 658,8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"Организация подвоза воды населению Пашковского сельского поселения Облученского района"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578,1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578,1</w:t>
            </w:r>
          </w:p>
        </w:tc>
      </w:tr>
      <w:tr w:rsidR="00E86A63" w:rsidRPr="00E86A63" w:rsidTr="003828B2">
        <w:trPr>
          <w:trHeight w:val="127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"Повышение эффективности использования энергоресурсов, снижение затрат на оплату потребленных энергоресурсов за счет организации полного коммерческого учета тепловой энергии на котельных"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615,7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615,7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"Техническое оснащение источников тепловой 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465,0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05.02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465,0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Образование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12 132,0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Дополнительное образование детей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11 986,0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11 965,9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образования в сфере культуры"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11 965,9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9 660,3</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9 660,3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1 438,5</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1 156,1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12,4</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729,8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729,8</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противопожарные мероприятия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23,9</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по подготовке системы отопления к отопительному периоду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29,5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29,5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прочих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Молодежная политика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146,0</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"Комплексная программа профилактики правонарушений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146,0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комплексной профилактики правонарушений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146,0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146,0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Культура, кинематография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16 912,7</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Культура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16 762,7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16 739,0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культуры"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10 901,0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8 460,4</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8 460,4</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1 233,6</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663,3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260,3</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880,4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880,4</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223,9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223,9</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12,5</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противопожарные мероприятия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43,0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43,0</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по подготовке системы отопления к отопительному периоду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47,2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47,2</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"Развитие и укрепление материально - технической базы учреждений культуры и поддержка творческой деятельности муниципальных театров"</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5 838,0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до 300 человек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5 838,0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5 838,0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прочих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23,7</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23,7</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вопросы в области культуры, кинематографии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Основное мероприятие "Организация и проведение мероприятий в области народной культуры и организации досуга населения"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08.04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Социальная политика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2 278,2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Пенсионное обеспечение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2 181,2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2 181,2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2 181,2</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Доплата к пенсии муниципальных служащих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2 181,2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2 181,2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Социальное обеспечение населения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97,0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"Содействие занятости инвалидов в Облученском муниципальном районе Еврейской автономной области" на 2019-2021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"Содействие трудоустройству незанятых инвалидов на оборудованные (оснащенные) для них рабочие места"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Создание оборудованных (оснащенных) рабочих мест для трудоустройства инвалидов проживающих на территории Облученского муниципального района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87,0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87,0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Почетный житель</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87,0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87,0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Физическая культура и спорт</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8 509,3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Физическая культура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8 509,3</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физической культуры и спорта "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8 509,3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муниципальных учреждений физической культуры"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8 409,3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7 202,6</w:t>
            </w:r>
          </w:p>
        </w:tc>
      </w:tr>
      <w:tr w:rsidR="00E86A63" w:rsidRPr="00E86A63" w:rsidTr="003828B2">
        <w:trPr>
          <w:trHeight w:val="121"/>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7 202,6</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620,3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620,3</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"Развитие физической культуры и спорта на территории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Спортивные мероприятия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Средства массовой информации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1 824,2</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Периодическая печать и издательства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1 824,2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1 824,2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Муниципального автономного учреждения "Редакция газеты "Искра Хингана"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1 824,2</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1 082,4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1 082,4</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664,0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664,0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201</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27,8</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Комитет по управлению муниципальным имуществом администрации муниципального образования "Облученский муниципальный район" Еврейской автономной области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Оценка недвижимости, признание прав и регулирование отношений по муниципальной собственности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4 156,1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4 150,1</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202</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Финансовое управление администрации муниципального образования "Облученский муниципальный район"</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5 097,5</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1 432,3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Резервные фонды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за счет резервного фонда местных администраций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932,3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932,3</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932,3</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932,3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01.13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932,3</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Процентные платежи по муниципальному долгу</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3 081,4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Прочие межбюджетные трансферты общего характера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Иные межбюджетные трансферты бюджету субъекта Российской Федерации на </w:t>
            </w:r>
            <w:proofErr w:type="spellStart"/>
            <w:r w:rsidRPr="00E86A63">
              <w:rPr>
                <w:rFonts w:ascii="Times New Roman" w:eastAsia="Times New Roman" w:hAnsi="Times New Roman" w:cs="Times New Roman"/>
                <w:sz w:val="20"/>
                <w:szCs w:val="20"/>
                <w:lang w:eastAsia="ru-RU"/>
              </w:rPr>
              <w:t>софинансирование</w:t>
            </w:r>
            <w:proofErr w:type="spellEnd"/>
            <w:r w:rsidRPr="00E86A63">
              <w:rPr>
                <w:rFonts w:ascii="Times New Roman" w:eastAsia="Times New Roman" w:hAnsi="Times New Roman" w:cs="Times New Roman"/>
                <w:sz w:val="20"/>
                <w:szCs w:val="20"/>
                <w:lang w:eastAsia="ru-RU"/>
              </w:rPr>
              <w:t xml:space="preserve"> расходных обязательств бюджета муниципального образования "Облученский муниципальный район"</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9950000000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Расходы на </w:t>
            </w:r>
            <w:proofErr w:type="spellStart"/>
            <w:r w:rsidRPr="00E86A63">
              <w:rPr>
                <w:rFonts w:ascii="Times New Roman" w:eastAsia="Times New Roman" w:hAnsi="Times New Roman" w:cs="Times New Roman"/>
                <w:sz w:val="20"/>
                <w:szCs w:val="20"/>
                <w:lang w:eastAsia="ru-RU"/>
              </w:rPr>
              <w:t>софинансирование</w:t>
            </w:r>
            <w:proofErr w:type="spellEnd"/>
            <w:r w:rsidRPr="00E86A63">
              <w:rPr>
                <w:rFonts w:ascii="Times New Roman" w:eastAsia="Times New Roman" w:hAnsi="Times New Roman" w:cs="Times New Roman"/>
                <w:sz w:val="20"/>
                <w:szCs w:val="20"/>
                <w:lang w:eastAsia="ru-RU"/>
              </w:rPr>
              <w:t xml:space="preserve"> поддержки творческой деятельности муниципальных театров в населенных пунктах с численностью населения до 300 тысяч человек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Межбюджетные трансферты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203</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583,8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Контрольно-ревизионный комитет муниципального образования "Облученский муниципальный район" Еврейской автономной области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3 792,7</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3 792,7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3 792,7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3 792,7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контрольно-ревизионного органа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3 792,7</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Руководитель контрольно-ревизионного органа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1 528,3</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1 528,3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Центральный аппарат контрольно-ревизионного органа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1 544,7</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1 419,8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109,9</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выполнение органами местного самоуправления района переданных полномочий поселений в части деятельности контрольно-ревизионного органа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719,7</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463,7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246,0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204</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01.06</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Отдел образования администрации муниципального образования "Облученский муниципальный район" Еврейской автономной области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406 316,7</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Образование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405 030,0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Дошкольное образование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110 883,5</w:t>
            </w:r>
          </w:p>
        </w:tc>
      </w:tr>
      <w:tr w:rsidR="00E86A63" w:rsidRPr="00E86A63" w:rsidTr="00B12F39">
        <w:trPr>
          <w:trHeight w:val="300"/>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Муниципальная программа "Развитие образования в муниципальном образовании "Облученский муниципальный район" на </w:t>
            </w:r>
            <w:r w:rsidRPr="00E86A63">
              <w:rPr>
                <w:rFonts w:ascii="Times New Roman" w:eastAsia="Times New Roman" w:hAnsi="Times New Roman" w:cs="Times New Roman"/>
                <w:sz w:val="20"/>
                <w:szCs w:val="20"/>
                <w:lang w:eastAsia="ru-RU"/>
              </w:rPr>
              <w:lastRenderedPageBreak/>
              <w:t>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110 775,6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Подпрограмма "Развитие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110 775,6</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муниципальных учреждений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50 925,1</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21 032,4</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21 032,4</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4 481,3</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63,9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3 913,0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504,4</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4 749,9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4 749,9</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1 516,4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1 516,4</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734,5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734,5</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противопожарные мероприятия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543,2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543,2</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по подготовке системы отопления к отопительному периоду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186,7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186,7</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организацию питания детей в учреждениях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17 680,7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17 680,7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качества дошкольного образования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59 850,5</w:t>
            </w:r>
          </w:p>
        </w:tc>
      </w:tr>
      <w:tr w:rsidR="00E86A63" w:rsidRPr="00E86A63" w:rsidTr="003828B2">
        <w:trPr>
          <w:trHeight w:val="148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58 735,1</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58 585,5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149,6</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государственной программы Российской Федерации "Доступная среда" на 2011-2020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1 115,4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1 115,4</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107,9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прочих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107,9</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107,9</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107,9</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Общее образование</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284 690,3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284 464,8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30 693,1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муниципальных учреждений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10 628,3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10 147,9</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6 874,1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3 273,8</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противопожарные мероприятия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427,8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300,5</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127,3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организацию питания детей в учреждениях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52,6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52,6</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качества дошкольного образования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20 064,8</w:t>
            </w:r>
          </w:p>
        </w:tc>
      </w:tr>
      <w:tr w:rsidR="00E86A63" w:rsidRPr="00E86A63" w:rsidTr="003828B2">
        <w:trPr>
          <w:trHeight w:val="148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20 064,8</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9 406,5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33,0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10 625,3</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системы общего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251 888,8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деятельности муниципальных учреждений системы общего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58 488,2</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2 790,4</w:t>
            </w:r>
          </w:p>
        </w:tc>
      </w:tr>
      <w:tr w:rsidR="00E86A63" w:rsidRPr="00E86A63" w:rsidTr="003828B2">
        <w:trPr>
          <w:trHeight w:val="547"/>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1 395,2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1 395,2</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8 692,6</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315,6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2 871,4</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5 091,0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414,6</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отопления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25 708,0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9 490,2</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16 217,8</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электроэнергии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5 648,2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2 161,1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3 487,1</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водоснабжения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1 821,0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433,7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1 387,3</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противопожарные мероприятия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830,9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363,3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467,6</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по подготовке системы отопления к отопительному периоду в муниципальных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745,5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400,3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345,2</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Организация подвоза учащихся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3 597,8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1 298,8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2 299,0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организацию питания детей в учреждениях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8 653,8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6 763,8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1 890,0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качества общего образования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193 400,6</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Ежемесячное денежное вознаграждение за классное руководство</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2 634,1</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735,9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1 898,2</w:t>
            </w:r>
          </w:p>
        </w:tc>
      </w:tr>
      <w:tr w:rsidR="00E86A63" w:rsidRPr="00E86A63" w:rsidTr="003828B2">
        <w:trPr>
          <w:trHeight w:val="830"/>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190 766,5</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67 638,8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1 793,9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121 333,8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системы защиты прав детей, работников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1 882,9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1 882,9</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Организация питания детей из малообеспеченных семей в образовательных учреждениях за счет средств местного бюджета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856,8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393,1</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463,7</w:t>
            </w:r>
          </w:p>
        </w:tc>
      </w:tr>
      <w:tr w:rsidR="00E86A63" w:rsidRPr="00E86A63" w:rsidTr="003828B2">
        <w:trPr>
          <w:trHeight w:val="106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Организация питания детей, обучающихся в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102,9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102,9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Оказание социальной помощи на обеспечение питания детей из малообеспеченных семей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923,2</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314,7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608,5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225,5</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прочих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225,5</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225,5</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07.02</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225,5</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Молодежная политика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3 681,9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3 681,9</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"Организация отдыха, оздоровления, занятости детей и подростков"</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3 681,9</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"Организация занятости, отдыха и оздоровления детей и подростков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3 681,9</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направленные на реализацию мероприятий по организации занятости, отдыха и оздоровления детей за счет средств местного бюджета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365,8</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232,8</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133,0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Мероприятия по проведению оздоровительной кампании детей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3 316,1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1 221,3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07.07</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600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2 094,8</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Другие вопросы в области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5 774,3</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552,7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102,6</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качества дошкольного образования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102,6</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102,6</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82,6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системы защиты прав детей, работников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450,1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"Материальная поддержка участников образовательных отношений"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435,1</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Поддержка и развитие одаренных детей в образовательных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125,1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75,1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50,0</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Поддержка молодых специалистов, а также студентов обучающихся по целевым договорам в учебных учреждениях высшего педагогического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"Создание условий для работы территориальной психолого-медико-педагогической комиссии"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w:t>
            </w:r>
          </w:p>
        </w:tc>
      </w:tr>
      <w:tr w:rsidR="00E86A63" w:rsidRPr="00E86A63" w:rsidTr="003828B2">
        <w:trPr>
          <w:trHeight w:val="64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услуг по договорам членам территориальной психолого-медико-педагогической комиссии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15,0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обеспечения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5 213,6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Обеспечение деятельности Централизованной бухгалтерии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5 213,6</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Оплата труда и начисления на выплаты по оплате труда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4 690,9</w:t>
            </w:r>
          </w:p>
        </w:tc>
      </w:tr>
      <w:tr w:rsidR="00E86A63" w:rsidRPr="00E86A63" w:rsidTr="003828B2">
        <w:trPr>
          <w:trHeight w:val="263"/>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4 690,9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452,7</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3,1</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413,3</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36,3</w:t>
            </w:r>
          </w:p>
        </w:tc>
      </w:tr>
      <w:tr w:rsidR="00E86A63" w:rsidRPr="00E86A63" w:rsidTr="003828B2">
        <w:trPr>
          <w:trHeight w:val="31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оплату судебных издержек</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70,0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органов исполнительной власти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расходы на обеспечение деятельности муниципальных учреждений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07.09</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Социальная политика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1 286,7</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Социальное обеспечение населения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Муниципальная программа "Развитие образования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системы защиты прав детей, работников системы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"Поддержка организации питания детей, обучающихся в муниципальных общеобразовательных учреждениях"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148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Организация питания детей, обучающихся в муниципальных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136,0</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Охрана семьи и детства</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Подпрограмма "Развитие дошкольного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Основное мероприятие "Обеспечение качества дошкольного образования в муниципальном образовании"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85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xml:space="preserve">Социальное обеспечение и иные выплаты населению </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205</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10.04</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1 150,7</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Собрание депутатов муниципального образования "Облученский муниципальный район" Еврейской автономной области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3 646,6</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Общегосударственные вопросы</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01.00</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3 646,6</w:t>
            </w:r>
          </w:p>
        </w:tc>
      </w:tr>
      <w:tr w:rsidR="00E86A63" w:rsidRPr="00E86A63" w:rsidTr="003828B2">
        <w:trPr>
          <w:trHeight w:val="85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3 646,6</w:t>
            </w:r>
          </w:p>
        </w:tc>
      </w:tr>
      <w:tr w:rsidR="00E86A63" w:rsidRPr="00E86A63" w:rsidTr="003828B2">
        <w:trPr>
          <w:trHeight w:val="64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Непрограммные направления деятельности органов и должностных лиц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3 646,6</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Функционирование представительных органов муниципального образования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3 646,6</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Председатель представительного органа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1 630,9</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1 630,9</w:t>
            </w:r>
          </w:p>
        </w:tc>
      </w:tr>
      <w:tr w:rsidR="00E86A63" w:rsidRPr="00E86A63" w:rsidTr="003828B2">
        <w:trPr>
          <w:trHeight w:val="435"/>
        </w:trPr>
        <w:tc>
          <w:tcPr>
            <w:tcW w:w="4126"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Центральный аппарат представительного органа местного самоуправления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2 015,7</w:t>
            </w:r>
          </w:p>
        </w:tc>
      </w:tr>
      <w:tr w:rsidR="00E86A63" w:rsidRPr="00E86A63" w:rsidTr="003828B2">
        <w:trPr>
          <w:trHeight w:val="106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1 724,7</w:t>
            </w:r>
          </w:p>
        </w:tc>
      </w:tr>
      <w:tr w:rsidR="00E86A63" w:rsidRPr="00E86A63" w:rsidTr="003828B2">
        <w:trPr>
          <w:trHeight w:val="43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273,5</w:t>
            </w:r>
          </w:p>
        </w:tc>
      </w:tr>
      <w:tr w:rsidR="00E86A63" w:rsidRPr="00E86A63" w:rsidTr="003828B2">
        <w:trPr>
          <w:trHeight w:val="315"/>
        </w:trPr>
        <w:tc>
          <w:tcPr>
            <w:tcW w:w="4126" w:type="dxa"/>
            <w:shd w:val="clear" w:color="auto" w:fill="auto"/>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Иные бюджетные ассигнования</w:t>
            </w:r>
          </w:p>
        </w:tc>
        <w:tc>
          <w:tcPr>
            <w:tcW w:w="851"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206</w:t>
            </w:r>
          </w:p>
        </w:tc>
        <w:tc>
          <w:tcPr>
            <w:tcW w:w="772"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01.03</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800</w:t>
            </w:r>
          </w:p>
        </w:tc>
        <w:tc>
          <w:tcPr>
            <w:tcW w:w="1240"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17,5</w:t>
            </w:r>
          </w:p>
        </w:tc>
      </w:tr>
      <w:tr w:rsidR="00E86A63" w:rsidRPr="00E86A63" w:rsidTr="003828B2">
        <w:trPr>
          <w:trHeight w:val="270"/>
        </w:trPr>
        <w:tc>
          <w:tcPr>
            <w:tcW w:w="4126"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Всего</w:t>
            </w:r>
          </w:p>
        </w:tc>
        <w:tc>
          <w:tcPr>
            <w:tcW w:w="851"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color w:val="FFFFFF"/>
                <w:sz w:val="20"/>
                <w:szCs w:val="20"/>
                <w:lang w:eastAsia="ru-RU"/>
              </w:rPr>
            </w:pPr>
            <w:r w:rsidRPr="00E86A63">
              <w:rPr>
                <w:rFonts w:ascii="Times New Roman" w:eastAsia="Times New Roman" w:hAnsi="Times New Roman" w:cs="Times New Roman"/>
                <w:color w:val="FFFFFF"/>
                <w:sz w:val="20"/>
                <w:szCs w:val="20"/>
                <w:lang w:eastAsia="ru-RU"/>
              </w:rPr>
              <w:t>0</w:t>
            </w:r>
          </w:p>
        </w:tc>
        <w:tc>
          <w:tcPr>
            <w:tcW w:w="772"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color w:val="FFFFFF"/>
                <w:sz w:val="20"/>
                <w:szCs w:val="20"/>
                <w:lang w:eastAsia="ru-RU"/>
              </w:rPr>
            </w:pPr>
            <w:r w:rsidRPr="00E86A63">
              <w:rPr>
                <w:rFonts w:ascii="Times New Roman" w:eastAsia="Times New Roman" w:hAnsi="Times New Roman" w:cs="Times New Roman"/>
                <w:color w:val="FFFFFF"/>
                <w:sz w:val="20"/>
                <w:szCs w:val="20"/>
                <w:lang w:eastAsia="ru-RU"/>
              </w:rPr>
              <w:t>0</w:t>
            </w:r>
          </w:p>
        </w:tc>
        <w:tc>
          <w:tcPr>
            <w:tcW w:w="1510"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color w:val="FFFFFF"/>
                <w:sz w:val="20"/>
                <w:szCs w:val="20"/>
                <w:lang w:eastAsia="ru-RU"/>
              </w:rPr>
            </w:pPr>
            <w:r w:rsidRPr="00E86A63">
              <w:rPr>
                <w:rFonts w:ascii="Times New Roman" w:eastAsia="Times New Roman" w:hAnsi="Times New Roman" w:cs="Times New Roman"/>
                <w:color w:val="FFFFFF"/>
                <w:sz w:val="20"/>
                <w:szCs w:val="20"/>
                <w:lang w:eastAsia="ru-RU"/>
              </w:rPr>
              <w:t>0000000000</w:t>
            </w:r>
          </w:p>
        </w:tc>
        <w:tc>
          <w:tcPr>
            <w:tcW w:w="1018"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color w:val="FFFFFF"/>
                <w:sz w:val="20"/>
                <w:szCs w:val="20"/>
                <w:lang w:eastAsia="ru-RU"/>
              </w:rPr>
            </w:pPr>
            <w:r w:rsidRPr="00E86A63">
              <w:rPr>
                <w:rFonts w:ascii="Times New Roman" w:eastAsia="Times New Roman" w:hAnsi="Times New Roman" w:cs="Times New Roman"/>
                <w:color w:val="FFFFFF"/>
                <w:sz w:val="20"/>
                <w:szCs w:val="20"/>
                <w:lang w:eastAsia="ru-RU"/>
              </w:rPr>
              <w:t>000</w:t>
            </w:r>
          </w:p>
        </w:tc>
        <w:tc>
          <w:tcPr>
            <w:tcW w:w="1240"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550532,2»</w:t>
            </w:r>
          </w:p>
        </w:tc>
      </w:tr>
    </w:tbl>
    <w:p w:rsidR="00E86A63" w:rsidRPr="00E86A63" w:rsidRDefault="00E86A63" w:rsidP="00E86A63">
      <w:pPr>
        <w:spacing w:after="0" w:line="240" w:lineRule="auto"/>
        <w:contextualSpacing/>
        <w:jc w:val="center"/>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70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7) приложение №11 изложить в следующей редакции:</w:t>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«Приложение № 11</w:t>
      </w:r>
    </w:p>
    <w:p w:rsidR="00E86A63" w:rsidRPr="00E86A63" w:rsidRDefault="00E86A63" w:rsidP="00E86A63">
      <w:pPr>
        <w:tabs>
          <w:tab w:val="right" w:pos="9638"/>
        </w:tabs>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к решению</w:t>
      </w:r>
      <w:r w:rsidRPr="00E86A63">
        <w:rPr>
          <w:rFonts w:ascii="Times New Roman" w:eastAsia="Times New Roman" w:hAnsi="Times New Roman" w:cs="Times New Roman"/>
          <w:sz w:val="24"/>
          <w:szCs w:val="24"/>
          <w:lang w:eastAsia="ru-RU"/>
        </w:rPr>
        <w:tab/>
      </w:r>
    </w:p>
    <w:p w:rsidR="00E86A63" w:rsidRPr="00E86A63" w:rsidRDefault="00E86A63" w:rsidP="00E86A63">
      <w:pPr>
        <w:spacing w:after="0" w:line="240" w:lineRule="auto"/>
        <w:ind w:firstLine="6379"/>
        <w:contextualSpacing/>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Собрания депутатов</w:t>
      </w:r>
    </w:p>
    <w:p w:rsidR="00E86A63" w:rsidRPr="00E86A63" w:rsidRDefault="00E86A63" w:rsidP="00E86A63">
      <w:pPr>
        <w:tabs>
          <w:tab w:val="left" w:pos="0"/>
        </w:tabs>
        <w:spacing w:after="0" w:line="240" w:lineRule="auto"/>
        <w:ind w:firstLine="6379"/>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от 19.12.2018 № 347</w:t>
      </w:r>
    </w:p>
    <w:p w:rsidR="00E86A63" w:rsidRPr="00E86A63" w:rsidRDefault="00E86A63" w:rsidP="00E86A63">
      <w:pPr>
        <w:tabs>
          <w:tab w:val="left" w:pos="0"/>
        </w:tabs>
        <w:spacing w:after="0" w:line="240" w:lineRule="auto"/>
        <w:jc w:val="center"/>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Pr="00E86A63">
        <w:rPr>
          <w:rFonts w:ascii="Times New Roman" w:eastAsia="Times New Roman" w:hAnsi="Times New Roman" w:cs="Times New Roman"/>
          <w:sz w:val="24"/>
          <w:szCs w:val="24"/>
          <w:lang w:eastAsia="ru-RU"/>
        </w:rPr>
        <w:t>видов расходов классификации расходов бюджета муниципального</w:t>
      </w:r>
      <w:proofErr w:type="gramEnd"/>
      <w:r w:rsidRPr="00E86A63">
        <w:rPr>
          <w:rFonts w:ascii="Times New Roman" w:eastAsia="Times New Roman" w:hAnsi="Times New Roman" w:cs="Times New Roman"/>
          <w:sz w:val="24"/>
          <w:szCs w:val="24"/>
          <w:lang w:eastAsia="ru-RU"/>
        </w:rPr>
        <w:t xml:space="preserve"> образования «Облученский муниципальный район» на 2019 год</w:t>
      </w:r>
    </w:p>
    <w:p w:rsidR="00E86A63" w:rsidRPr="00E86A63" w:rsidRDefault="00E86A63" w:rsidP="00E86A63">
      <w:pPr>
        <w:tabs>
          <w:tab w:val="left" w:pos="0"/>
        </w:tabs>
        <w:spacing w:after="0" w:line="240" w:lineRule="auto"/>
        <w:jc w:val="center"/>
        <w:rPr>
          <w:rFonts w:ascii="Times New Roman" w:eastAsia="Times New Roman" w:hAnsi="Times New Roman" w:cs="Times New Roman"/>
          <w:sz w:val="24"/>
          <w:szCs w:val="24"/>
          <w:lang w:eastAsia="ru-RU"/>
        </w:rPr>
      </w:pPr>
    </w:p>
    <w:tbl>
      <w:tblPr>
        <w:tblW w:w="951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685"/>
        <w:gridCol w:w="1510"/>
        <w:gridCol w:w="1018"/>
        <w:gridCol w:w="1299"/>
      </w:tblGrid>
      <w:tr w:rsidR="00E86A63" w:rsidRPr="00E86A63" w:rsidTr="003828B2">
        <w:trPr>
          <w:trHeight w:val="276"/>
        </w:trPr>
        <w:tc>
          <w:tcPr>
            <w:tcW w:w="5685" w:type="dxa"/>
            <w:vMerge w:val="restart"/>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Наименование</w:t>
            </w:r>
          </w:p>
        </w:tc>
        <w:tc>
          <w:tcPr>
            <w:tcW w:w="2528" w:type="dxa"/>
            <w:gridSpan w:val="2"/>
            <w:vMerge w:val="restart"/>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Коды бюджетной классификации</w:t>
            </w:r>
          </w:p>
        </w:tc>
        <w:tc>
          <w:tcPr>
            <w:tcW w:w="1299" w:type="dxa"/>
            <w:vMerge w:val="restart"/>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Сумма, тысяч рублей</w:t>
            </w:r>
          </w:p>
        </w:tc>
      </w:tr>
      <w:tr w:rsidR="00E86A63" w:rsidRPr="00E86A63" w:rsidTr="003828B2">
        <w:trPr>
          <w:trHeight w:val="285"/>
        </w:trPr>
        <w:tc>
          <w:tcPr>
            <w:tcW w:w="5685"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2528" w:type="dxa"/>
            <w:gridSpan w:val="2"/>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1299"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r>
      <w:tr w:rsidR="00E86A63" w:rsidRPr="00E86A63" w:rsidTr="003828B2">
        <w:trPr>
          <w:trHeight w:val="690"/>
        </w:trPr>
        <w:tc>
          <w:tcPr>
            <w:tcW w:w="5685"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c>
          <w:tcPr>
            <w:tcW w:w="1510"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целевая статья</w:t>
            </w:r>
          </w:p>
        </w:tc>
        <w:tc>
          <w:tcPr>
            <w:tcW w:w="1018" w:type="dxa"/>
            <w:shd w:val="clear" w:color="auto" w:fill="auto"/>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вид расхода</w:t>
            </w:r>
          </w:p>
        </w:tc>
        <w:tc>
          <w:tcPr>
            <w:tcW w:w="1299" w:type="dxa"/>
            <w:vMerge/>
            <w:vAlign w:val="center"/>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p>
        </w:tc>
      </w:tr>
      <w:tr w:rsidR="00E86A63" w:rsidRPr="00E86A63" w:rsidTr="003828B2">
        <w:trPr>
          <w:trHeight w:val="195"/>
        </w:trPr>
        <w:tc>
          <w:tcPr>
            <w:tcW w:w="5685"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w:t>
            </w:r>
          </w:p>
        </w:tc>
        <w:tc>
          <w:tcPr>
            <w:tcW w:w="1299"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4</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"Предупреждение и ликвидация чрезвычайных ситуаций на территории Облученского муниципального района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"Проведение мероприятий направленных на предупреждение и ликвидацию чрезвычайных ситуаций"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375,0</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"Развития сельского хозяйства и регулирование рынков сельскохозяйственной продукции, сырья, продовольствия в Облученском муниципальном районе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"Поддержка сельскохозяйственного производства и предупреждение болезней животных на территории Облученского муниципального района"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"Создание условий для развития сельскохозяйственного производства в поселениях"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48,0</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вопросам государственной поддержки граждан, ведущих личное подсобное хозяйство</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38,0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0420102030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38,0</w:t>
            </w:r>
          </w:p>
        </w:tc>
      </w:tr>
      <w:tr w:rsidR="00E86A63" w:rsidRPr="00E86A63" w:rsidTr="003828B2">
        <w:trPr>
          <w:trHeight w:val="127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Организация формирования и представления экспозиции муниципального района на ежегодную областную ярмарку - </w:t>
            </w:r>
            <w:proofErr w:type="gramStart"/>
            <w:r w:rsidRPr="00E86A63">
              <w:rPr>
                <w:rFonts w:ascii="Times New Roman" w:eastAsia="Times New Roman" w:hAnsi="Times New Roman" w:cs="Times New Roman"/>
                <w:bCs/>
                <w:sz w:val="20"/>
                <w:szCs w:val="20"/>
                <w:lang w:eastAsia="ru-RU"/>
              </w:rPr>
              <w:t>выставку</w:t>
            </w:r>
            <w:proofErr w:type="gramEnd"/>
            <w:r w:rsidRPr="00E86A63">
              <w:rPr>
                <w:rFonts w:ascii="Times New Roman" w:eastAsia="Times New Roman" w:hAnsi="Times New Roman" w:cs="Times New Roman"/>
                <w:bCs/>
                <w:sz w:val="20"/>
                <w:szCs w:val="20"/>
                <w:lang w:eastAsia="ru-RU"/>
              </w:rPr>
              <w:t xml:space="preserve"> приуроченную к профессиональному празднику "День работника сельского хозяйства и перерабатывающей промышленности"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0420104005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"Мероприятия по предупреждению и ликвидации болезней животных и защите населения от болезней, общих для человека и животных"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263"/>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Выполнение органами местного самоуправления муниципальных образований Еврейской автономной области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 общих для человека и животных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0420202110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"Сохранность и развитие сети автомобильных дорог общего пользования вне границ населенных пунктов в границах Облученского муниципального района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148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сохранности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2 741,6</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Муниципальная программа "Развитие </w:t>
            </w:r>
            <w:proofErr w:type="spellStart"/>
            <w:r w:rsidRPr="00E86A63">
              <w:rPr>
                <w:rFonts w:ascii="Times New Roman" w:eastAsia="Times New Roman" w:hAnsi="Times New Roman" w:cs="Times New Roman"/>
                <w:bCs/>
                <w:sz w:val="20"/>
                <w:szCs w:val="20"/>
                <w:lang w:eastAsia="ru-RU"/>
              </w:rPr>
              <w:t>пассажироперевозок</w:t>
            </w:r>
            <w:proofErr w:type="spellEnd"/>
            <w:r w:rsidRPr="00E86A63">
              <w:rPr>
                <w:rFonts w:ascii="Times New Roman" w:eastAsia="Times New Roman" w:hAnsi="Times New Roman" w:cs="Times New Roman"/>
                <w:bCs/>
                <w:sz w:val="20"/>
                <w:szCs w:val="20"/>
                <w:lang w:eastAsia="ru-RU"/>
              </w:rPr>
              <w:t xml:space="preserve"> на дорогах общего пользования муниципального образования "Облученский муниципальный район" Еврейской автономной области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"Компенсация части потерь перевозчиков, осуществляющих перевозки по маршрутам регулярных перевозок по регулируемому тарифу"</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Компенсация части потерь перевозчиков, осуществляющих перевозки пассажиров и багажа по маршруту "Облучье-Радде-Облучье"</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0600104080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662,2</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"Комплексное содействие развитию малого и среднего предпринимательства на территории муниципального образования "Облученский муниципальный район"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"Совершенствование условий для развития малого предпринимательства"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и проведение районных конкурсов, ярмарок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0700104001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36,9</w:t>
            </w:r>
          </w:p>
        </w:tc>
      </w:tr>
      <w:tr w:rsidR="00E86A63" w:rsidRPr="00E86A63" w:rsidTr="003828B2">
        <w:trPr>
          <w:trHeight w:val="121"/>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образования в муниципальном образовании "Облученский муниципальный район"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400 761,7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дошкольного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142 722,0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дошкольного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61 553,4</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31 180,3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27 906,5</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3 273,8</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4 481,3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63,9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3 913,0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504,4</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4 749,9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4 749,9</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1 516,4</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1 516,4</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734,5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734,5</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971,0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843,7</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127,3</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186,7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186,7</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организацию питания детей в учреждениях системы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17 733,3</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17 733,3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дошкольного образования в муниципальном образовании"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81 168,6</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Компенсация части родительской платы за присмотр и уход за детьми, осваивающими образовательные программы дошкольного образования в образовательных организациях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1 253,3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82,6</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0910221000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1 150,7</w:t>
            </w:r>
          </w:p>
        </w:tc>
      </w:tr>
      <w:tr w:rsidR="00E86A63" w:rsidRPr="00E86A63" w:rsidTr="003828B2">
        <w:trPr>
          <w:trHeight w:val="148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78 799,9</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67 992,0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182,6</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0910225400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10 625,3</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государственной программы Российской Федерации "Доступная среда" на 2011-2020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1 115,4</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09102L0270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1 115,4</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общего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251 888,8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муниципальных учреждений системы общего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58 488,2</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2 790,4</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1 395,2</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1 395,2</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8 692,6</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315,6</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2 871,4</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5 091,0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414,6</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25 708,0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9 490,2</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16 217,8</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5 648,2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2 161,1</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3 487,1</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1 821,0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433,7</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1 387,3</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830,9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363,3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467,6</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745,5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400,3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345,2</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подвоза учащихся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3 597,8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1 298,8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2 299,0</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организацию питания детей в учреждениях системы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8 653,8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6 763,8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0920103040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1 890,0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качества общего образования в муниципальном образовании"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193 400,6</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Ежемесячное денежное вознаграждение за классное руководство</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2 634,1</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735,9</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0920220900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1 898,2</w:t>
            </w:r>
          </w:p>
        </w:tc>
      </w:tr>
      <w:tr w:rsidR="00E86A63" w:rsidRPr="00E86A63" w:rsidTr="003828B2">
        <w:trPr>
          <w:trHeight w:val="127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190 766,5</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67 638,8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1 793,9</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0920225000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121 333,8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"Развитие системы защиты прав детей, работников системы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2 469,0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Основное мероприятие "Поддержка организации питания детей, обучающихся в муниципальных общеобразовательных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2 018,9</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из малообеспеченных семей в образовательных учреждениях за счет средств местного бюджета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856,8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393,1</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0930108625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463,7</w:t>
            </w:r>
          </w:p>
        </w:tc>
      </w:tr>
      <w:tr w:rsidR="00E86A63" w:rsidRPr="00E86A63" w:rsidTr="003828B2">
        <w:trPr>
          <w:trHeight w:val="148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обучающихся в муниципальных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 за счет средств местного бюджета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0930108660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136,0</w:t>
            </w:r>
          </w:p>
        </w:tc>
      </w:tr>
      <w:tr w:rsidR="00E86A63" w:rsidRPr="00E86A63" w:rsidTr="003828B2">
        <w:trPr>
          <w:trHeight w:val="263"/>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Организация питания детей, обучающихся в общеобразовательных учреждениях, в период их круглосуточного пребывания в муниципальном общеобразовательном учреждении вне рамок организации учебного процесса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0930142160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102,9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Оказание социальной помощи на обеспечение питания детей из малообеспеченных семей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923,2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314,7</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0930186130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608,5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"Материальная поддержка участников образовательных отношений"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435,1</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и развитие одаренных детей в образовательных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75,1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молодых специалистов, а также студентов обучающихся по целевым договорам в учебных учреждениях высшего педагогического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0930208650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"Создание условий для работы территориальной психолого-медико-педагогической комиссии"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услуг по договорам членам территориальной психолого-медико-педагогической комиссии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0930308640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Подпрограмма "Организация отдыха, оздоровления, занятости детей и подростков"</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3 681,9</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занятости, отдыха и оздоровления детей и подростков в муниципальном образовании"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3 681,9</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направленные на реализацию мероприятий по организации занятости, отдыха и оздоровления детей за счет средств местного бюджета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365,8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232,8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0940108630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133,0</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проведению оздоровительной кампании детей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3 316,1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1 221,3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0940170650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2 094,8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культуры в муниципальном образовании "Облученский муниципальный район"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28 854,9</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и проведение мероприятий в области народной культуры и организации досуга населения"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деятельности (оказание услуг) муниципальных учреждений культуры"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10 901,0</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8 460,4</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8 460,4</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1 233,6</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663,3</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260,3</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880,4</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880,4</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223,9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223,9</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12,5</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43,0</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47,2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1000303020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47,2</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Основное мероприятие "Обеспечение деятельности (оказание услуг) муниципальных учреждений образования в сфере культуры"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11 965,9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9 660,3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9 660,3</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1 438,5</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1 156,1</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12,4</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729,8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729,8</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противопожарные мероприятия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23,9</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Мероприятия по подготовке системы отопления к отопительному периоду в муниципальных учреждениях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1000403020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29,5</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"Развитие и укрепление материально - технической базы учреждений культуры и поддержка творческой деятельности муниципальных театров"</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до 300 человек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10005L4660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5 838,0</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"Комплексная программа профилактики правонарушений в муниципальном образовании "Облученский муниципальный район"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"Обеспечение комплексной профилактики правонарушений в муниципальном образовании"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146,0</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"Развитие физической культуры и спорта " в муниципальном образовании "Облученский муниципальный район" на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8 509,3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Основное мероприятие "Обеспечение деятельности муниципальных учреждений физической культуры"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8 409,3</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7 202,6</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7 202,6</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620,3</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620,3</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1300101323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31,4</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"Развитие физической культуры и спорта на территории муниципального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Спортивные мероприятия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1300209702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100,0</w:t>
            </w:r>
          </w:p>
        </w:tc>
      </w:tr>
      <w:tr w:rsidR="00E86A63" w:rsidRPr="00E86A63" w:rsidTr="003828B2">
        <w:trPr>
          <w:trHeight w:val="148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период 2017 - 2021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1 658,8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"Организация подвоза воды населению Пашковского сельского поселения Облученского района"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578,1</w:t>
            </w:r>
          </w:p>
        </w:tc>
      </w:tr>
      <w:tr w:rsidR="00E86A63" w:rsidRPr="00E86A63" w:rsidTr="003828B2">
        <w:trPr>
          <w:trHeight w:val="127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"Повышение эффективности использования энергоресурсов, снижение затрат на оплату потребленных энергоресурсов за счет организации полного коммерческого учета тепловой энергии на котельных"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615,7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1400300000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615,7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"Техническое оснащение источников тепловой 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465,0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1400500000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465,0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Муниципальная программа "Содействие занятости инвалидов в Облученском муниципальном районе Еврейской автономной области" на 2019-2021 годы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Основное мероприятие "Содействие трудоустройству незанятых инвалидов на оборудованные (оснащенные) для них рабочие места"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Создание оборудованных (оснащенных) рабочих мест для трудоустройства инвалидов проживающих на территории Облученского муниципального района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1500108690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обеспечения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15 706,7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Централизованной бухгалтерии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5 213,6</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4 690,9</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4 690,9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452,7</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413,3</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36,3</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9810009200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Муниципального казенного учреждения "Централизованное хозяйственное управление"</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8 291,7</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5 595,8</w:t>
            </w:r>
          </w:p>
        </w:tc>
      </w:tr>
      <w:tr w:rsidR="00E86A63" w:rsidRPr="00E86A63" w:rsidTr="003828B2">
        <w:trPr>
          <w:trHeight w:val="40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5 595,8</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2 196,3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2 129,6</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65,5</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299,1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299,1</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166,0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166,0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9,5</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9820009200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Обеспечение деятельности Муниципального автономного учреждения "Редакция газеты "Искра Хингана"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1 824,2</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1 082,4</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1 082,4</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664,0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664,0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27,8</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Предоставление субсидий бюджетным, автономным учреждениям и иным некоммерческим организациям</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9830001223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Обеспечение деятельности прочих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377,2</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377,2</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9840009200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377,2</w:t>
            </w:r>
          </w:p>
        </w:tc>
      </w:tr>
      <w:tr w:rsidR="00E86A63" w:rsidRPr="00E86A63" w:rsidTr="003828B2">
        <w:trPr>
          <w:trHeight w:val="64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Непрограммные направления деятельности органов и должностных лиц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9900000000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91 002,9</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высшего должностного лица муниципального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Глава муниципального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9910010010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2 581,2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представительных органов муниципального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3 646,6</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Председатель представительного органа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1 630,9</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1 630,9</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Центральный аппарат представительного органа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2 015,7</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1 724,7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273,5</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9920010030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17,5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контрольно-ревизионного органа муниципального образования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3 792,7</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Руководитель контрольно-ревизионного органа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1 528,3</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1 528,3</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Центральный аппарат контрольно-ревизионного органа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1 544,7</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1 419,8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109,9</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9930010050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15,0</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контрольно-ревизионного органа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719,7</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463,7</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246,0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9930014002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Функционирование органов исполнительной власти местного самоуправления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80 398,6</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Оплата труда и начисления на выплаты по оплате труда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7 748,0</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7 748,0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Выборы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9940001027</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1 000,0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Увеличение стоимости основных средств</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9940001031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130,0</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расходы на обеспечение деятельности муниципальных учреждений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4 909,3</w:t>
            </w:r>
          </w:p>
        </w:tc>
      </w:tr>
      <w:tr w:rsidR="00E86A63" w:rsidRPr="00E86A63" w:rsidTr="003828B2">
        <w:trPr>
          <w:trHeight w:val="263"/>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205,0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4 251,3</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9940001099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453,0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отопления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707,5</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9940001123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707,5</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электроэнергии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318,6</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9940001223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318,6</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водоснабжения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13,8</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9940001323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13,8</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Оплата труда и начисления на выплаты по оплате труда работникам, замещающим должности муниципальной службы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42 710,5</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9940001М10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42 710,5</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Процентные платежи по муниципальному долгу</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Обслуживание государственного (муниципального) долга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9940006503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700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3 081,4</w:t>
            </w:r>
          </w:p>
        </w:tc>
      </w:tr>
      <w:tr w:rsidR="00E86A63" w:rsidRPr="00E86A63" w:rsidTr="003828B2">
        <w:trPr>
          <w:trHeight w:val="43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за счет резервного фонда местных администраций</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9940007005</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Почетный житель</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9940008699</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87,0</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Оценка недвижимости, признание прав и регулирование отношений по муниципальной собственности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4 156,1</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4 150,1</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9940009002</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6,0</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оплату судебных издержек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8 388,5</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Иные бюджетные ассигнования</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9940009200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8 388,5</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финансового органа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2 070,2</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2 070,2</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выполнение органами местного самоуправления района переданных полномочий поселений в части деятельности отдела по вопросам архитектуры и градостроительства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218,3</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9940014003</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218,3</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Выполнение органами местного самоуправления переданных полномочий по вопросам государственной поддержки сельскохозяйственного производства</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444,4</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418,6</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9940021220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25,8</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организации деятельности комиссии по делам несовершеннолетних и защите их прав</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1 041,6</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929,2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9940021240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112,4</w:t>
            </w:r>
          </w:p>
        </w:tc>
      </w:tr>
      <w:tr w:rsidR="00E86A63" w:rsidRPr="00E86A63" w:rsidTr="003828B2">
        <w:trPr>
          <w:trHeight w:val="64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lastRenderedPageBreak/>
              <w:t>Осуществление отдельных государственных полномочий по применению законодательства об административных правонарушениях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578,8</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485,3</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9940021270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93,5</w:t>
            </w:r>
          </w:p>
        </w:tc>
      </w:tr>
      <w:tr w:rsidR="00E86A63" w:rsidRPr="00E86A63" w:rsidTr="003828B2">
        <w:trPr>
          <w:trHeight w:val="106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9940021280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100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33,4</w:t>
            </w:r>
          </w:p>
        </w:tc>
      </w:tr>
      <w:tr w:rsidR="00E86A63" w:rsidRPr="00E86A63" w:rsidTr="003828B2">
        <w:trPr>
          <w:trHeight w:val="31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Доплата к пенсии муниципальных служащих</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Социальное обеспечение и иные выплаты населению </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9940049101</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300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2 181,2</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43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Закупка товаров, работ и услуг для обеспечения государственных (муниципальных) нужд</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9940051200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200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80,0</w:t>
            </w:r>
          </w:p>
        </w:tc>
      </w:tr>
      <w:tr w:rsidR="00E86A63" w:rsidRPr="00E86A63" w:rsidTr="003828B2">
        <w:trPr>
          <w:trHeight w:val="106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Иные межбюджетные трансферты бюджету субъекта Российской Федерации на </w:t>
            </w:r>
            <w:proofErr w:type="spellStart"/>
            <w:r w:rsidRPr="00E86A63">
              <w:rPr>
                <w:rFonts w:ascii="Times New Roman" w:eastAsia="Times New Roman" w:hAnsi="Times New Roman" w:cs="Times New Roman"/>
                <w:bCs/>
                <w:sz w:val="20"/>
                <w:szCs w:val="20"/>
                <w:lang w:eastAsia="ru-RU"/>
              </w:rPr>
              <w:t>софинансирование</w:t>
            </w:r>
            <w:proofErr w:type="spellEnd"/>
            <w:r w:rsidRPr="00E86A63">
              <w:rPr>
                <w:rFonts w:ascii="Times New Roman" w:eastAsia="Times New Roman" w:hAnsi="Times New Roman" w:cs="Times New Roman"/>
                <w:bCs/>
                <w:sz w:val="20"/>
                <w:szCs w:val="20"/>
                <w:lang w:eastAsia="ru-RU"/>
              </w:rPr>
              <w:t xml:space="preserve"> расходных обязательств бюджета муниципального образования "Облученский муниципальный район"</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9950000000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855"/>
        </w:trPr>
        <w:tc>
          <w:tcPr>
            <w:tcW w:w="5685" w:type="dxa"/>
            <w:shd w:val="clear" w:color="auto" w:fill="auto"/>
            <w:vAlign w:val="bottom"/>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 xml:space="preserve">Расходы на </w:t>
            </w:r>
            <w:proofErr w:type="spellStart"/>
            <w:r w:rsidRPr="00E86A63">
              <w:rPr>
                <w:rFonts w:ascii="Times New Roman" w:eastAsia="Times New Roman" w:hAnsi="Times New Roman" w:cs="Times New Roman"/>
                <w:bCs/>
                <w:sz w:val="20"/>
                <w:szCs w:val="20"/>
                <w:lang w:eastAsia="ru-RU"/>
              </w:rPr>
              <w:t>софинансирование</w:t>
            </w:r>
            <w:proofErr w:type="spellEnd"/>
            <w:r w:rsidRPr="00E86A63">
              <w:rPr>
                <w:rFonts w:ascii="Times New Roman" w:eastAsia="Times New Roman" w:hAnsi="Times New Roman" w:cs="Times New Roman"/>
                <w:bCs/>
                <w:sz w:val="20"/>
                <w:szCs w:val="20"/>
                <w:lang w:eastAsia="ru-RU"/>
              </w:rPr>
              <w:t xml:space="preserve"> поддержки творческой деятельности муниципальных театров в населенных пунктах с численностью населения до 300 тысяч человек</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315"/>
        </w:trPr>
        <w:tc>
          <w:tcPr>
            <w:tcW w:w="5685" w:type="dxa"/>
            <w:shd w:val="clear" w:color="auto" w:fill="auto"/>
          </w:tcPr>
          <w:p w:rsidR="00E86A63" w:rsidRPr="00E86A63" w:rsidRDefault="00E86A63" w:rsidP="00E86A63">
            <w:pPr>
              <w:spacing w:after="0" w:line="240" w:lineRule="auto"/>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Межбюджетные трансферты</w:t>
            </w:r>
          </w:p>
        </w:tc>
        <w:tc>
          <w:tcPr>
            <w:tcW w:w="1510"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9950004660</w:t>
            </w:r>
          </w:p>
        </w:tc>
        <w:tc>
          <w:tcPr>
            <w:tcW w:w="1018" w:type="dxa"/>
            <w:shd w:val="clear" w:color="auto" w:fill="auto"/>
            <w:noWrap/>
            <w:vAlign w:val="center"/>
          </w:tcPr>
          <w:p w:rsidR="00E86A63" w:rsidRPr="00E86A63" w:rsidRDefault="00E86A63" w:rsidP="00E86A63">
            <w:pPr>
              <w:spacing w:after="0" w:line="240" w:lineRule="auto"/>
              <w:jc w:val="center"/>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583,8</w:t>
            </w:r>
          </w:p>
        </w:tc>
      </w:tr>
      <w:tr w:rsidR="00E86A63" w:rsidRPr="00E86A63" w:rsidTr="003828B2">
        <w:trPr>
          <w:trHeight w:val="270"/>
        </w:trPr>
        <w:tc>
          <w:tcPr>
            <w:tcW w:w="5685"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sz w:val="20"/>
                <w:szCs w:val="20"/>
                <w:lang w:eastAsia="ru-RU"/>
              </w:rPr>
            </w:pPr>
            <w:r w:rsidRPr="00E86A63">
              <w:rPr>
                <w:rFonts w:ascii="Times New Roman" w:eastAsia="Times New Roman" w:hAnsi="Times New Roman" w:cs="Times New Roman"/>
                <w:sz w:val="20"/>
                <w:szCs w:val="20"/>
                <w:lang w:eastAsia="ru-RU"/>
              </w:rPr>
              <w:t> Всего</w:t>
            </w:r>
          </w:p>
        </w:tc>
        <w:tc>
          <w:tcPr>
            <w:tcW w:w="1510"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bCs/>
                <w:color w:val="FFFFFF"/>
                <w:sz w:val="20"/>
                <w:szCs w:val="20"/>
                <w:lang w:eastAsia="ru-RU"/>
              </w:rPr>
            </w:pPr>
            <w:r w:rsidRPr="00E86A63">
              <w:rPr>
                <w:rFonts w:ascii="Times New Roman" w:eastAsia="Times New Roman" w:hAnsi="Times New Roman" w:cs="Times New Roman"/>
                <w:bCs/>
                <w:color w:val="FFFFFF"/>
                <w:sz w:val="20"/>
                <w:szCs w:val="20"/>
                <w:lang w:eastAsia="ru-RU"/>
              </w:rPr>
              <w:t>0000000000</w:t>
            </w:r>
          </w:p>
        </w:tc>
        <w:tc>
          <w:tcPr>
            <w:tcW w:w="1018" w:type="dxa"/>
            <w:shd w:val="clear" w:color="auto" w:fill="auto"/>
            <w:noWrap/>
            <w:vAlign w:val="bottom"/>
          </w:tcPr>
          <w:p w:rsidR="00E86A63" w:rsidRPr="00E86A63" w:rsidRDefault="00E86A63" w:rsidP="00E86A63">
            <w:pPr>
              <w:spacing w:after="0" w:line="240" w:lineRule="auto"/>
              <w:rPr>
                <w:rFonts w:ascii="Times New Roman" w:eastAsia="Times New Roman" w:hAnsi="Times New Roman" w:cs="Times New Roman"/>
                <w:bCs/>
                <w:color w:val="FFFFFF"/>
                <w:sz w:val="20"/>
                <w:szCs w:val="20"/>
                <w:lang w:eastAsia="ru-RU"/>
              </w:rPr>
            </w:pPr>
            <w:r w:rsidRPr="00E86A63">
              <w:rPr>
                <w:rFonts w:ascii="Times New Roman" w:eastAsia="Times New Roman" w:hAnsi="Times New Roman" w:cs="Times New Roman"/>
                <w:bCs/>
                <w:color w:val="FFFFFF"/>
                <w:sz w:val="20"/>
                <w:szCs w:val="20"/>
                <w:lang w:eastAsia="ru-RU"/>
              </w:rPr>
              <w:t>000</w:t>
            </w:r>
          </w:p>
        </w:tc>
        <w:tc>
          <w:tcPr>
            <w:tcW w:w="1299" w:type="dxa"/>
            <w:shd w:val="clear" w:color="auto" w:fill="auto"/>
            <w:noWrap/>
            <w:vAlign w:val="bottom"/>
          </w:tcPr>
          <w:p w:rsidR="00E86A63" w:rsidRPr="00E86A63" w:rsidRDefault="00E86A63" w:rsidP="00E86A63">
            <w:pPr>
              <w:spacing w:after="0" w:line="240" w:lineRule="auto"/>
              <w:jc w:val="right"/>
              <w:rPr>
                <w:rFonts w:ascii="Times New Roman" w:eastAsia="Times New Roman" w:hAnsi="Times New Roman" w:cs="Times New Roman"/>
                <w:bCs/>
                <w:sz w:val="20"/>
                <w:szCs w:val="20"/>
                <w:lang w:eastAsia="ru-RU"/>
              </w:rPr>
            </w:pPr>
            <w:r w:rsidRPr="00E86A63">
              <w:rPr>
                <w:rFonts w:ascii="Times New Roman" w:eastAsia="Times New Roman" w:hAnsi="Times New Roman" w:cs="Times New Roman"/>
                <w:bCs/>
                <w:sz w:val="20"/>
                <w:szCs w:val="20"/>
                <w:lang w:eastAsia="ru-RU"/>
              </w:rPr>
              <w:t>550 532,2»</w:t>
            </w:r>
          </w:p>
        </w:tc>
      </w:tr>
    </w:tbl>
    <w:p w:rsidR="00E86A63" w:rsidRPr="00E86A63" w:rsidRDefault="00E86A63" w:rsidP="00E86A63">
      <w:pPr>
        <w:tabs>
          <w:tab w:val="left" w:pos="0"/>
        </w:tabs>
        <w:spacing w:after="0" w:line="240" w:lineRule="auto"/>
        <w:jc w:val="both"/>
        <w:rPr>
          <w:rFonts w:ascii="Times New Roman" w:eastAsia="Times New Roman" w:hAnsi="Times New Roman" w:cs="Times New Roman"/>
          <w:sz w:val="24"/>
          <w:szCs w:val="24"/>
          <w:lang w:eastAsia="ru-RU"/>
        </w:rPr>
      </w:pPr>
    </w:p>
    <w:p w:rsidR="00E86A63" w:rsidRPr="00E86A63" w:rsidRDefault="00E86A63" w:rsidP="00E86A63">
      <w:pPr>
        <w:spacing w:after="0" w:line="240" w:lineRule="auto"/>
        <w:ind w:firstLine="720"/>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2. Настоящее решение опубликовать в Информационном сборнике муниципального образования «Облученский муниципальный район».</w:t>
      </w:r>
    </w:p>
    <w:p w:rsidR="00E86A63" w:rsidRPr="00E86A63" w:rsidRDefault="00E86A63" w:rsidP="00E86A63">
      <w:pPr>
        <w:spacing w:after="0" w:line="240" w:lineRule="auto"/>
        <w:ind w:firstLine="720"/>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3. Настоящее решение вступает в силу после дня его официального опубликования.</w:t>
      </w:r>
    </w:p>
    <w:p w:rsidR="00E86A63" w:rsidRPr="00E86A63" w:rsidRDefault="00E86A63" w:rsidP="00E86A63">
      <w:pPr>
        <w:spacing w:after="0" w:line="240" w:lineRule="auto"/>
        <w:jc w:val="both"/>
        <w:rPr>
          <w:rFonts w:ascii="Times New Roman" w:eastAsia="Times New Roman" w:hAnsi="Times New Roman" w:cs="Times New Roman"/>
          <w:sz w:val="24"/>
          <w:szCs w:val="24"/>
          <w:lang w:eastAsia="ru-RU"/>
        </w:rPr>
      </w:pPr>
    </w:p>
    <w:p w:rsidR="00E86A63" w:rsidRPr="00E86A63" w:rsidRDefault="00E86A63" w:rsidP="00E86A63">
      <w:pPr>
        <w:spacing w:after="0" w:line="240" w:lineRule="auto"/>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E86A63">
        <w:rPr>
          <w:rFonts w:ascii="Times New Roman" w:eastAsia="Times New Roman" w:hAnsi="Times New Roman" w:cs="Times New Roman"/>
          <w:sz w:val="24"/>
          <w:szCs w:val="24"/>
          <w:lang w:eastAsia="ru-RU"/>
        </w:rPr>
        <w:t>Раджабов</w:t>
      </w:r>
      <w:proofErr w:type="spellEnd"/>
    </w:p>
    <w:p w:rsidR="00E86A63" w:rsidRPr="00E86A63" w:rsidRDefault="00E86A63" w:rsidP="00E86A63">
      <w:pPr>
        <w:spacing w:after="0" w:line="240" w:lineRule="auto"/>
        <w:jc w:val="both"/>
        <w:rPr>
          <w:rFonts w:ascii="Times New Roman" w:eastAsia="Times New Roman" w:hAnsi="Times New Roman" w:cs="Times New Roman"/>
          <w:sz w:val="24"/>
          <w:szCs w:val="24"/>
          <w:lang w:eastAsia="ru-RU"/>
        </w:rPr>
      </w:pPr>
    </w:p>
    <w:p w:rsidR="00E86A63" w:rsidRDefault="00E86A63" w:rsidP="00E86A63">
      <w:pPr>
        <w:spacing w:after="0" w:line="240" w:lineRule="auto"/>
        <w:jc w:val="both"/>
        <w:rPr>
          <w:rFonts w:ascii="Times New Roman" w:eastAsia="Times New Roman" w:hAnsi="Times New Roman" w:cs="Times New Roman"/>
          <w:sz w:val="24"/>
          <w:szCs w:val="24"/>
          <w:lang w:eastAsia="ru-RU"/>
        </w:rPr>
      </w:pPr>
      <w:r w:rsidRPr="00E86A63">
        <w:rPr>
          <w:rFonts w:ascii="Times New Roman" w:eastAsia="Times New Roman" w:hAnsi="Times New Roman" w:cs="Times New Roman"/>
          <w:sz w:val="24"/>
          <w:szCs w:val="24"/>
          <w:lang w:eastAsia="ru-RU"/>
        </w:rPr>
        <w:t>Глава муниципального района                                                                    В.В. Орёл</w:t>
      </w: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Default="00776071" w:rsidP="00E86A63">
      <w:pPr>
        <w:spacing w:after="0" w:line="240" w:lineRule="auto"/>
        <w:jc w:val="both"/>
        <w:rPr>
          <w:rFonts w:ascii="Times New Roman" w:eastAsia="Times New Roman" w:hAnsi="Times New Roman" w:cs="Times New Roman"/>
          <w:sz w:val="24"/>
          <w:szCs w:val="24"/>
          <w:lang w:eastAsia="ru-RU"/>
        </w:rPr>
      </w:pPr>
    </w:p>
    <w:p w:rsidR="00776071" w:rsidRPr="00E86A63" w:rsidRDefault="00776071" w:rsidP="00E86A63">
      <w:pPr>
        <w:spacing w:after="0" w:line="240" w:lineRule="auto"/>
        <w:jc w:val="both"/>
        <w:rPr>
          <w:rFonts w:ascii="Times New Roman" w:eastAsia="Times New Roman" w:hAnsi="Times New Roman" w:cs="Times New Roman"/>
          <w:sz w:val="24"/>
          <w:szCs w:val="24"/>
          <w:lang w:eastAsia="ru-RU"/>
        </w:rPr>
      </w:pPr>
    </w:p>
    <w:p w:rsidR="00FC4051" w:rsidRDefault="00FC4051" w:rsidP="009E746F">
      <w:pPr>
        <w:spacing w:after="0" w:line="240" w:lineRule="auto"/>
        <w:jc w:val="both"/>
        <w:rPr>
          <w:rFonts w:ascii="Times New Roman" w:hAnsi="Times New Roman" w:cs="Times New Roman"/>
          <w:b/>
          <w:sz w:val="24"/>
          <w:szCs w:val="24"/>
        </w:rPr>
      </w:pPr>
    </w:p>
    <w:p w:rsidR="00AE1C1E" w:rsidRDefault="00AE1C1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br w:type="page"/>
      </w:r>
    </w:p>
    <w:p w:rsidR="00FF241A" w:rsidRPr="00FF241A" w:rsidRDefault="00AE1C1E" w:rsidP="00FF241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86838A9" wp14:editId="41527619">
            <wp:extent cx="409575" cy="536171"/>
            <wp:effectExtent l="0" t="0" r="0" b="0"/>
            <wp:docPr id="3" name="Рисунок 3"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FF241A" w:rsidRPr="00FF241A" w:rsidRDefault="00FF241A" w:rsidP="00776071">
      <w:pPr>
        <w:autoSpaceDE w:val="0"/>
        <w:autoSpaceDN w:val="0"/>
        <w:adjustRightInd w:val="0"/>
        <w:spacing w:after="0" w:line="240" w:lineRule="auto"/>
        <w:rPr>
          <w:rFonts w:ascii="Times New Roman" w:eastAsia="Batang" w:hAnsi="Times New Roman" w:cs="Times New Roman"/>
          <w:b/>
          <w:bCs/>
          <w:sz w:val="24"/>
          <w:szCs w:val="24"/>
          <w:lang w:eastAsia="ru-RU"/>
        </w:rPr>
      </w:pPr>
      <w:r w:rsidRPr="00FF241A">
        <w:rPr>
          <w:rFonts w:ascii="Times New Roman" w:eastAsia="Times New Roman" w:hAnsi="Times New Roman" w:cs="Times New Roman"/>
          <w:b/>
          <w:bCs/>
          <w:noProof/>
          <w:sz w:val="24"/>
          <w:szCs w:val="24"/>
          <w:lang w:eastAsia="ru-RU"/>
        </w:rPr>
        <w:t xml:space="preserve">          </w:t>
      </w:r>
      <w:r w:rsidRPr="00FF241A">
        <w:rPr>
          <w:rFonts w:ascii="Times New Roman" w:eastAsia="Batang" w:hAnsi="Times New Roman" w:cs="Times New Roman"/>
          <w:b/>
          <w:bCs/>
          <w:sz w:val="24"/>
          <w:szCs w:val="24"/>
          <w:lang w:eastAsia="ru-RU"/>
        </w:rPr>
        <w:t>Муниципальное образование «Облученский муниципальный район»</w:t>
      </w:r>
    </w:p>
    <w:p w:rsidR="00FF241A" w:rsidRPr="00FF241A" w:rsidRDefault="00FF241A" w:rsidP="00FF241A">
      <w:pPr>
        <w:keepNext/>
        <w:spacing w:after="0" w:line="240" w:lineRule="auto"/>
        <w:jc w:val="center"/>
        <w:outlineLvl w:val="3"/>
        <w:rPr>
          <w:rFonts w:ascii="Times New Roman" w:eastAsia="Batang" w:hAnsi="Times New Roman" w:cs="Times New Roman"/>
          <w:b/>
          <w:bCs/>
          <w:sz w:val="24"/>
          <w:szCs w:val="24"/>
          <w:lang w:eastAsia="ru-RU"/>
        </w:rPr>
      </w:pPr>
      <w:r w:rsidRPr="00FF241A">
        <w:rPr>
          <w:rFonts w:ascii="Times New Roman" w:eastAsia="Batang" w:hAnsi="Times New Roman" w:cs="Times New Roman"/>
          <w:b/>
          <w:bCs/>
          <w:sz w:val="24"/>
          <w:szCs w:val="24"/>
          <w:lang w:eastAsia="ru-RU"/>
        </w:rPr>
        <w:t>Еврейской автономной области</w:t>
      </w:r>
    </w:p>
    <w:p w:rsidR="00FF241A" w:rsidRPr="00FF241A" w:rsidRDefault="00FF241A" w:rsidP="00FF241A">
      <w:pPr>
        <w:spacing w:after="0" w:line="240" w:lineRule="auto"/>
        <w:rPr>
          <w:rFonts w:ascii="Times New Roman" w:eastAsia="Batang" w:hAnsi="Times New Roman" w:cs="Times New Roman"/>
          <w:b/>
          <w:sz w:val="24"/>
          <w:szCs w:val="24"/>
          <w:lang w:eastAsia="ru-RU"/>
        </w:rPr>
      </w:pPr>
    </w:p>
    <w:p w:rsidR="00FF241A" w:rsidRPr="00FF241A" w:rsidRDefault="00FF241A" w:rsidP="00FF241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F241A">
        <w:rPr>
          <w:rFonts w:ascii="Times New Roman" w:eastAsia="Times New Roman" w:hAnsi="Times New Roman" w:cs="Times New Roman"/>
          <w:b/>
          <w:bCs/>
          <w:color w:val="000000"/>
          <w:sz w:val="24"/>
          <w:szCs w:val="24"/>
          <w:lang w:eastAsia="ru-RU"/>
        </w:rPr>
        <w:t>СОБРАНИЕ ДЕПУТАТОВ</w:t>
      </w:r>
    </w:p>
    <w:p w:rsidR="00FF241A" w:rsidRPr="00FF241A" w:rsidRDefault="00FF241A" w:rsidP="00FF241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FF241A" w:rsidRPr="00FF241A" w:rsidRDefault="00FF241A" w:rsidP="00FF241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F241A">
        <w:rPr>
          <w:rFonts w:ascii="Times New Roman" w:eastAsia="Times New Roman" w:hAnsi="Times New Roman" w:cs="Times New Roman"/>
          <w:b/>
          <w:bCs/>
          <w:color w:val="000000"/>
          <w:sz w:val="24"/>
          <w:szCs w:val="24"/>
          <w:lang w:eastAsia="ru-RU"/>
        </w:rPr>
        <w:t xml:space="preserve">РЕШЕНИЕ  </w:t>
      </w:r>
    </w:p>
    <w:p w:rsidR="00FF241A" w:rsidRPr="00FF241A" w:rsidRDefault="00FF241A" w:rsidP="00FF241A">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FF241A">
        <w:rPr>
          <w:rFonts w:ascii="Times New Roman" w:eastAsia="Times New Roman" w:hAnsi="Times New Roman" w:cs="Times New Roman"/>
          <w:b/>
          <w:bCs/>
          <w:color w:val="000000"/>
          <w:sz w:val="24"/>
          <w:szCs w:val="24"/>
          <w:lang w:eastAsia="ru-RU"/>
        </w:rPr>
        <w:t xml:space="preserve"> </w:t>
      </w:r>
      <w:r w:rsidRPr="00FF241A">
        <w:rPr>
          <w:rFonts w:ascii="Times New Roman" w:eastAsia="Times New Roman" w:hAnsi="Times New Roman" w:cs="Times New Roman"/>
          <w:bCs/>
          <w:color w:val="000000"/>
          <w:sz w:val="24"/>
          <w:szCs w:val="24"/>
          <w:lang w:eastAsia="ru-RU"/>
        </w:rPr>
        <w:t>19.06.2019                                                                                                                              № 380</w:t>
      </w:r>
    </w:p>
    <w:p w:rsidR="00FF241A" w:rsidRPr="00FF241A" w:rsidRDefault="00FF241A" w:rsidP="00FF241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F241A">
        <w:rPr>
          <w:rFonts w:ascii="Times New Roman" w:eastAsia="Times New Roman" w:hAnsi="Times New Roman" w:cs="Times New Roman"/>
          <w:bCs/>
          <w:color w:val="000000"/>
          <w:sz w:val="24"/>
          <w:szCs w:val="24"/>
          <w:lang w:eastAsia="ru-RU"/>
        </w:rPr>
        <w:t xml:space="preserve">г. Облучье </w:t>
      </w:r>
    </w:p>
    <w:p w:rsidR="00FF241A" w:rsidRPr="00FF241A" w:rsidRDefault="00FF241A" w:rsidP="00FF241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rsidR="00FF241A" w:rsidRPr="00FF241A" w:rsidRDefault="00FF241A" w:rsidP="00FF241A">
      <w:pPr>
        <w:spacing w:after="0" w:line="240" w:lineRule="auto"/>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Об утверждении порядка предоставления в 2019 году иного межбюджетного трансферта в целях </w:t>
      </w:r>
      <w:proofErr w:type="spellStart"/>
      <w:r w:rsidRPr="00FF241A">
        <w:rPr>
          <w:rFonts w:ascii="Times New Roman" w:eastAsia="Times New Roman" w:hAnsi="Times New Roman" w:cs="Times New Roman"/>
          <w:sz w:val="24"/>
          <w:szCs w:val="24"/>
          <w:lang w:eastAsia="ru-RU"/>
        </w:rPr>
        <w:t>софинансирования</w:t>
      </w:r>
      <w:proofErr w:type="spellEnd"/>
      <w:r w:rsidRPr="00FF241A">
        <w:rPr>
          <w:rFonts w:ascii="Times New Roman" w:eastAsia="Times New Roman" w:hAnsi="Times New Roman" w:cs="Times New Roman"/>
          <w:sz w:val="24"/>
          <w:szCs w:val="24"/>
          <w:lang w:eastAsia="ru-RU"/>
        </w:rPr>
        <w:t xml:space="preserve"> расходного обязательства муниципального образования «Облученский муниципальный район» на поддержку творческой деятельности муниципальных театров в населенных пунктах с численностью населения до 300 тысяч человек</w:t>
      </w:r>
    </w:p>
    <w:p w:rsidR="00FF241A" w:rsidRPr="00FF241A" w:rsidRDefault="00FF241A" w:rsidP="00FF241A">
      <w:pPr>
        <w:spacing w:after="0" w:line="240" w:lineRule="auto"/>
        <w:rPr>
          <w:rFonts w:ascii="Times New Roman" w:eastAsia="Times New Roman" w:hAnsi="Times New Roman" w:cs="Times New Roman"/>
          <w:sz w:val="24"/>
          <w:szCs w:val="24"/>
          <w:lang w:eastAsia="ru-RU"/>
        </w:rPr>
      </w:pPr>
    </w:p>
    <w:p w:rsidR="00FF241A" w:rsidRPr="00FF241A" w:rsidRDefault="00FF241A" w:rsidP="00FF241A">
      <w:pPr>
        <w:spacing w:after="0" w:line="240" w:lineRule="auto"/>
        <w:ind w:firstLine="709"/>
        <w:jc w:val="both"/>
        <w:rPr>
          <w:rFonts w:ascii="Times New Roman" w:eastAsia="Times New Roman" w:hAnsi="Times New Roman" w:cs="Times New Roman"/>
          <w:sz w:val="24"/>
          <w:szCs w:val="24"/>
          <w:lang w:eastAsia="ru-RU"/>
        </w:rPr>
      </w:pPr>
      <w:proofErr w:type="gramStart"/>
      <w:r w:rsidRPr="00FF241A">
        <w:rPr>
          <w:rFonts w:ascii="Times New Roman" w:eastAsia="Times New Roman" w:hAnsi="Times New Roman" w:cs="Times New Roman"/>
          <w:sz w:val="24"/>
          <w:szCs w:val="24"/>
          <w:lang w:eastAsia="ru-RU"/>
        </w:rPr>
        <w:t>На основании закона Еврейской автономной области от 30.09.2005  № 546-ОЗ «О межбюджетных отношениях в Еврейской автономной области», в соответствии с постановлением правительства ЕАО от 25.05.2018 № 189-пп «О предоставлении в 2018-2020 годах субсидий из федерального и областного бюджетов бюджетам муниципальных образований Еврейской автономной области на поддержку творческой деятельности муниципальных театров в населенных пунктах с численностью населения до 300 человек».</w:t>
      </w:r>
      <w:proofErr w:type="gramEnd"/>
      <w:r w:rsidRPr="00FF241A">
        <w:rPr>
          <w:rFonts w:ascii="Times New Roman" w:eastAsia="Times New Roman" w:hAnsi="Times New Roman" w:cs="Times New Roman"/>
          <w:sz w:val="24"/>
          <w:szCs w:val="24"/>
          <w:lang w:eastAsia="ru-RU"/>
        </w:rPr>
        <w:t xml:space="preserve"> </w:t>
      </w:r>
      <w:proofErr w:type="gramStart"/>
      <w:r w:rsidRPr="00FF241A">
        <w:rPr>
          <w:rFonts w:ascii="Times New Roman" w:eastAsia="Times New Roman" w:hAnsi="Times New Roman" w:cs="Times New Roman"/>
          <w:sz w:val="24"/>
          <w:szCs w:val="24"/>
          <w:lang w:eastAsia="ru-RU"/>
        </w:rPr>
        <w:t>В целях  реализации государственной программы Еврейской автономной области «Культура Еврейской автономной области» на 2016-2020 годы, утвержденной постановлением правительства Еврейской автономной области от 20.10.2015   № 469-пп и мероприятий муниципальной программы «Развитие культуры в муниципальном образовании «Облученский муниципальный район» на 2017 – 2021 годы», утвержденной постановлением администрации муниципального района от 30.09.2016 № 317, на основании Устава муниципального образования «Облученский муниципальный  район» Собрание депутатов</w:t>
      </w:r>
      <w:proofErr w:type="gramEnd"/>
    </w:p>
    <w:p w:rsidR="00FF241A" w:rsidRPr="00FF241A" w:rsidRDefault="00FF241A" w:rsidP="00FF241A">
      <w:pPr>
        <w:spacing w:after="0" w:line="240" w:lineRule="auto"/>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РЕШИЛО:</w:t>
      </w:r>
    </w:p>
    <w:p w:rsidR="00FF241A" w:rsidRPr="00FF241A" w:rsidRDefault="00FF241A" w:rsidP="00FF241A">
      <w:pPr>
        <w:spacing w:after="0" w:line="240" w:lineRule="auto"/>
        <w:ind w:firstLine="709"/>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1. Утвердить порядок предоставления в 2019 году иного межбюджетного трансферта из бюджета муниципального образования «Облученский муниципальный район» в бюджет Еврейской автономной области на </w:t>
      </w:r>
      <w:proofErr w:type="spellStart"/>
      <w:r w:rsidRPr="00FF241A">
        <w:rPr>
          <w:rFonts w:ascii="Times New Roman" w:eastAsia="Times New Roman" w:hAnsi="Times New Roman" w:cs="Times New Roman"/>
          <w:sz w:val="24"/>
          <w:szCs w:val="24"/>
          <w:lang w:eastAsia="ru-RU"/>
        </w:rPr>
        <w:t>софинансирование</w:t>
      </w:r>
      <w:proofErr w:type="spellEnd"/>
      <w:r w:rsidRPr="00FF241A">
        <w:rPr>
          <w:rFonts w:ascii="Times New Roman" w:eastAsia="Times New Roman" w:hAnsi="Times New Roman" w:cs="Times New Roman"/>
          <w:sz w:val="24"/>
          <w:szCs w:val="24"/>
          <w:lang w:eastAsia="ru-RU"/>
        </w:rPr>
        <w:t xml:space="preserve"> расходных обязательств, связанных с поддержкой творческой деятельности муниципальных театров в населенных пунктах с численностью населения до 300 тысяч человек (приложение).</w:t>
      </w:r>
    </w:p>
    <w:p w:rsidR="00FF241A" w:rsidRPr="00FF241A" w:rsidRDefault="00FF241A" w:rsidP="00FF241A">
      <w:pPr>
        <w:spacing w:after="0" w:line="240" w:lineRule="auto"/>
        <w:ind w:firstLine="709"/>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2. </w:t>
      </w:r>
      <w:proofErr w:type="gramStart"/>
      <w:r w:rsidRPr="00FF241A">
        <w:rPr>
          <w:rFonts w:ascii="Times New Roman" w:eastAsia="Times New Roman" w:hAnsi="Times New Roman" w:cs="Times New Roman"/>
          <w:sz w:val="24"/>
          <w:szCs w:val="24"/>
          <w:lang w:eastAsia="ru-RU"/>
        </w:rPr>
        <w:t>Контроль за</w:t>
      </w:r>
      <w:proofErr w:type="gramEnd"/>
      <w:r w:rsidRPr="00FF241A">
        <w:rPr>
          <w:rFonts w:ascii="Times New Roman" w:eastAsia="Times New Roman" w:hAnsi="Times New Roman" w:cs="Times New Roman"/>
          <w:sz w:val="24"/>
          <w:szCs w:val="24"/>
          <w:lang w:eastAsia="ru-RU"/>
        </w:rPr>
        <w:t xml:space="preserve"> исполнением настоящего решения возложить на постоянную комиссию Собрания депутатов по бюджету, налогам и социальным вопросам (Сысоев Е.Н.)</w:t>
      </w:r>
    </w:p>
    <w:p w:rsidR="00FF241A" w:rsidRPr="00FF241A" w:rsidRDefault="00FF241A" w:rsidP="00FF241A">
      <w:pPr>
        <w:spacing w:after="0" w:line="240" w:lineRule="auto"/>
        <w:ind w:firstLine="709"/>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3. Настоящее решение опубликовать в Информационном сборнике муниципального образования «Облученский муниципальный район».</w:t>
      </w:r>
    </w:p>
    <w:p w:rsidR="00FF241A" w:rsidRPr="00FF241A" w:rsidRDefault="00FF241A" w:rsidP="00FF241A">
      <w:pPr>
        <w:spacing w:after="0" w:line="240" w:lineRule="auto"/>
        <w:ind w:firstLine="709"/>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4. Настоящее решение вступает в силу после дня его официального опубликования.</w:t>
      </w:r>
    </w:p>
    <w:p w:rsidR="00FF241A" w:rsidRPr="00FF241A" w:rsidRDefault="00FF241A" w:rsidP="00FF241A">
      <w:pPr>
        <w:spacing w:after="0" w:line="240" w:lineRule="auto"/>
        <w:ind w:firstLine="720"/>
        <w:jc w:val="both"/>
        <w:rPr>
          <w:rFonts w:ascii="Times New Roman" w:eastAsia="Times New Roman" w:hAnsi="Times New Roman" w:cs="Times New Roman"/>
          <w:sz w:val="24"/>
          <w:szCs w:val="24"/>
          <w:lang w:eastAsia="ru-RU"/>
        </w:rPr>
      </w:pPr>
    </w:p>
    <w:p w:rsidR="00FF241A" w:rsidRPr="00FF241A" w:rsidRDefault="00FF241A" w:rsidP="00FF241A">
      <w:pPr>
        <w:tabs>
          <w:tab w:val="left" w:pos="0"/>
        </w:tabs>
        <w:spacing w:after="0" w:line="240" w:lineRule="auto"/>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FF241A">
        <w:rPr>
          <w:rFonts w:ascii="Times New Roman" w:eastAsia="Times New Roman" w:hAnsi="Times New Roman" w:cs="Times New Roman"/>
          <w:sz w:val="24"/>
          <w:szCs w:val="24"/>
          <w:lang w:eastAsia="ru-RU"/>
        </w:rPr>
        <w:t>Раджабов</w:t>
      </w:r>
      <w:proofErr w:type="spellEnd"/>
      <w:r w:rsidRPr="00FF241A">
        <w:rPr>
          <w:rFonts w:ascii="Times New Roman" w:eastAsia="Times New Roman" w:hAnsi="Times New Roman" w:cs="Times New Roman"/>
          <w:sz w:val="24"/>
          <w:szCs w:val="24"/>
          <w:lang w:eastAsia="ru-RU"/>
        </w:rPr>
        <w:t xml:space="preserve"> </w:t>
      </w:r>
    </w:p>
    <w:p w:rsidR="00FF241A" w:rsidRPr="00FF241A" w:rsidRDefault="00FF241A" w:rsidP="00FF241A">
      <w:pPr>
        <w:tabs>
          <w:tab w:val="left" w:pos="0"/>
        </w:tabs>
        <w:spacing w:after="0" w:line="240" w:lineRule="auto"/>
        <w:jc w:val="both"/>
        <w:rPr>
          <w:rFonts w:ascii="Times New Roman" w:eastAsia="Times New Roman" w:hAnsi="Times New Roman" w:cs="Times New Roman"/>
          <w:sz w:val="24"/>
          <w:szCs w:val="24"/>
          <w:lang w:eastAsia="ru-RU"/>
        </w:rPr>
      </w:pPr>
    </w:p>
    <w:p w:rsidR="00FF241A" w:rsidRPr="00FF241A" w:rsidRDefault="00FF241A" w:rsidP="00FF241A">
      <w:pPr>
        <w:tabs>
          <w:tab w:val="left" w:pos="0"/>
        </w:tabs>
        <w:spacing w:after="0" w:line="240" w:lineRule="auto"/>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Глава муниципального района                                                                   В.В.  Орёл</w:t>
      </w:r>
    </w:p>
    <w:p w:rsidR="00FF241A" w:rsidRPr="00FF241A" w:rsidRDefault="00FF241A" w:rsidP="00FF241A">
      <w:pPr>
        <w:tabs>
          <w:tab w:val="left" w:pos="0"/>
        </w:tabs>
        <w:spacing w:after="0" w:line="240" w:lineRule="auto"/>
        <w:jc w:val="both"/>
        <w:rPr>
          <w:rFonts w:ascii="Times New Roman" w:eastAsia="Times New Roman" w:hAnsi="Times New Roman" w:cs="Times New Roman"/>
          <w:sz w:val="24"/>
          <w:szCs w:val="24"/>
          <w:lang w:eastAsia="ru-RU"/>
        </w:rPr>
      </w:pPr>
    </w:p>
    <w:p w:rsidR="00FF241A" w:rsidRPr="00FF241A" w:rsidRDefault="00FF241A" w:rsidP="00FF241A">
      <w:pPr>
        <w:tabs>
          <w:tab w:val="left" w:pos="0"/>
        </w:tabs>
        <w:spacing w:after="0" w:line="240" w:lineRule="auto"/>
        <w:jc w:val="both"/>
        <w:rPr>
          <w:rFonts w:ascii="Times New Roman" w:eastAsia="Times New Roman" w:hAnsi="Times New Roman" w:cs="Times New Roman"/>
          <w:sz w:val="24"/>
          <w:szCs w:val="24"/>
          <w:lang w:eastAsia="ru-RU"/>
        </w:rPr>
      </w:pPr>
    </w:p>
    <w:p w:rsidR="00FF241A" w:rsidRPr="00FF241A" w:rsidRDefault="00FF241A" w:rsidP="00776071">
      <w:pPr>
        <w:keepNext/>
        <w:spacing w:after="0" w:line="240" w:lineRule="auto"/>
        <w:ind w:firstLine="5954"/>
        <w:outlineLvl w:val="0"/>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Приложение</w:t>
      </w:r>
    </w:p>
    <w:p w:rsidR="00FF241A" w:rsidRPr="00FF241A" w:rsidRDefault="00FF241A" w:rsidP="00776071">
      <w:pPr>
        <w:keepNext/>
        <w:spacing w:after="0" w:line="240" w:lineRule="auto"/>
        <w:ind w:firstLine="5954"/>
        <w:outlineLvl w:val="0"/>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УТВЕРЖДЕН</w:t>
      </w:r>
    </w:p>
    <w:p w:rsidR="00FF241A" w:rsidRPr="00FF241A" w:rsidRDefault="00FF241A" w:rsidP="00776071">
      <w:pPr>
        <w:spacing w:after="0" w:line="240" w:lineRule="auto"/>
        <w:ind w:firstLine="5954"/>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решением</w:t>
      </w:r>
      <w:r w:rsidR="00776071">
        <w:rPr>
          <w:rFonts w:ascii="Times New Roman" w:eastAsia="Times New Roman" w:hAnsi="Times New Roman" w:cs="Times New Roman"/>
          <w:sz w:val="24"/>
          <w:szCs w:val="24"/>
          <w:lang w:eastAsia="ru-RU"/>
        </w:rPr>
        <w:t xml:space="preserve"> </w:t>
      </w:r>
      <w:r w:rsidRPr="00FF241A">
        <w:rPr>
          <w:rFonts w:ascii="Times New Roman" w:eastAsia="Times New Roman" w:hAnsi="Times New Roman" w:cs="Times New Roman"/>
          <w:sz w:val="24"/>
          <w:szCs w:val="24"/>
          <w:lang w:eastAsia="ru-RU"/>
        </w:rPr>
        <w:t>Собрания депутатов</w:t>
      </w:r>
    </w:p>
    <w:p w:rsidR="00FF241A" w:rsidRPr="00FF241A" w:rsidRDefault="00FF241A" w:rsidP="00776071">
      <w:pPr>
        <w:spacing w:after="0" w:line="240" w:lineRule="auto"/>
        <w:ind w:firstLine="5954"/>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от 19.06. 2019 №  380</w:t>
      </w:r>
    </w:p>
    <w:p w:rsidR="00FF241A" w:rsidRPr="00FF241A" w:rsidRDefault="00FF241A" w:rsidP="00FF241A">
      <w:pPr>
        <w:keepNext/>
        <w:spacing w:after="0" w:line="240" w:lineRule="auto"/>
        <w:ind w:firstLine="709"/>
        <w:jc w:val="both"/>
        <w:outlineLvl w:val="0"/>
        <w:rPr>
          <w:rFonts w:ascii="Times New Roman" w:eastAsia="Times New Roman" w:hAnsi="Times New Roman" w:cs="Times New Roman"/>
          <w:sz w:val="24"/>
          <w:szCs w:val="24"/>
          <w:lang w:eastAsia="ru-RU"/>
        </w:rPr>
      </w:pPr>
    </w:p>
    <w:p w:rsidR="00FF241A" w:rsidRPr="00FF241A" w:rsidRDefault="00FF241A" w:rsidP="00FF241A">
      <w:pPr>
        <w:spacing w:after="0" w:line="240" w:lineRule="auto"/>
        <w:ind w:firstLine="567"/>
        <w:jc w:val="center"/>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Порядок </w:t>
      </w:r>
    </w:p>
    <w:p w:rsidR="00FF241A" w:rsidRPr="00FF241A" w:rsidRDefault="00FF241A" w:rsidP="00FF241A">
      <w:pPr>
        <w:spacing w:after="0" w:line="240" w:lineRule="auto"/>
        <w:jc w:val="both"/>
        <w:rPr>
          <w:rFonts w:ascii="Times New Roman" w:eastAsia="Times New Roman" w:hAnsi="Times New Roman" w:cs="Times New Roman"/>
          <w:sz w:val="24"/>
          <w:szCs w:val="24"/>
          <w:lang w:eastAsia="ru-RU"/>
        </w:rPr>
      </w:pPr>
      <w:r w:rsidRPr="00FF241A">
        <w:rPr>
          <w:rFonts w:ascii="Times New Roman" w:eastAsia="Times New Roman" w:hAnsi="Times New Roman" w:cs="Times New Roman"/>
          <w:sz w:val="24"/>
          <w:szCs w:val="24"/>
          <w:lang w:eastAsia="ru-RU"/>
        </w:rPr>
        <w:t xml:space="preserve">предоставления в 2019 году иного межбюджетного трансферта из бюджета муниципального образования «Облученский муниципальный район» в бюджет Еврейской автономной области на </w:t>
      </w:r>
      <w:proofErr w:type="spellStart"/>
      <w:r w:rsidRPr="00FF241A">
        <w:rPr>
          <w:rFonts w:ascii="Times New Roman" w:eastAsia="Times New Roman" w:hAnsi="Times New Roman" w:cs="Times New Roman"/>
          <w:sz w:val="24"/>
          <w:szCs w:val="24"/>
          <w:lang w:eastAsia="ru-RU"/>
        </w:rPr>
        <w:t>софинансирование</w:t>
      </w:r>
      <w:proofErr w:type="spellEnd"/>
      <w:r w:rsidRPr="00FF241A">
        <w:rPr>
          <w:rFonts w:ascii="Times New Roman" w:eastAsia="Times New Roman" w:hAnsi="Times New Roman" w:cs="Times New Roman"/>
          <w:sz w:val="24"/>
          <w:szCs w:val="24"/>
          <w:lang w:eastAsia="ru-RU"/>
        </w:rPr>
        <w:t xml:space="preserve"> расходных обязательств, связанных с поддержкой творческой деятельности муниципальных театров в населенных пунктах с численностью населения до 300 тысяч человек.</w:t>
      </w:r>
    </w:p>
    <w:p w:rsidR="00FF241A" w:rsidRPr="00FF241A" w:rsidRDefault="00FF241A" w:rsidP="00FF241A">
      <w:pPr>
        <w:spacing w:after="0" w:line="240" w:lineRule="auto"/>
        <w:jc w:val="both"/>
        <w:rPr>
          <w:rFonts w:ascii="Times New Roman" w:eastAsia="Times New Roman" w:hAnsi="Times New Roman" w:cs="Times New Roman"/>
          <w:sz w:val="24"/>
          <w:szCs w:val="24"/>
          <w:lang w:eastAsia="ru-RU"/>
        </w:rPr>
      </w:pPr>
    </w:p>
    <w:p w:rsidR="00FF241A" w:rsidRPr="00FF241A" w:rsidRDefault="00FF241A" w:rsidP="00FF241A">
      <w:pPr>
        <w:spacing w:after="0" w:line="240" w:lineRule="auto"/>
        <w:ind w:firstLine="709"/>
        <w:jc w:val="both"/>
        <w:rPr>
          <w:rFonts w:ascii="Times New Roman" w:eastAsia="Times New Roman" w:hAnsi="Times New Roman" w:cs="Times New Roman"/>
          <w:color w:val="000000"/>
          <w:sz w:val="24"/>
          <w:szCs w:val="24"/>
          <w:lang w:eastAsia="ru-RU"/>
        </w:rPr>
      </w:pPr>
      <w:r w:rsidRPr="00FF241A">
        <w:rPr>
          <w:rFonts w:ascii="Times New Roman" w:eastAsia="Times New Roman" w:hAnsi="Times New Roman" w:cs="Times New Roman"/>
          <w:color w:val="000000"/>
          <w:sz w:val="24"/>
          <w:szCs w:val="24"/>
          <w:lang w:eastAsia="ru-RU"/>
        </w:rPr>
        <w:t xml:space="preserve">1. </w:t>
      </w:r>
      <w:proofErr w:type="gramStart"/>
      <w:r w:rsidRPr="00FF241A">
        <w:rPr>
          <w:rFonts w:ascii="Times New Roman" w:eastAsia="Times New Roman" w:hAnsi="Times New Roman" w:cs="Times New Roman"/>
          <w:color w:val="000000"/>
          <w:sz w:val="24"/>
          <w:szCs w:val="24"/>
          <w:lang w:eastAsia="ru-RU"/>
        </w:rPr>
        <w:t xml:space="preserve">Настоящий порядок устанавливает правила и случаи предоставления в 2019 году иного межбюджетного трансферта из бюджета муниципального образования «Облученский муниципальный район» в бюджет Еврейской автономной области (далее – иной межбюджетный трансферт) в целях </w:t>
      </w:r>
      <w:proofErr w:type="spellStart"/>
      <w:r w:rsidRPr="00FF241A">
        <w:rPr>
          <w:rFonts w:ascii="Times New Roman" w:eastAsia="Times New Roman" w:hAnsi="Times New Roman" w:cs="Times New Roman"/>
          <w:color w:val="000000"/>
          <w:sz w:val="24"/>
          <w:szCs w:val="24"/>
          <w:lang w:eastAsia="ru-RU"/>
        </w:rPr>
        <w:t>софинансирования</w:t>
      </w:r>
      <w:proofErr w:type="spellEnd"/>
      <w:r w:rsidRPr="00FF241A">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области, связанных с реализацией мероприятий государственной программы Еврейской автономной области «Культура Еврейской автономной области» на 2016 - 2020 годы, утвержденной постановлением правительства Еврейской автономной области</w:t>
      </w:r>
      <w:proofErr w:type="gramEnd"/>
      <w:r w:rsidRPr="00FF241A">
        <w:rPr>
          <w:rFonts w:ascii="Times New Roman" w:eastAsia="Times New Roman" w:hAnsi="Times New Roman" w:cs="Times New Roman"/>
          <w:color w:val="000000"/>
          <w:sz w:val="24"/>
          <w:szCs w:val="24"/>
          <w:lang w:eastAsia="ru-RU"/>
        </w:rPr>
        <w:t xml:space="preserve"> от 20.10.2015 № 469-пп и муниципальной программы </w:t>
      </w:r>
      <w:r w:rsidRPr="00FF241A">
        <w:rPr>
          <w:rFonts w:ascii="Times New Roman" w:eastAsia="Times New Roman" w:hAnsi="Times New Roman" w:cs="Times New Roman"/>
          <w:sz w:val="24"/>
          <w:szCs w:val="24"/>
          <w:lang w:eastAsia="ru-RU"/>
        </w:rPr>
        <w:t>«Развитие культуры в муниципальном образовании «Облученский муниципальный район» на 2017 – 2021 годы», утвержденной постановлением администрации муниципального района от 30.09.2016 № 317</w:t>
      </w:r>
      <w:r w:rsidRPr="00FF241A">
        <w:rPr>
          <w:rFonts w:ascii="Times New Roman" w:eastAsia="Times New Roman" w:hAnsi="Times New Roman" w:cs="Times New Roman"/>
          <w:color w:val="000000"/>
          <w:sz w:val="24"/>
          <w:szCs w:val="24"/>
          <w:lang w:eastAsia="ru-RU"/>
        </w:rPr>
        <w:t>, предусматривающих поддержку творческой деятельности муниципальных театров в населенных пунктах с численностью населения до 300 тысяч человек.</w:t>
      </w:r>
    </w:p>
    <w:p w:rsidR="00FF241A" w:rsidRPr="00FF241A" w:rsidRDefault="00FF241A" w:rsidP="00FF241A">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FF241A">
        <w:rPr>
          <w:rFonts w:ascii="Times New Roman" w:eastAsia="Times New Roman" w:hAnsi="Times New Roman" w:cs="Times New Roman"/>
          <w:bCs/>
          <w:color w:val="000000"/>
          <w:sz w:val="24"/>
          <w:szCs w:val="24"/>
          <w:lang w:eastAsia="ru-RU"/>
        </w:rPr>
        <w:t xml:space="preserve">2. </w:t>
      </w:r>
      <w:proofErr w:type="gramStart"/>
      <w:r w:rsidRPr="00FF241A">
        <w:rPr>
          <w:rFonts w:ascii="Times New Roman" w:eastAsia="Times New Roman" w:hAnsi="Times New Roman" w:cs="Times New Roman"/>
          <w:bCs/>
          <w:color w:val="000000"/>
          <w:sz w:val="24"/>
          <w:szCs w:val="24"/>
          <w:lang w:eastAsia="ru-RU"/>
        </w:rPr>
        <w:t xml:space="preserve">Иной межбюджетный трансферт  предоставляется на основании п. 4 постановления Правительства Еврейской автономной области от 25.05.2018 № 189-пп «О предоставлении в 2018 - 2020 годах субсидий из федерального и областного бюджетов бюджетам муниципальных образований Еврейской автономной области на поддержку творческой деятельности муниципальных театров в населенных пунктах с численностью населения до 300 тысяч человек». </w:t>
      </w:r>
      <w:proofErr w:type="gramEnd"/>
    </w:p>
    <w:p w:rsidR="00FF241A" w:rsidRDefault="00FF241A" w:rsidP="00FF241A">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FF241A">
        <w:rPr>
          <w:rFonts w:ascii="Times New Roman" w:eastAsia="Times New Roman" w:hAnsi="Times New Roman" w:cs="Times New Roman"/>
          <w:bCs/>
          <w:color w:val="000000"/>
          <w:sz w:val="24"/>
          <w:szCs w:val="24"/>
          <w:lang w:eastAsia="ru-RU"/>
        </w:rPr>
        <w:t>3. Предоставление иного межбюджетного трансферта осуществляется финансовым управлением администрации муниципального образования «Облученский муниципальный район» путем перечисления денежных средств на счет бюджета Еврейской автономной области, открытый Управлению Федерального казначейства по Еврейской автономной области, в установленном Федеральным казначейством порядке.</w:t>
      </w:r>
    </w:p>
    <w:p w:rsidR="00DC6023" w:rsidRDefault="00DC6023" w:rsidP="00FF241A">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DC6023" w:rsidRPr="00DC6023" w:rsidRDefault="00AE1C1E" w:rsidP="00DC602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noProof/>
          <w:sz w:val="24"/>
          <w:szCs w:val="24"/>
          <w:lang w:eastAsia="ru-RU"/>
        </w:rPr>
        <w:drawing>
          <wp:inline distT="0" distB="0" distL="0" distR="0" wp14:anchorId="286838A9" wp14:editId="41527619">
            <wp:extent cx="409575" cy="536171"/>
            <wp:effectExtent l="0" t="0" r="0" b="0"/>
            <wp:docPr id="5" name="Рисунок 5"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DC6023" w:rsidRPr="00DC6023" w:rsidRDefault="00DC6023" w:rsidP="00776071">
      <w:pPr>
        <w:autoSpaceDE w:val="0"/>
        <w:autoSpaceDN w:val="0"/>
        <w:adjustRightInd w:val="0"/>
        <w:spacing w:after="0" w:line="240" w:lineRule="auto"/>
        <w:rPr>
          <w:rFonts w:ascii="Times New Roman" w:eastAsia="Batang" w:hAnsi="Times New Roman" w:cs="Times New Roman"/>
          <w:b/>
          <w:bCs/>
          <w:sz w:val="24"/>
          <w:szCs w:val="24"/>
          <w:lang w:eastAsia="ru-RU"/>
        </w:rPr>
      </w:pPr>
      <w:r w:rsidRPr="00DC6023">
        <w:rPr>
          <w:rFonts w:ascii="Times New Roman" w:eastAsia="Times New Roman" w:hAnsi="Times New Roman" w:cs="Times New Roman"/>
          <w:b/>
          <w:bCs/>
          <w:noProof/>
          <w:sz w:val="24"/>
          <w:szCs w:val="24"/>
          <w:lang w:eastAsia="ru-RU"/>
        </w:rPr>
        <w:t xml:space="preserve">          </w:t>
      </w:r>
      <w:r w:rsidRPr="00DC6023">
        <w:rPr>
          <w:rFonts w:ascii="Times New Roman" w:eastAsia="Batang" w:hAnsi="Times New Roman" w:cs="Times New Roman"/>
          <w:b/>
          <w:bCs/>
          <w:sz w:val="24"/>
          <w:szCs w:val="24"/>
          <w:lang w:eastAsia="ru-RU"/>
        </w:rPr>
        <w:t>Муниципальное образование «Облученский муниципальный район»</w:t>
      </w:r>
    </w:p>
    <w:p w:rsidR="00DC6023" w:rsidRPr="00DC6023" w:rsidRDefault="00DC6023" w:rsidP="00DC6023">
      <w:pPr>
        <w:keepNext/>
        <w:spacing w:after="0" w:line="240" w:lineRule="auto"/>
        <w:jc w:val="center"/>
        <w:outlineLvl w:val="3"/>
        <w:rPr>
          <w:rFonts w:ascii="Times New Roman" w:eastAsia="Batang" w:hAnsi="Times New Roman" w:cs="Times New Roman"/>
          <w:b/>
          <w:bCs/>
          <w:sz w:val="24"/>
          <w:szCs w:val="24"/>
          <w:lang w:eastAsia="ru-RU"/>
        </w:rPr>
      </w:pPr>
      <w:r w:rsidRPr="00DC6023">
        <w:rPr>
          <w:rFonts w:ascii="Times New Roman" w:eastAsia="Batang" w:hAnsi="Times New Roman" w:cs="Times New Roman"/>
          <w:b/>
          <w:bCs/>
          <w:sz w:val="24"/>
          <w:szCs w:val="24"/>
          <w:lang w:eastAsia="ru-RU"/>
        </w:rPr>
        <w:t>Еврейской автономной области</w:t>
      </w:r>
    </w:p>
    <w:p w:rsidR="00DC6023" w:rsidRPr="00DC6023" w:rsidRDefault="00DC6023" w:rsidP="00DC6023">
      <w:pPr>
        <w:spacing w:after="0" w:line="240" w:lineRule="auto"/>
        <w:rPr>
          <w:rFonts w:ascii="Times New Roman" w:eastAsia="Batang" w:hAnsi="Times New Roman" w:cs="Times New Roman"/>
          <w:b/>
          <w:sz w:val="24"/>
          <w:szCs w:val="24"/>
          <w:lang w:eastAsia="ru-RU"/>
        </w:rPr>
      </w:pPr>
    </w:p>
    <w:p w:rsidR="00DC6023" w:rsidRPr="00DC6023" w:rsidRDefault="00DC6023" w:rsidP="00DC602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DC6023">
        <w:rPr>
          <w:rFonts w:ascii="Times New Roman" w:eastAsia="Times New Roman" w:hAnsi="Times New Roman" w:cs="Times New Roman"/>
          <w:b/>
          <w:bCs/>
          <w:color w:val="000000"/>
          <w:sz w:val="24"/>
          <w:szCs w:val="24"/>
          <w:lang w:eastAsia="ru-RU"/>
        </w:rPr>
        <w:t>СОБРАНИЕ ДЕПУТАТОВ</w:t>
      </w:r>
    </w:p>
    <w:p w:rsidR="00DC6023" w:rsidRPr="00DC6023" w:rsidRDefault="00DC6023" w:rsidP="00DC602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DC6023" w:rsidRPr="00DC6023" w:rsidRDefault="00DC6023" w:rsidP="00DC6023">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DC6023">
        <w:rPr>
          <w:rFonts w:ascii="Times New Roman" w:eastAsia="Times New Roman" w:hAnsi="Times New Roman" w:cs="Times New Roman"/>
          <w:b/>
          <w:bCs/>
          <w:color w:val="000000"/>
          <w:sz w:val="24"/>
          <w:szCs w:val="24"/>
          <w:lang w:eastAsia="ru-RU"/>
        </w:rPr>
        <w:t xml:space="preserve">РЕШЕНИЕ   </w:t>
      </w:r>
    </w:p>
    <w:p w:rsidR="00DC6023" w:rsidRPr="00DC6023" w:rsidRDefault="00DC6023" w:rsidP="00DC6023">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DC6023">
        <w:rPr>
          <w:rFonts w:ascii="Times New Roman" w:eastAsia="Times New Roman" w:hAnsi="Times New Roman" w:cs="Times New Roman"/>
          <w:b/>
          <w:bCs/>
          <w:color w:val="000000"/>
          <w:sz w:val="24"/>
          <w:szCs w:val="24"/>
          <w:lang w:eastAsia="ru-RU"/>
        </w:rPr>
        <w:t xml:space="preserve"> </w:t>
      </w:r>
      <w:r w:rsidRPr="00DC6023">
        <w:rPr>
          <w:rFonts w:ascii="Times New Roman" w:eastAsia="Times New Roman" w:hAnsi="Times New Roman" w:cs="Times New Roman"/>
          <w:bCs/>
          <w:color w:val="000000"/>
          <w:sz w:val="24"/>
          <w:szCs w:val="24"/>
          <w:lang w:eastAsia="ru-RU"/>
        </w:rPr>
        <w:t>19.06.2019                                                                                                                          № 381</w:t>
      </w:r>
    </w:p>
    <w:p w:rsidR="00DC6023" w:rsidRPr="00DC6023" w:rsidRDefault="00DC6023" w:rsidP="00DC602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DC6023">
        <w:rPr>
          <w:rFonts w:ascii="Times New Roman" w:eastAsia="Times New Roman" w:hAnsi="Times New Roman" w:cs="Times New Roman"/>
          <w:bCs/>
          <w:color w:val="000000"/>
          <w:sz w:val="24"/>
          <w:szCs w:val="24"/>
          <w:lang w:eastAsia="ru-RU"/>
        </w:rPr>
        <w:t xml:space="preserve">г. Облучье </w:t>
      </w:r>
    </w:p>
    <w:p w:rsidR="00DC6023" w:rsidRPr="00DC6023" w:rsidRDefault="00DC6023" w:rsidP="00DC602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rsidR="00DC6023" w:rsidRPr="00DC6023" w:rsidRDefault="00DC6023" w:rsidP="00DC6023">
      <w:pPr>
        <w:spacing w:after="0" w:line="240" w:lineRule="auto"/>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bCs/>
          <w:sz w:val="24"/>
          <w:szCs w:val="24"/>
          <w:lang w:eastAsia="ru-RU"/>
        </w:rPr>
        <w:t xml:space="preserve">О признании </w:t>
      </w:r>
      <w:proofErr w:type="gramStart"/>
      <w:r w:rsidRPr="00DC6023">
        <w:rPr>
          <w:rFonts w:ascii="Times New Roman" w:eastAsia="Times New Roman" w:hAnsi="Times New Roman" w:cs="Times New Roman"/>
          <w:bCs/>
          <w:sz w:val="24"/>
          <w:szCs w:val="24"/>
          <w:lang w:eastAsia="ru-RU"/>
        </w:rPr>
        <w:t>утратившими</w:t>
      </w:r>
      <w:proofErr w:type="gramEnd"/>
      <w:r w:rsidRPr="00DC6023">
        <w:rPr>
          <w:rFonts w:ascii="Times New Roman" w:eastAsia="Times New Roman" w:hAnsi="Times New Roman" w:cs="Times New Roman"/>
          <w:bCs/>
          <w:sz w:val="24"/>
          <w:szCs w:val="24"/>
          <w:lang w:eastAsia="ru-RU"/>
        </w:rPr>
        <w:t xml:space="preserve"> силу некоторых решений Собрания депутатов </w:t>
      </w:r>
      <w:r w:rsidRPr="00DC6023">
        <w:rPr>
          <w:rFonts w:ascii="Times New Roman" w:eastAsia="Times New Roman" w:hAnsi="Times New Roman" w:cs="Times New Roman"/>
          <w:sz w:val="24"/>
          <w:szCs w:val="24"/>
          <w:lang w:eastAsia="ru-RU"/>
        </w:rPr>
        <w:t>муниципального образования «Облученский муниципальный район»</w:t>
      </w:r>
    </w:p>
    <w:p w:rsidR="00DC6023" w:rsidRPr="00DC6023" w:rsidRDefault="00DC6023" w:rsidP="00DC6023">
      <w:pPr>
        <w:spacing w:after="0" w:line="240" w:lineRule="auto"/>
        <w:jc w:val="both"/>
        <w:rPr>
          <w:rFonts w:ascii="Times New Roman" w:eastAsia="Times New Roman" w:hAnsi="Times New Roman" w:cs="Times New Roman"/>
          <w:sz w:val="24"/>
          <w:szCs w:val="24"/>
          <w:lang w:eastAsia="ru-RU"/>
        </w:rPr>
      </w:pP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 xml:space="preserve"> В целях приведения нормативной правовой базы муниципального образования «Облученский муниципальный район» в соответствие с действующим законодательством Российской Федерации, на основании Устава муниципального образования «Облученский муниципальный район» Собрание депутатов</w:t>
      </w:r>
    </w:p>
    <w:p w:rsidR="00DC6023" w:rsidRPr="00DC6023" w:rsidRDefault="00DC6023" w:rsidP="00DC6023">
      <w:pPr>
        <w:spacing w:after="0" w:line="240" w:lineRule="auto"/>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РЕШИЛО:</w:t>
      </w: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lastRenderedPageBreak/>
        <w:t>1. Признать утратившими силу решения Собрания депутатов муниципального образования «Облученский муниципальный район»:</w:t>
      </w: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1.1. от 11.10.2002 № 408 «Об образовании целевого бюджетного фонда «Охрана общественного порядка»;</w:t>
      </w: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1.2. от 10.11.2010 № 250 «О создании молодежной палаты при Собрании депутатов муниципального образования «Облученский муниципальный район».</w:t>
      </w: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2. Настоящее решение опубликовать в Информационном сборнике муниципального образования «Облученский муниципальный район».</w:t>
      </w:r>
    </w:p>
    <w:p w:rsidR="00DC6023" w:rsidRPr="00DC6023" w:rsidRDefault="00DC6023" w:rsidP="00DC6023">
      <w:pPr>
        <w:spacing w:after="0" w:line="240" w:lineRule="auto"/>
        <w:ind w:firstLine="709"/>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3. Настоящее решение вступает в силу после дня его официального опубликования.</w:t>
      </w:r>
    </w:p>
    <w:p w:rsidR="00DC6023" w:rsidRPr="00DC6023" w:rsidRDefault="00DC6023" w:rsidP="00DC6023">
      <w:pPr>
        <w:spacing w:after="0" w:line="240" w:lineRule="auto"/>
        <w:ind w:firstLine="720"/>
        <w:jc w:val="both"/>
        <w:rPr>
          <w:rFonts w:ascii="Times New Roman" w:eastAsia="Times New Roman" w:hAnsi="Times New Roman" w:cs="Times New Roman"/>
          <w:sz w:val="24"/>
          <w:szCs w:val="24"/>
          <w:lang w:eastAsia="ru-RU"/>
        </w:rPr>
      </w:pPr>
    </w:p>
    <w:p w:rsidR="00DC6023" w:rsidRPr="00DC6023" w:rsidRDefault="00DC6023" w:rsidP="00DC6023">
      <w:pPr>
        <w:tabs>
          <w:tab w:val="left" w:pos="0"/>
        </w:tabs>
        <w:spacing w:after="0" w:line="240" w:lineRule="auto"/>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DC6023">
        <w:rPr>
          <w:rFonts w:ascii="Times New Roman" w:eastAsia="Times New Roman" w:hAnsi="Times New Roman" w:cs="Times New Roman"/>
          <w:sz w:val="24"/>
          <w:szCs w:val="24"/>
          <w:lang w:eastAsia="ru-RU"/>
        </w:rPr>
        <w:t>Раджабов</w:t>
      </w:r>
      <w:proofErr w:type="spellEnd"/>
      <w:r w:rsidRPr="00DC6023">
        <w:rPr>
          <w:rFonts w:ascii="Times New Roman" w:eastAsia="Times New Roman" w:hAnsi="Times New Roman" w:cs="Times New Roman"/>
          <w:sz w:val="24"/>
          <w:szCs w:val="24"/>
          <w:lang w:eastAsia="ru-RU"/>
        </w:rPr>
        <w:t xml:space="preserve"> </w:t>
      </w:r>
    </w:p>
    <w:p w:rsidR="00DC6023" w:rsidRPr="00DC6023" w:rsidRDefault="00DC6023" w:rsidP="00DC6023">
      <w:pPr>
        <w:tabs>
          <w:tab w:val="left" w:pos="0"/>
        </w:tabs>
        <w:spacing w:after="0" w:line="240" w:lineRule="auto"/>
        <w:jc w:val="both"/>
        <w:rPr>
          <w:rFonts w:ascii="Times New Roman" w:eastAsia="Times New Roman" w:hAnsi="Times New Roman" w:cs="Times New Roman"/>
          <w:sz w:val="24"/>
          <w:szCs w:val="24"/>
          <w:lang w:eastAsia="ru-RU"/>
        </w:rPr>
      </w:pPr>
    </w:p>
    <w:p w:rsidR="00DC6023" w:rsidRDefault="00DC6023" w:rsidP="00DC6023">
      <w:pPr>
        <w:tabs>
          <w:tab w:val="left" w:pos="0"/>
        </w:tabs>
        <w:spacing w:after="0" w:line="240" w:lineRule="auto"/>
        <w:jc w:val="both"/>
        <w:rPr>
          <w:rFonts w:ascii="Times New Roman" w:eastAsia="Times New Roman" w:hAnsi="Times New Roman" w:cs="Times New Roman"/>
          <w:sz w:val="24"/>
          <w:szCs w:val="24"/>
          <w:lang w:eastAsia="ru-RU"/>
        </w:rPr>
      </w:pPr>
      <w:r w:rsidRPr="00DC6023">
        <w:rPr>
          <w:rFonts w:ascii="Times New Roman" w:eastAsia="Times New Roman" w:hAnsi="Times New Roman" w:cs="Times New Roman"/>
          <w:sz w:val="24"/>
          <w:szCs w:val="24"/>
          <w:lang w:eastAsia="ru-RU"/>
        </w:rPr>
        <w:t xml:space="preserve">Глава муниципального образования                                                           В.В. Орёл </w:t>
      </w:r>
    </w:p>
    <w:p w:rsidR="00AA2A98" w:rsidRDefault="00AA2A98" w:rsidP="00DC6023">
      <w:pPr>
        <w:tabs>
          <w:tab w:val="left" w:pos="0"/>
        </w:tabs>
        <w:spacing w:after="0" w:line="240" w:lineRule="auto"/>
        <w:jc w:val="both"/>
        <w:rPr>
          <w:rFonts w:ascii="Times New Roman" w:eastAsia="Times New Roman" w:hAnsi="Times New Roman" w:cs="Times New Roman"/>
          <w:sz w:val="24"/>
          <w:szCs w:val="24"/>
          <w:lang w:eastAsia="ru-RU"/>
        </w:rPr>
      </w:pPr>
    </w:p>
    <w:p w:rsidR="00AA2A98" w:rsidRPr="00AA2A98" w:rsidRDefault="00AA2A98" w:rsidP="00AA2A98">
      <w:pPr>
        <w:tabs>
          <w:tab w:val="left" w:pos="2835"/>
        </w:tabs>
        <w:spacing w:after="0" w:line="240" w:lineRule="auto"/>
        <w:jc w:val="right"/>
        <w:rPr>
          <w:rFonts w:ascii="Times New Roman" w:eastAsia="Times New Roman" w:hAnsi="Times New Roman" w:cs="Times New Roman"/>
          <w:noProof/>
          <w:sz w:val="24"/>
          <w:szCs w:val="24"/>
          <w:lang w:eastAsia="ru-RU"/>
        </w:rPr>
      </w:pPr>
      <w:r w:rsidRPr="00AA2A98">
        <w:rPr>
          <w:rFonts w:ascii="Times New Roman" w:eastAsia="Times New Roman" w:hAnsi="Times New Roman" w:cs="Times New Roman"/>
          <w:noProof/>
          <w:sz w:val="24"/>
          <w:szCs w:val="24"/>
          <w:lang w:eastAsia="ru-RU"/>
        </w:rPr>
        <w:t xml:space="preserve">                                                                        </w:t>
      </w:r>
    </w:p>
    <w:p w:rsidR="00AA2A98" w:rsidRPr="00AA2A98" w:rsidRDefault="00AE1C1E" w:rsidP="00AA2A98">
      <w:pPr>
        <w:tabs>
          <w:tab w:val="left" w:pos="2835"/>
        </w:tabs>
        <w:spacing w:after="0" w:line="240" w:lineRule="auto"/>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drawing>
          <wp:inline distT="0" distB="0" distL="0" distR="0" wp14:anchorId="286838A9" wp14:editId="41527619">
            <wp:extent cx="409575" cy="536171"/>
            <wp:effectExtent l="0" t="0" r="0" b="0"/>
            <wp:docPr id="4" name="Рисунок 4"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AA2A98" w:rsidRPr="00AA2A98" w:rsidRDefault="00AA2A98" w:rsidP="00AA2A98">
      <w:pPr>
        <w:spacing w:after="0" w:line="240" w:lineRule="auto"/>
        <w:jc w:val="center"/>
        <w:rPr>
          <w:rFonts w:ascii="Times New Roman" w:eastAsia="Times New Roman" w:hAnsi="Times New Roman" w:cs="Times New Roman"/>
          <w:b/>
          <w:bCs/>
          <w:sz w:val="24"/>
          <w:szCs w:val="24"/>
          <w:lang w:eastAsia="ru-RU"/>
        </w:rPr>
      </w:pPr>
      <w:r w:rsidRPr="00AA2A98">
        <w:rPr>
          <w:rFonts w:ascii="Times New Roman" w:eastAsia="Times New Roman" w:hAnsi="Times New Roman" w:cs="Times New Roman"/>
          <w:b/>
          <w:bCs/>
          <w:sz w:val="24"/>
          <w:szCs w:val="24"/>
          <w:lang w:eastAsia="ru-RU"/>
        </w:rPr>
        <w:t xml:space="preserve">Муниципальное образование «Облученский муниципальный район»                               </w:t>
      </w:r>
    </w:p>
    <w:p w:rsidR="00AA2A98" w:rsidRPr="00AA2A98" w:rsidRDefault="00AA2A98" w:rsidP="00AA2A98">
      <w:pPr>
        <w:spacing w:after="0" w:line="240" w:lineRule="auto"/>
        <w:jc w:val="center"/>
        <w:rPr>
          <w:rFonts w:ascii="Times New Roman" w:eastAsia="Times New Roman" w:hAnsi="Times New Roman" w:cs="Times New Roman"/>
          <w:b/>
          <w:bCs/>
          <w:sz w:val="24"/>
          <w:szCs w:val="24"/>
          <w:lang w:eastAsia="ru-RU"/>
        </w:rPr>
      </w:pPr>
      <w:r w:rsidRPr="00AA2A98">
        <w:rPr>
          <w:rFonts w:ascii="Times New Roman" w:eastAsia="Times New Roman" w:hAnsi="Times New Roman" w:cs="Times New Roman"/>
          <w:b/>
          <w:bCs/>
          <w:sz w:val="24"/>
          <w:szCs w:val="24"/>
          <w:lang w:eastAsia="ru-RU"/>
        </w:rPr>
        <w:t>Еврейской автономной области</w:t>
      </w:r>
    </w:p>
    <w:p w:rsidR="00AA2A98" w:rsidRPr="00AA2A98" w:rsidRDefault="00AA2A98" w:rsidP="00AA2A98">
      <w:pPr>
        <w:spacing w:after="0" w:line="240" w:lineRule="auto"/>
        <w:jc w:val="center"/>
        <w:rPr>
          <w:rFonts w:ascii="Times New Roman" w:eastAsia="Times New Roman" w:hAnsi="Times New Roman" w:cs="Times New Roman"/>
          <w:sz w:val="24"/>
          <w:szCs w:val="24"/>
          <w:lang w:eastAsia="ru-RU"/>
        </w:rPr>
      </w:pPr>
    </w:p>
    <w:p w:rsidR="00AA2A98" w:rsidRPr="00AA2A98" w:rsidRDefault="00AA2A98" w:rsidP="00AA2A98">
      <w:pPr>
        <w:keepNext/>
        <w:spacing w:after="0" w:line="240" w:lineRule="auto"/>
        <w:jc w:val="center"/>
        <w:outlineLvl w:val="1"/>
        <w:rPr>
          <w:rFonts w:ascii="Times New Roman" w:eastAsia="Calibri" w:hAnsi="Times New Roman" w:cs="Times New Roman"/>
          <w:b/>
          <w:bCs/>
          <w:sz w:val="24"/>
          <w:szCs w:val="24"/>
          <w:lang w:eastAsia="ru-RU"/>
        </w:rPr>
      </w:pPr>
      <w:r w:rsidRPr="00AA2A98">
        <w:rPr>
          <w:rFonts w:ascii="Times New Roman" w:eastAsia="Calibri" w:hAnsi="Times New Roman" w:cs="Times New Roman"/>
          <w:b/>
          <w:bCs/>
          <w:sz w:val="24"/>
          <w:szCs w:val="24"/>
          <w:lang w:eastAsia="ru-RU"/>
        </w:rPr>
        <w:t>СОБРАНИЕ ДЕПУТАТОВ</w:t>
      </w:r>
    </w:p>
    <w:p w:rsidR="00AA2A98" w:rsidRPr="00AA2A98" w:rsidRDefault="00AA2A98" w:rsidP="00AA2A98">
      <w:pPr>
        <w:spacing w:after="0" w:line="240" w:lineRule="auto"/>
        <w:rPr>
          <w:rFonts w:ascii="Times New Roman" w:eastAsia="Times New Roman" w:hAnsi="Times New Roman" w:cs="Times New Roman"/>
          <w:sz w:val="24"/>
          <w:szCs w:val="24"/>
          <w:lang w:eastAsia="ru-RU"/>
        </w:rPr>
      </w:pPr>
    </w:p>
    <w:p w:rsidR="00AA2A98" w:rsidRPr="00AA2A98" w:rsidRDefault="00AA2A98" w:rsidP="00AA2A98">
      <w:pPr>
        <w:keepNext/>
        <w:spacing w:after="0" w:line="240" w:lineRule="auto"/>
        <w:jc w:val="center"/>
        <w:outlineLvl w:val="2"/>
        <w:rPr>
          <w:rFonts w:ascii="Times New Roman" w:eastAsia="Calibri" w:hAnsi="Times New Roman" w:cs="Times New Roman"/>
          <w:b/>
          <w:bCs/>
          <w:sz w:val="24"/>
          <w:szCs w:val="24"/>
          <w:lang w:eastAsia="ru-RU"/>
        </w:rPr>
      </w:pPr>
      <w:r w:rsidRPr="00AA2A98">
        <w:rPr>
          <w:rFonts w:ascii="Times New Roman" w:eastAsia="Calibri" w:hAnsi="Times New Roman" w:cs="Times New Roman"/>
          <w:b/>
          <w:bCs/>
          <w:sz w:val="24"/>
          <w:szCs w:val="24"/>
          <w:lang w:eastAsia="ru-RU"/>
        </w:rPr>
        <w:t>РЕШЕНИЕ</w:t>
      </w:r>
    </w:p>
    <w:p w:rsidR="00AA2A98" w:rsidRPr="00AA2A98" w:rsidRDefault="00AA2A98" w:rsidP="00AA2A98">
      <w:pPr>
        <w:spacing w:after="0" w:line="240" w:lineRule="auto"/>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19.06.2019                                                                                                                        № 382</w:t>
      </w:r>
    </w:p>
    <w:p w:rsidR="00AA2A98" w:rsidRPr="00AA2A98" w:rsidRDefault="00AA2A98" w:rsidP="00AA2A98">
      <w:pPr>
        <w:spacing w:after="0" w:line="240" w:lineRule="auto"/>
        <w:jc w:val="center"/>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г. Облучье</w:t>
      </w:r>
    </w:p>
    <w:p w:rsidR="00AA2A98" w:rsidRPr="00AA2A98" w:rsidRDefault="00AA2A98" w:rsidP="00AA2A98">
      <w:pPr>
        <w:spacing w:after="0" w:line="240" w:lineRule="auto"/>
        <w:jc w:val="center"/>
        <w:rPr>
          <w:rFonts w:ascii="Times New Roman" w:eastAsia="Times New Roman" w:hAnsi="Times New Roman" w:cs="Times New Roman"/>
          <w:sz w:val="24"/>
          <w:szCs w:val="24"/>
          <w:lang w:eastAsia="ru-RU"/>
        </w:rPr>
      </w:pPr>
    </w:p>
    <w:p w:rsidR="00AA2A98" w:rsidRPr="00AA2A98" w:rsidRDefault="00AA2A98" w:rsidP="00AA2A98">
      <w:pPr>
        <w:spacing w:after="0" w:line="240" w:lineRule="auto"/>
        <w:jc w:val="both"/>
        <w:rPr>
          <w:rFonts w:ascii="Times New Roman" w:eastAsia="Times New Roman" w:hAnsi="Times New Roman" w:cs="Times New Roman"/>
          <w:sz w:val="24"/>
          <w:szCs w:val="24"/>
          <w:lang w:eastAsia="ru-RU"/>
        </w:rPr>
      </w:pPr>
      <w:proofErr w:type="gramStart"/>
      <w:r w:rsidRPr="00AA2A98">
        <w:rPr>
          <w:rFonts w:ascii="Times New Roman" w:eastAsia="Times New Roman" w:hAnsi="Times New Roman" w:cs="Times New Roman"/>
          <w:sz w:val="24"/>
          <w:szCs w:val="24"/>
          <w:lang w:eastAsia="ru-RU"/>
        </w:rPr>
        <w:t>О внесении изменений в коэффициенты, учитывающие виды разрешенного использования, осуществляемые на арендуемых земельных участках, находящихся в собственности муниципального образования «Облученский муниципальный район», и земельных участках, государственная собственность на которые не разграничена, предоставленных в аренду без торгов, утвержденные решением Собрания депутатов от 23.12.2015 № 126</w:t>
      </w:r>
      <w:proofErr w:type="gramEnd"/>
    </w:p>
    <w:p w:rsidR="00AA2A98" w:rsidRPr="00AA2A98" w:rsidRDefault="00AA2A98" w:rsidP="00AA2A98">
      <w:pPr>
        <w:spacing w:after="0" w:line="240" w:lineRule="auto"/>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 </w:t>
      </w:r>
    </w:p>
    <w:p w:rsidR="00AA2A98" w:rsidRPr="00AA2A98" w:rsidRDefault="00AA2A98" w:rsidP="00AA2A98">
      <w:pPr>
        <w:spacing w:after="0" w:line="240" w:lineRule="auto"/>
        <w:ind w:firstLine="709"/>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В соответствии  </w:t>
      </w:r>
      <w:r w:rsidRPr="00AA2A98">
        <w:rPr>
          <w:rFonts w:ascii="Times New Roman" w:eastAsia="SimSun" w:hAnsi="Times New Roman" w:cs="Times New Roman"/>
          <w:sz w:val="24"/>
          <w:szCs w:val="24"/>
          <w:lang w:eastAsia="zh-CN"/>
        </w:rPr>
        <w:t xml:space="preserve">с Федеральным законом от 25.10.2001 № 137-ФЗ «О введении в действие Земельного кодекса Российской Федерации», </w:t>
      </w:r>
      <w:r w:rsidRPr="00AA2A98">
        <w:rPr>
          <w:rFonts w:ascii="Times New Roman" w:eastAsia="Times New Roman" w:hAnsi="Times New Roman" w:cs="Times New Roman"/>
          <w:sz w:val="24"/>
          <w:szCs w:val="24"/>
          <w:lang w:eastAsia="ru-RU"/>
        </w:rPr>
        <w:t xml:space="preserve">приказом Минэкономразвития России от 01.09.2014 № 540 «Об утверждении классификатора видов разрешенного использования земельных участков», на основании Устава муниципального образования «Облученский муниципальный район» Собрание депутатов </w:t>
      </w:r>
    </w:p>
    <w:p w:rsidR="00AA2A98" w:rsidRPr="00AA2A98" w:rsidRDefault="00AA2A98" w:rsidP="00AA2A98">
      <w:pPr>
        <w:spacing w:after="0" w:line="240" w:lineRule="auto"/>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РЕШИЛО:</w:t>
      </w:r>
    </w:p>
    <w:p w:rsidR="00AA2A98" w:rsidRPr="00AA2A98" w:rsidRDefault="00AA2A98" w:rsidP="00AA2A98">
      <w:pPr>
        <w:spacing w:after="0" w:line="240" w:lineRule="auto"/>
        <w:ind w:firstLine="709"/>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1. </w:t>
      </w:r>
      <w:proofErr w:type="gramStart"/>
      <w:r w:rsidRPr="00AA2A98">
        <w:rPr>
          <w:rFonts w:ascii="Times New Roman" w:eastAsia="Times New Roman" w:hAnsi="Times New Roman" w:cs="Times New Roman"/>
          <w:sz w:val="24"/>
          <w:szCs w:val="24"/>
          <w:lang w:eastAsia="ru-RU"/>
        </w:rPr>
        <w:t>Внести изменения в коэффициенты, учитывающие виды разрешенного использования, осуществляемые на арендуемых земельных участках, находящихся в собственности муниципального образования «Облученский муниципальный район», и земельных участках, государственная собственность на которые не разграничена, предоставленных в аренду без торгов, утвержденные решением Собрания депутатов от 23.12.2015 № 126 «О порядке определения размера арендной платы за земельные участки, находящиеся в собственности муниципального образования «Облученский муниципальный район» ЕАО</w:t>
      </w:r>
      <w:proofErr w:type="gramEnd"/>
      <w:r w:rsidRPr="00AA2A98">
        <w:rPr>
          <w:rFonts w:ascii="Times New Roman" w:eastAsia="Times New Roman" w:hAnsi="Times New Roman" w:cs="Times New Roman"/>
          <w:sz w:val="24"/>
          <w:szCs w:val="24"/>
          <w:lang w:eastAsia="ru-RU"/>
        </w:rPr>
        <w:t xml:space="preserve">, и земельные участки, государственная собственность на которые не разграничена, предоставленные в аренду без торгов», изложив их в следующей редакции: </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 «Коэффициенты, </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учитывающие виды разрешенного использования, осуществляемые на арендуемых земельных участках, находящихся в собственности муниципального образования «Облученский муниципальный район», и земельных участках, государственная собственность на которые не разграничена, предоставленных в аренду без торгов</w:t>
      </w:r>
    </w:p>
    <w:p w:rsidR="00AA2A98" w:rsidRPr="00AA2A98" w:rsidRDefault="00AA2A98" w:rsidP="00AA2A98">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59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
        <w:gridCol w:w="709"/>
        <w:gridCol w:w="1959"/>
        <w:gridCol w:w="4252"/>
        <w:gridCol w:w="1620"/>
        <w:gridCol w:w="1044"/>
      </w:tblGrid>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п</w:t>
            </w:r>
            <w:proofErr w:type="gramEnd"/>
            <w:r w:rsidRPr="00AA2A98">
              <w:rPr>
                <w:rFonts w:ascii="Times New Roman" w:eastAsia="Times New Roman" w:hAnsi="Times New Roman" w:cs="Times New Roman"/>
                <w:sz w:val="20"/>
                <w:szCs w:val="20"/>
                <w:lang w:eastAsia="ru-RU"/>
              </w:rPr>
              <w:t>/п</w:t>
            </w:r>
          </w:p>
        </w:tc>
        <w:tc>
          <w:tcPr>
            <w:tcW w:w="195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Наименование вида разрешенного использования земельного участка</w:t>
            </w:r>
          </w:p>
        </w:tc>
        <w:tc>
          <w:tcPr>
            <w:tcW w:w="4252"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Описание вида разрешенного использования земельного участка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Код (числовое обозначение) вида разрешенного использован</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AA2A98">
              <w:rPr>
                <w:rFonts w:ascii="Times New Roman" w:eastAsia="Times New Roman" w:hAnsi="Times New Roman" w:cs="Times New Roman"/>
                <w:sz w:val="20"/>
                <w:szCs w:val="20"/>
                <w:lang w:eastAsia="ru-RU"/>
              </w:rPr>
              <w:t>ия</w:t>
            </w:r>
            <w:proofErr w:type="spellEnd"/>
            <w:r w:rsidRPr="00AA2A98">
              <w:rPr>
                <w:rFonts w:ascii="Times New Roman" w:eastAsia="Times New Roman" w:hAnsi="Times New Roman" w:cs="Times New Roman"/>
                <w:sz w:val="20"/>
                <w:szCs w:val="20"/>
                <w:lang w:eastAsia="ru-RU"/>
              </w:rPr>
              <w:t xml:space="preserve"> земельного участка</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Коэффициент</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Сельскохозяйственное использование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Ведение сельского хозяйства.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AA2A98">
                <w:rPr>
                  <w:rFonts w:ascii="Times New Roman" w:eastAsia="Times New Roman" w:hAnsi="Times New Roman" w:cs="Times New Roman"/>
                  <w:sz w:val="20"/>
                  <w:szCs w:val="20"/>
                  <w:lang w:eastAsia="ru-RU"/>
                </w:rPr>
                <w:t>кодами 1.1</w:t>
              </w:r>
            </w:hyperlink>
            <w:r w:rsidRPr="00AA2A98">
              <w:rPr>
                <w:rFonts w:ascii="Times New Roman" w:eastAsia="Times New Roman" w:hAnsi="Times New Roman" w:cs="Times New Roman"/>
                <w:sz w:val="20"/>
                <w:szCs w:val="20"/>
                <w:lang w:eastAsia="ru-RU"/>
              </w:rPr>
              <w:t xml:space="preserve"> - </w:t>
            </w:r>
            <w:hyperlink w:anchor="P124" w:history="1">
              <w:r w:rsidRPr="00AA2A98">
                <w:rPr>
                  <w:rFonts w:ascii="Times New Roman" w:eastAsia="Times New Roman" w:hAnsi="Times New Roman" w:cs="Times New Roman"/>
                  <w:sz w:val="20"/>
                  <w:szCs w:val="20"/>
                  <w:lang w:eastAsia="ru-RU"/>
                </w:rPr>
                <w:t>1.20</w:t>
              </w:r>
            </w:hyperlink>
            <w:r w:rsidRPr="00AA2A98">
              <w:rPr>
                <w:rFonts w:ascii="Times New Roman" w:eastAsia="Times New Roman" w:hAnsi="Times New Roman" w:cs="Times New Roman"/>
                <w:sz w:val="20"/>
                <w:szCs w:val="20"/>
                <w:lang w:eastAsia="ru-RU"/>
              </w:rPr>
              <w:t>, в том числе размещение зданий и сооружений, используемых для хранения и переработки сельскохозяйственной продукции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Растениеводство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выращиванием сельскохозяйственных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AA2A98">
                <w:rPr>
                  <w:rFonts w:ascii="Times New Roman" w:eastAsia="Times New Roman" w:hAnsi="Times New Roman" w:cs="Times New Roman"/>
                  <w:sz w:val="20"/>
                  <w:szCs w:val="20"/>
                  <w:lang w:eastAsia="ru-RU"/>
                </w:rPr>
                <w:t>кодами 1.2</w:t>
              </w:r>
            </w:hyperlink>
            <w:r w:rsidRPr="00AA2A98">
              <w:rPr>
                <w:rFonts w:ascii="Times New Roman" w:eastAsia="Times New Roman" w:hAnsi="Times New Roman" w:cs="Times New Roman"/>
                <w:sz w:val="20"/>
                <w:szCs w:val="20"/>
                <w:lang w:eastAsia="ru-RU"/>
              </w:rPr>
              <w:t xml:space="preserve"> - </w:t>
            </w:r>
            <w:hyperlink w:anchor="P66" w:history="1">
              <w:r w:rsidRPr="00AA2A98">
                <w:rPr>
                  <w:rFonts w:ascii="Times New Roman" w:eastAsia="Times New Roman" w:hAnsi="Times New Roman" w:cs="Times New Roman"/>
                  <w:sz w:val="20"/>
                  <w:szCs w:val="20"/>
                  <w:lang w:eastAsia="ru-RU"/>
                </w:rPr>
                <w:t>1.6</w:t>
              </w:r>
            </w:hyperlink>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  Для юридических лиц</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  Для КФХ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  Для физических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0" w:name="P51"/>
            <w:bookmarkEnd w:id="0"/>
            <w:r w:rsidRPr="00AA2A98">
              <w:rPr>
                <w:rFonts w:ascii="Times New Roman" w:eastAsia="Times New Roman" w:hAnsi="Times New Roman" w:cs="Times New Roman"/>
                <w:sz w:val="20"/>
                <w:szCs w:val="20"/>
                <w:lang w:eastAsia="ru-RU"/>
              </w:rPr>
              <w:t>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0,030</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зерновых и иных сельскохозяйственных культур</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  Для юридических лиц</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  Для КФХ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  Для физических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 w:name="P54"/>
            <w:bookmarkEnd w:id="1"/>
            <w:r w:rsidRPr="00AA2A98">
              <w:rPr>
                <w:rFonts w:ascii="Times New Roman" w:eastAsia="Times New Roman" w:hAnsi="Times New Roman" w:cs="Times New Roman"/>
                <w:sz w:val="20"/>
                <w:szCs w:val="20"/>
                <w:lang w:eastAsia="ru-RU"/>
              </w:rPr>
              <w:t>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0,030</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Овощеводство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тонизирующих, лекарственных, цветочных культур</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  Для юридических лиц</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  Для КФХ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  Для физических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0,030</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Садоводство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  Для юридических лиц</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  Для КФХ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  Для физических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0,030</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льна и конопли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  Для юридических лиц</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  Для КФХ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  Для физических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2" w:name="P66"/>
            <w:bookmarkEnd w:id="2"/>
            <w:r w:rsidRPr="00AA2A98">
              <w:rPr>
                <w:rFonts w:ascii="Times New Roman" w:eastAsia="Times New Roman" w:hAnsi="Times New Roman" w:cs="Times New Roman"/>
                <w:sz w:val="20"/>
                <w:szCs w:val="20"/>
                <w:lang w:eastAsia="ru-RU"/>
              </w:rPr>
              <w:lastRenderedPageBreak/>
              <w:t>1.6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0,030</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Животноводство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AA2A98">
                <w:rPr>
                  <w:rFonts w:ascii="Times New Roman" w:eastAsia="Times New Roman" w:hAnsi="Times New Roman" w:cs="Times New Roman"/>
                  <w:sz w:val="20"/>
                  <w:szCs w:val="20"/>
                  <w:lang w:eastAsia="ru-RU"/>
                </w:rPr>
                <w:t>кодами 1.8</w:t>
              </w:r>
            </w:hyperlink>
            <w:r w:rsidRPr="00AA2A98">
              <w:rPr>
                <w:rFonts w:ascii="Times New Roman" w:eastAsia="Times New Roman" w:hAnsi="Times New Roman" w:cs="Times New Roman"/>
                <w:sz w:val="20"/>
                <w:szCs w:val="20"/>
                <w:lang w:eastAsia="ru-RU"/>
              </w:rPr>
              <w:t xml:space="preserve"> - </w:t>
            </w:r>
            <w:hyperlink w:anchor="P91" w:history="1">
              <w:r w:rsidRPr="00AA2A98">
                <w:rPr>
                  <w:rFonts w:ascii="Times New Roman" w:eastAsia="Times New Roman" w:hAnsi="Times New Roman" w:cs="Times New Roman"/>
                  <w:sz w:val="20"/>
                  <w:szCs w:val="20"/>
                  <w:lang w:eastAsia="ru-RU"/>
                </w:rPr>
                <w:t>1.11</w:t>
              </w:r>
            </w:hyperlink>
            <w:r w:rsidRPr="00AA2A98">
              <w:rPr>
                <w:rFonts w:ascii="Times New Roman" w:eastAsia="Times New Roman" w:hAnsi="Times New Roman" w:cs="Times New Roman"/>
                <w:sz w:val="20"/>
                <w:szCs w:val="20"/>
                <w:lang w:eastAsia="ru-RU"/>
              </w:rPr>
              <w:t xml:space="preserve">, </w:t>
            </w:r>
            <w:hyperlink w:anchor="P107" w:history="1">
              <w:r w:rsidRPr="00AA2A98">
                <w:rPr>
                  <w:rFonts w:ascii="Times New Roman" w:eastAsia="Times New Roman" w:hAnsi="Times New Roman" w:cs="Times New Roman"/>
                  <w:sz w:val="20"/>
                  <w:szCs w:val="20"/>
                  <w:lang w:eastAsia="ru-RU"/>
                </w:rPr>
                <w:t>1.15</w:t>
              </w:r>
            </w:hyperlink>
            <w:r w:rsidRPr="00AA2A98">
              <w:rPr>
                <w:rFonts w:ascii="Times New Roman" w:eastAsia="Times New Roman" w:hAnsi="Times New Roman" w:cs="Times New Roman"/>
                <w:sz w:val="20"/>
                <w:szCs w:val="20"/>
                <w:lang w:eastAsia="ru-RU"/>
              </w:rPr>
              <w:t xml:space="preserve">, </w:t>
            </w:r>
            <w:hyperlink w:anchor="P120" w:history="1">
              <w:r w:rsidRPr="00AA2A98">
                <w:rPr>
                  <w:rFonts w:ascii="Times New Roman" w:eastAsia="Times New Roman" w:hAnsi="Times New Roman" w:cs="Times New Roman"/>
                  <w:sz w:val="20"/>
                  <w:szCs w:val="20"/>
                  <w:lang w:eastAsia="ru-RU"/>
                </w:rPr>
                <w:t>1.19</w:t>
              </w:r>
            </w:hyperlink>
            <w:r w:rsidRPr="00AA2A98">
              <w:rPr>
                <w:rFonts w:ascii="Times New Roman" w:eastAsia="Times New Roman" w:hAnsi="Times New Roman" w:cs="Times New Roman"/>
                <w:sz w:val="20"/>
                <w:szCs w:val="20"/>
                <w:lang w:eastAsia="ru-RU"/>
              </w:rPr>
              <w:t xml:space="preserve">, </w:t>
            </w:r>
            <w:hyperlink w:anchor="P124" w:history="1">
              <w:r w:rsidRPr="00AA2A98">
                <w:rPr>
                  <w:rFonts w:ascii="Times New Roman" w:eastAsia="Times New Roman" w:hAnsi="Times New Roman" w:cs="Times New Roman"/>
                  <w:sz w:val="20"/>
                  <w:szCs w:val="20"/>
                  <w:lang w:eastAsia="ru-RU"/>
                </w:rPr>
                <w:t>1.20</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Скотоводство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сенокошение, выпас сельскохозяйственных животных;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производство кормов, размещение зданий, сооружений, используемых для содержания и разведения сельскохозяйственных животных;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разведение племенных животных, производство и использование племенной продукции (материала):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 w:name="P76"/>
            <w:bookmarkEnd w:id="3"/>
            <w:r w:rsidRPr="00AA2A98">
              <w:rPr>
                <w:rFonts w:ascii="Times New Roman" w:eastAsia="Times New Roman" w:hAnsi="Times New Roman" w:cs="Times New Roman"/>
                <w:sz w:val="20"/>
                <w:szCs w:val="20"/>
                <w:lang w:eastAsia="ru-RU"/>
              </w:rPr>
              <w:t>1.8</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Звероводство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разведением в неволе ценных пушных зверей;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разведение племенных животных, производство и использование племенной продукции (материала):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1.9</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Птицеводство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разведением домашних пород птиц, в том числе водоплавающих;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разведение племенных животных, производство и использование племенной продукции (материала):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1.2.4.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Свиноводство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разведением свиней;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разведение племенных животных, производство и использование племенной продукции (материала):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 w:name="P91"/>
            <w:bookmarkEnd w:id="4"/>
            <w:r w:rsidRPr="00AA2A98">
              <w:rPr>
                <w:rFonts w:ascii="Times New Roman" w:eastAsia="Times New Roman" w:hAnsi="Times New Roman" w:cs="Times New Roman"/>
                <w:sz w:val="20"/>
                <w:szCs w:val="20"/>
                <w:lang w:eastAsia="ru-RU"/>
              </w:rPr>
              <w:t>1.11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Пчеловодство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ульев, иных объектов и оборудования, необходимого для пчеловодства и разведениях иных полезных насекомых;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сооружений, используемых для хранения и первичной переработки продукции пчеловодства: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Рыбоводство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AA2A98">
              <w:rPr>
                <w:rFonts w:ascii="Times New Roman" w:eastAsia="Times New Roman" w:hAnsi="Times New Roman" w:cs="Times New Roman"/>
                <w:sz w:val="20"/>
                <w:szCs w:val="20"/>
                <w:lang w:eastAsia="ru-RU"/>
              </w:rPr>
              <w:t>аквакультуры</w:t>
            </w:r>
            <w:proofErr w:type="spellEnd"/>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сооружений, оборудования, необходимых для осуществления рыбоводства (</w:t>
            </w:r>
            <w:proofErr w:type="spellStart"/>
            <w:r w:rsidRPr="00AA2A98">
              <w:rPr>
                <w:rFonts w:ascii="Times New Roman" w:eastAsia="Times New Roman" w:hAnsi="Times New Roman" w:cs="Times New Roman"/>
                <w:sz w:val="20"/>
                <w:szCs w:val="20"/>
                <w:lang w:eastAsia="ru-RU"/>
              </w:rPr>
              <w:t>аквакультуры</w:t>
            </w:r>
            <w:proofErr w:type="spellEnd"/>
            <w:r w:rsidRPr="00AA2A98">
              <w:rPr>
                <w:rFonts w:ascii="Times New Roman" w:eastAsia="Times New Roman" w:hAnsi="Times New Roman" w:cs="Times New Roman"/>
                <w:sz w:val="20"/>
                <w:szCs w:val="20"/>
                <w:lang w:eastAsia="ru-RU"/>
              </w:rPr>
              <w:t>)</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Научное обеспечение сельского хозяйства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коллекций генетических ресурсов растений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0,759</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Хранение и </w:t>
            </w:r>
            <w:proofErr w:type="spellStart"/>
            <w:r w:rsidRPr="00AA2A98">
              <w:rPr>
                <w:rFonts w:ascii="Times New Roman" w:eastAsia="Times New Roman" w:hAnsi="Times New Roman" w:cs="Times New Roman"/>
                <w:sz w:val="20"/>
                <w:szCs w:val="20"/>
                <w:lang w:eastAsia="ru-RU"/>
              </w:rPr>
              <w:t>перера</w:t>
            </w:r>
            <w:proofErr w:type="spell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spellStart"/>
            <w:r w:rsidRPr="00AA2A98">
              <w:rPr>
                <w:rFonts w:ascii="Times New Roman" w:eastAsia="Times New Roman" w:hAnsi="Times New Roman" w:cs="Times New Roman"/>
                <w:sz w:val="20"/>
                <w:szCs w:val="20"/>
                <w:lang w:eastAsia="ru-RU"/>
              </w:rPr>
              <w:t>ботка</w:t>
            </w:r>
            <w:proofErr w:type="spellEnd"/>
            <w:r w:rsidRPr="00AA2A98">
              <w:rPr>
                <w:rFonts w:ascii="Times New Roman" w:eastAsia="Times New Roman" w:hAnsi="Times New Roman" w:cs="Times New Roman"/>
                <w:sz w:val="20"/>
                <w:szCs w:val="20"/>
                <w:lang w:eastAsia="ru-RU"/>
              </w:rPr>
              <w:t xml:space="preserve"> </w:t>
            </w:r>
            <w:proofErr w:type="spellStart"/>
            <w:r w:rsidRPr="00AA2A98">
              <w:rPr>
                <w:rFonts w:ascii="Times New Roman" w:eastAsia="Times New Roman" w:hAnsi="Times New Roman" w:cs="Times New Roman"/>
                <w:sz w:val="20"/>
                <w:szCs w:val="20"/>
                <w:lang w:eastAsia="ru-RU"/>
              </w:rPr>
              <w:t>сельскохозяйствен</w:t>
            </w:r>
            <w:proofErr w:type="spell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ной продукции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 w:name="P107"/>
            <w:bookmarkEnd w:id="5"/>
            <w:r w:rsidRPr="00AA2A98">
              <w:rPr>
                <w:rFonts w:ascii="Times New Roman" w:eastAsia="Times New Roman" w:hAnsi="Times New Roman" w:cs="Times New Roman"/>
                <w:sz w:val="20"/>
                <w:szCs w:val="20"/>
                <w:lang w:eastAsia="ru-RU"/>
              </w:rPr>
              <w:t>1.15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Ведение личного подсобного хозяйства на полевых участках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Производство сельскохозяйственной продукции без права возведения объектов капитального строительства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Питомники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сооружений, необходимых для указанных видов сельскохозяйственного производства: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0,054</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Обеспечение </w:t>
            </w:r>
            <w:r w:rsidRPr="00AA2A98">
              <w:rPr>
                <w:rFonts w:ascii="Times New Roman" w:eastAsia="Times New Roman" w:hAnsi="Times New Roman" w:cs="Times New Roman"/>
                <w:sz w:val="20"/>
                <w:szCs w:val="20"/>
                <w:lang w:eastAsia="ru-RU"/>
              </w:rPr>
              <w:lastRenderedPageBreak/>
              <w:t>сельскохозяйственного производства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 xml:space="preserve">Размещение машинно-транспортных и </w:t>
            </w:r>
            <w:r w:rsidRPr="00AA2A98">
              <w:rPr>
                <w:rFonts w:ascii="Times New Roman" w:eastAsia="Times New Roman" w:hAnsi="Times New Roman" w:cs="Times New Roman"/>
                <w:sz w:val="20"/>
                <w:szCs w:val="20"/>
                <w:lang w:eastAsia="ru-RU"/>
              </w:rPr>
              <w:lastRenderedPageBreak/>
              <w:t>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1.18</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1.10.</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Сенокошение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Кошение трав, сбор и заготовка сена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 w:name="P120"/>
            <w:bookmarkEnd w:id="6"/>
            <w:r w:rsidRPr="00AA2A98">
              <w:rPr>
                <w:rFonts w:ascii="Times New Roman" w:eastAsia="Times New Roman" w:hAnsi="Times New Roman" w:cs="Times New Roman"/>
                <w:sz w:val="20"/>
                <w:szCs w:val="20"/>
                <w:lang w:eastAsia="ru-RU"/>
              </w:rPr>
              <w:t>1.19</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Выпас сельскохозяйственных животных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Выпас сельскохозяйственных животных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7" w:name="P124"/>
            <w:bookmarkEnd w:id="7"/>
            <w:r w:rsidRPr="00AA2A98">
              <w:rPr>
                <w:rFonts w:ascii="Times New Roman" w:eastAsia="Times New Roman" w:hAnsi="Times New Roman" w:cs="Times New Roman"/>
                <w:sz w:val="20"/>
                <w:szCs w:val="20"/>
                <w:lang w:eastAsia="ru-RU"/>
              </w:rPr>
              <w:t>1.20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Жилая застройка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жилых помещений различного вида и обеспечение проживания в них.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AA2A98">
              <w:rPr>
                <w:rFonts w:ascii="Times New Roman" w:eastAsia="Times New Roman" w:hAnsi="Times New Roman" w:cs="Times New Roman"/>
                <w:sz w:val="20"/>
                <w:szCs w:val="20"/>
                <w:lang w:eastAsia="ru-RU"/>
              </w:rPr>
              <w:t>престарелых</w:t>
            </w:r>
            <w:proofErr w:type="gramEnd"/>
            <w:r w:rsidRPr="00AA2A98">
              <w:rPr>
                <w:rFonts w:ascii="Times New Roman" w:eastAsia="Times New Roman" w:hAnsi="Times New Roman" w:cs="Times New Roman"/>
                <w:sz w:val="20"/>
                <w:szCs w:val="20"/>
                <w:lang w:eastAsia="ru-RU"/>
              </w:rPr>
              <w:t>, больницы);</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AA2A98">
                <w:rPr>
                  <w:rFonts w:ascii="Times New Roman" w:eastAsia="Times New Roman" w:hAnsi="Times New Roman" w:cs="Times New Roman"/>
                  <w:sz w:val="20"/>
                  <w:szCs w:val="20"/>
                  <w:lang w:eastAsia="ru-RU"/>
                </w:rPr>
                <w:t>кодами 2.1</w:t>
              </w:r>
            </w:hyperlink>
            <w:r w:rsidRPr="00AA2A98">
              <w:rPr>
                <w:rFonts w:ascii="Times New Roman" w:eastAsia="Times New Roman" w:hAnsi="Times New Roman" w:cs="Times New Roman"/>
                <w:sz w:val="20"/>
                <w:szCs w:val="20"/>
                <w:lang w:eastAsia="ru-RU"/>
              </w:rPr>
              <w:t xml:space="preserve"> - </w:t>
            </w:r>
            <w:hyperlink w:anchor="P160" w:history="1">
              <w:r w:rsidRPr="00AA2A98">
                <w:rPr>
                  <w:rFonts w:ascii="Times New Roman" w:eastAsia="Times New Roman" w:hAnsi="Times New Roman" w:cs="Times New Roman"/>
                  <w:sz w:val="20"/>
                  <w:szCs w:val="20"/>
                  <w:lang w:eastAsia="ru-RU"/>
                </w:rPr>
                <w:t>2.3</w:t>
              </w:r>
            </w:hyperlink>
            <w:r w:rsidRPr="00AA2A98">
              <w:rPr>
                <w:rFonts w:ascii="Times New Roman" w:eastAsia="Times New Roman" w:hAnsi="Times New Roman" w:cs="Times New Roman"/>
                <w:sz w:val="20"/>
                <w:szCs w:val="20"/>
                <w:lang w:eastAsia="ru-RU"/>
              </w:rPr>
              <w:t xml:space="preserve">, </w:t>
            </w:r>
            <w:hyperlink w:anchor="P171" w:history="1">
              <w:r w:rsidRPr="00AA2A98">
                <w:rPr>
                  <w:rFonts w:ascii="Times New Roman" w:eastAsia="Times New Roman" w:hAnsi="Times New Roman" w:cs="Times New Roman"/>
                  <w:sz w:val="20"/>
                  <w:szCs w:val="20"/>
                  <w:lang w:eastAsia="ru-RU"/>
                </w:rPr>
                <w:t>2.5</w:t>
              </w:r>
            </w:hyperlink>
            <w:r w:rsidRPr="00AA2A98">
              <w:rPr>
                <w:rFonts w:ascii="Times New Roman" w:eastAsia="Times New Roman" w:hAnsi="Times New Roman" w:cs="Times New Roman"/>
                <w:sz w:val="20"/>
                <w:szCs w:val="20"/>
                <w:lang w:eastAsia="ru-RU"/>
              </w:rPr>
              <w:t xml:space="preserve"> - </w:t>
            </w:r>
            <w:hyperlink w:anchor="P186" w:history="1">
              <w:r w:rsidRPr="00AA2A98">
                <w:rPr>
                  <w:rFonts w:ascii="Times New Roman" w:eastAsia="Times New Roman" w:hAnsi="Times New Roman" w:cs="Times New Roman"/>
                  <w:sz w:val="20"/>
                  <w:szCs w:val="20"/>
                  <w:lang w:eastAsia="ru-RU"/>
                </w:rPr>
                <w:t>2.7.1</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Для индивидуального жилищного строительства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сельскохозяйственных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индивидуальных гаражей и хозяйственных построек</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8" w:name="P140"/>
            <w:bookmarkEnd w:id="8"/>
            <w:r w:rsidRPr="00AA2A98">
              <w:rPr>
                <w:rFonts w:ascii="Times New Roman" w:eastAsia="Times New Roman" w:hAnsi="Times New Roman" w:cs="Times New Roman"/>
                <w:sz w:val="20"/>
                <w:szCs w:val="20"/>
                <w:lang w:eastAsia="ru-RU"/>
              </w:rPr>
              <w:t>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Малоэтажная многоквартирная жилая застройка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малоэтажных многоквартирных домов (многоквартирные дома высотой до 4 этажей, включая </w:t>
            </w:r>
            <w:proofErr w:type="gramStart"/>
            <w:r w:rsidRPr="00AA2A98">
              <w:rPr>
                <w:rFonts w:ascii="Times New Roman" w:eastAsia="Times New Roman" w:hAnsi="Times New Roman" w:cs="Times New Roman"/>
                <w:sz w:val="20"/>
                <w:szCs w:val="20"/>
                <w:lang w:eastAsia="ru-RU"/>
              </w:rPr>
              <w:t>мансардный</w:t>
            </w:r>
            <w:proofErr w:type="gramEnd"/>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обслуживания жилой застройки во встроенных, пристроенных и </w:t>
            </w:r>
            <w:r w:rsidRPr="00AA2A98">
              <w:rPr>
                <w:rFonts w:ascii="Times New Roman" w:eastAsia="Times New Roman" w:hAnsi="Times New Roman" w:cs="Times New Roman"/>
                <w:sz w:val="20"/>
                <w:szCs w:val="20"/>
                <w:lang w:eastAsia="ru-RU"/>
              </w:rPr>
              <w:lastRenderedPageBreak/>
              <w:t>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2.1.1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2.3.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Для ведения личного подсобного хозяйства (приусадебный земельный участок)</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жилого дома, указанного в описании вида разрешенного использования с </w:t>
            </w:r>
            <w:hyperlink w:anchor="P140" w:history="1">
              <w:r w:rsidRPr="00AA2A98">
                <w:rPr>
                  <w:rFonts w:ascii="Times New Roman" w:eastAsia="Times New Roman" w:hAnsi="Times New Roman" w:cs="Times New Roman"/>
                  <w:sz w:val="20"/>
                  <w:szCs w:val="20"/>
                  <w:lang w:eastAsia="ru-RU"/>
                </w:rPr>
                <w:t>кодом 2.1</w:t>
              </w:r>
            </w:hyperlink>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производство сельскохозяйственной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гаража и иных вспомогательных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содержание сельскохозяйственных животных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Блокированная жилая застройка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AA2A98">
              <w:rPr>
                <w:rFonts w:ascii="Times New Roman" w:eastAsia="Times New Roman" w:hAnsi="Times New Roman" w:cs="Times New Roman"/>
                <w:sz w:val="20"/>
                <w:szCs w:val="20"/>
                <w:lang w:eastAsia="ru-RU"/>
              </w:rPr>
              <w:t xml:space="preserve"> пользования (жилые дома блокированной застройки);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разведение декоративных и плодовых деревьев, овощных и ягодных культур;</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индивидуальных гаражей и иных вспомогательных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9" w:name="P160"/>
            <w:bookmarkEnd w:id="9"/>
            <w:r w:rsidRPr="00AA2A98">
              <w:rPr>
                <w:rFonts w:ascii="Times New Roman" w:eastAsia="Times New Roman" w:hAnsi="Times New Roman" w:cs="Times New Roman"/>
                <w:sz w:val="20"/>
                <w:szCs w:val="20"/>
                <w:lang w:eastAsia="ru-RU"/>
              </w:rPr>
              <w:t>2.3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Передвижное жилье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spellStart"/>
            <w:r w:rsidRPr="00AA2A98">
              <w:rPr>
                <w:rFonts w:ascii="Times New Roman" w:eastAsia="Times New Roman" w:hAnsi="Times New Roman" w:cs="Times New Roman"/>
                <w:sz w:val="20"/>
                <w:szCs w:val="20"/>
                <w:lang w:eastAsia="ru-RU"/>
              </w:rPr>
              <w:t>Среднеэтажная</w:t>
            </w:r>
            <w:proofErr w:type="spellEnd"/>
            <w:r w:rsidRPr="00AA2A98">
              <w:rPr>
                <w:rFonts w:ascii="Times New Roman" w:eastAsia="Times New Roman" w:hAnsi="Times New Roman" w:cs="Times New Roman"/>
                <w:sz w:val="20"/>
                <w:szCs w:val="20"/>
                <w:lang w:eastAsia="ru-RU"/>
              </w:rPr>
              <w:t xml:space="preserve"> жилая застройка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многоквартирных домов этажностью не выше восьми этажей;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благоустройство и озеленение;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подземных гаражей и автостоянок;</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спортивных и детских площадок, площадок для отдыха;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 w:name="P171"/>
            <w:bookmarkEnd w:id="10"/>
            <w:r w:rsidRPr="00AA2A98">
              <w:rPr>
                <w:rFonts w:ascii="Times New Roman" w:eastAsia="Times New Roman" w:hAnsi="Times New Roman" w:cs="Times New Roman"/>
                <w:sz w:val="20"/>
                <w:szCs w:val="20"/>
                <w:lang w:eastAsia="ru-RU"/>
              </w:rPr>
              <w:t>2.5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Многоэтажная жилая застройка (высотная застройка)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многоквартирных домов этажностью девять этажей и выше;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благоустройство и озеленение придомовых территорий;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обустройство спортивных и детских площадок, хозяйственных площадок и площадок для отдыха;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2.6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2.8.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Обслуживание жилой застройки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AA2A98">
                <w:rPr>
                  <w:rFonts w:ascii="Times New Roman" w:eastAsia="Times New Roman" w:hAnsi="Times New Roman" w:cs="Times New Roman"/>
                  <w:sz w:val="20"/>
                  <w:szCs w:val="20"/>
                  <w:lang w:eastAsia="ru-RU"/>
                </w:rPr>
                <w:t>кодами 3.1</w:t>
              </w:r>
            </w:hyperlink>
            <w:r w:rsidRPr="00AA2A98">
              <w:rPr>
                <w:rFonts w:ascii="Times New Roman" w:eastAsia="Times New Roman" w:hAnsi="Times New Roman" w:cs="Times New Roman"/>
                <w:sz w:val="20"/>
                <w:szCs w:val="20"/>
                <w:lang w:eastAsia="ru-RU"/>
              </w:rPr>
              <w:t xml:space="preserve">, </w:t>
            </w:r>
            <w:hyperlink w:anchor="P204" w:history="1">
              <w:r w:rsidRPr="00AA2A98">
                <w:rPr>
                  <w:rFonts w:ascii="Times New Roman" w:eastAsia="Times New Roman" w:hAnsi="Times New Roman" w:cs="Times New Roman"/>
                  <w:sz w:val="20"/>
                  <w:szCs w:val="20"/>
                  <w:lang w:eastAsia="ru-RU"/>
                </w:rPr>
                <w:t>3.2</w:t>
              </w:r>
            </w:hyperlink>
            <w:r w:rsidRPr="00AA2A98">
              <w:rPr>
                <w:rFonts w:ascii="Times New Roman" w:eastAsia="Times New Roman" w:hAnsi="Times New Roman" w:cs="Times New Roman"/>
                <w:sz w:val="20"/>
                <w:szCs w:val="20"/>
                <w:lang w:eastAsia="ru-RU"/>
              </w:rPr>
              <w:t xml:space="preserve">, </w:t>
            </w:r>
            <w:hyperlink w:anchor="P226" w:history="1">
              <w:r w:rsidRPr="00AA2A98">
                <w:rPr>
                  <w:rFonts w:ascii="Times New Roman" w:eastAsia="Times New Roman" w:hAnsi="Times New Roman" w:cs="Times New Roman"/>
                  <w:sz w:val="20"/>
                  <w:szCs w:val="20"/>
                  <w:lang w:eastAsia="ru-RU"/>
                </w:rPr>
                <w:t>3.3</w:t>
              </w:r>
            </w:hyperlink>
            <w:r w:rsidRPr="00AA2A98">
              <w:rPr>
                <w:rFonts w:ascii="Times New Roman" w:eastAsia="Times New Roman" w:hAnsi="Times New Roman" w:cs="Times New Roman"/>
                <w:sz w:val="20"/>
                <w:szCs w:val="20"/>
                <w:lang w:eastAsia="ru-RU"/>
              </w:rPr>
              <w:t xml:space="preserve">, </w:t>
            </w:r>
            <w:hyperlink w:anchor="P230" w:history="1">
              <w:r w:rsidRPr="00AA2A98">
                <w:rPr>
                  <w:rFonts w:ascii="Times New Roman" w:eastAsia="Times New Roman" w:hAnsi="Times New Roman" w:cs="Times New Roman"/>
                  <w:sz w:val="20"/>
                  <w:szCs w:val="20"/>
                  <w:lang w:eastAsia="ru-RU"/>
                </w:rPr>
                <w:t>3.4</w:t>
              </w:r>
            </w:hyperlink>
            <w:r w:rsidRPr="00AA2A98">
              <w:rPr>
                <w:rFonts w:ascii="Times New Roman" w:eastAsia="Times New Roman" w:hAnsi="Times New Roman" w:cs="Times New Roman"/>
                <w:sz w:val="20"/>
                <w:szCs w:val="20"/>
                <w:lang w:eastAsia="ru-RU"/>
              </w:rPr>
              <w:t xml:space="preserve">, </w:t>
            </w:r>
            <w:hyperlink w:anchor="P234" w:history="1">
              <w:r w:rsidRPr="00AA2A98">
                <w:rPr>
                  <w:rFonts w:ascii="Times New Roman" w:eastAsia="Times New Roman" w:hAnsi="Times New Roman" w:cs="Times New Roman"/>
                  <w:sz w:val="20"/>
                  <w:szCs w:val="20"/>
                  <w:lang w:eastAsia="ru-RU"/>
                </w:rPr>
                <w:t>3.4.1</w:t>
              </w:r>
            </w:hyperlink>
            <w:r w:rsidRPr="00AA2A98">
              <w:rPr>
                <w:rFonts w:ascii="Times New Roman" w:eastAsia="Times New Roman" w:hAnsi="Times New Roman" w:cs="Times New Roman"/>
                <w:sz w:val="20"/>
                <w:szCs w:val="20"/>
                <w:lang w:eastAsia="ru-RU"/>
              </w:rPr>
              <w:t xml:space="preserve">, </w:t>
            </w:r>
            <w:hyperlink w:anchor="P252" w:history="1">
              <w:r w:rsidRPr="00AA2A98">
                <w:rPr>
                  <w:rFonts w:ascii="Times New Roman" w:eastAsia="Times New Roman" w:hAnsi="Times New Roman" w:cs="Times New Roman"/>
                  <w:sz w:val="20"/>
                  <w:szCs w:val="20"/>
                  <w:lang w:eastAsia="ru-RU"/>
                </w:rPr>
                <w:t>3.5.1</w:t>
              </w:r>
            </w:hyperlink>
            <w:r w:rsidRPr="00AA2A98">
              <w:rPr>
                <w:rFonts w:ascii="Times New Roman" w:eastAsia="Times New Roman" w:hAnsi="Times New Roman" w:cs="Times New Roman"/>
                <w:sz w:val="20"/>
                <w:szCs w:val="20"/>
                <w:lang w:eastAsia="ru-RU"/>
              </w:rPr>
              <w:t xml:space="preserve">, </w:t>
            </w:r>
            <w:hyperlink w:anchor="P260" w:history="1">
              <w:r w:rsidRPr="00AA2A98">
                <w:rPr>
                  <w:rFonts w:ascii="Times New Roman" w:eastAsia="Times New Roman" w:hAnsi="Times New Roman" w:cs="Times New Roman"/>
                  <w:sz w:val="20"/>
                  <w:szCs w:val="20"/>
                  <w:lang w:eastAsia="ru-RU"/>
                </w:rPr>
                <w:t>3.6</w:t>
              </w:r>
            </w:hyperlink>
            <w:r w:rsidRPr="00AA2A98">
              <w:rPr>
                <w:rFonts w:ascii="Times New Roman" w:eastAsia="Times New Roman" w:hAnsi="Times New Roman" w:cs="Times New Roman"/>
                <w:sz w:val="20"/>
                <w:szCs w:val="20"/>
                <w:lang w:eastAsia="ru-RU"/>
              </w:rPr>
              <w:t xml:space="preserve">, </w:t>
            </w:r>
            <w:hyperlink w:anchor="P276" w:history="1">
              <w:r w:rsidRPr="00AA2A98">
                <w:rPr>
                  <w:rFonts w:ascii="Times New Roman" w:eastAsia="Times New Roman" w:hAnsi="Times New Roman" w:cs="Times New Roman"/>
                  <w:sz w:val="20"/>
                  <w:szCs w:val="20"/>
                  <w:lang w:eastAsia="ru-RU"/>
                </w:rPr>
                <w:t>3.7</w:t>
              </w:r>
            </w:hyperlink>
            <w:r w:rsidRPr="00AA2A98">
              <w:rPr>
                <w:rFonts w:ascii="Times New Roman" w:eastAsia="Times New Roman" w:hAnsi="Times New Roman" w:cs="Times New Roman"/>
                <w:sz w:val="20"/>
                <w:szCs w:val="20"/>
                <w:lang w:eastAsia="ru-RU"/>
              </w:rPr>
              <w:t xml:space="preserve">, </w:t>
            </w:r>
            <w:hyperlink w:anchor="P320" w:history="1">
              <w:r w:rsidRPr="00AA2A98">
                <w:rPr>
                  <w:rFonts w:ascii="Times New Roman" w:eastAsia="Times New Roman" w:hAnsi="Times New Roman" w:cs="Times New Roman"/>
                  <w:sz w:val="20"/>
                  <w:szCs w:val="20"/>
                  <w:lang w:eastAsia="ru-RU"/>
                </w:rPr>
                <w:t>3.10.1</w:t>
              </w:r>
            </w:hyperlink>
            <w:r w:rsidRPr="00AA2A98">
              <w:rPr>
                <w:rFonts w:ascii="Times New Roman" w:eastAsia="Times New Roman" w:hAnsi="Times New Roman" w:cs="Times New Roman"/>
                <w:sz w:val="20"/>
                <w:szCs w:val="20"/>
                <w:lang w:eastAsia="ru-RU"/>
              </w:rPr>
              <w:t xml:space="preserve">, </w:t>
            </w:r>
            <w:hyperlink w:anchor="P335" w:history="1">
              <w:r w:rsidRPr="00AA2A98">
                <w:rPr>
                  <w:rFonts w:ascii="Times New Roman" w:eastAsia="Times New Roman" w:hAnsi="Times New Roman" w:cs="Times New Roman"/>
                  <w:sz w:val="20"/>
                  <w:szCs w:val="20"/>
                  <w:lang w:eastAsia="ru-RU"/>
                </w:rPr>
                <w:t>4.1</w:t>
              </w:r>
            </w:hyperlink>
            <w:r w:rsidRPr="00AA2A98">
              <w:rPr>
                <w:rFonts w:ascii="Times New Roman" w:eastAsia="Times New Roman" w:hAnsi="Times New Roman" w:cs="Times New Roman"/>
                <w:sz w:val="20"/>
                <w:szCs w:val="20"/>
                <w:lang w:eastAsia="ru-RU"/>
              </w:rPr>
              <w:t xml:space="preserve">, </w:t>
            </w:r>
            <w:hyperlink w:anchor="P344" w:history="1">
              <w:r w:rsidRPr="00AA2A98">
                <w:rPr>
                  <w:rFonts w:ascii="Times New Roman" w:eastAsia="Times New Roman" w:hAnsi="Times New Roman" w:cs="Times New Roman"/>
                  <w:sz w:val="20"/>
                  <w:szCs w:val="20"/>
                  <w:lang w:eastAsia="ru-RU"/>
                </w:rPr>
                <w:t>4.3</w:t>
              </w:r>
            </w:hyperlink>
            <w:r w:rsidRPr="00AA2A98">
              <w:rPr>
                <w:rFonts w:ascii="Times New Roman" w:eastAsia="Times New Roman" w:hAnsi="Times New Roman" w:cs="Times New Roman"/>
                <w:sz w:val="20"/>
                <w:szCs w:val="20"/>
                <w:lang w:eastAsia="ru-RU"/>
              </w:rPr>
              <w:t xml:space="preserve">, </w:t>
            </w:r>
            <w:hyperlink w:anchor="P349" w:history="1">
              <w:r w:rsidRPr="00AA2A98">
                <w:rPr>
                  <w:rFonts w:ascii="Times New Roman" w:eastAsia="Times New Roman" w:hAnsi="Times New Roman" w:cs="Times New Roman"/>
                  <w:sz w:val="20"/>
                  <w:szCs w:val="20"/>
                  <w:lang w:eastAsia="ru-RU"/>
                </w:rPr>
                <w:t>4.4</w:t>
              </w:r>
            </w:hyperlink>
            <w:r w:rsidRPr="00AA2A98">
              <w:rPr>
                <w:rFonts w:ascii="Times New Roman" w:eastAsia="Times New Roman" w:hAnsi="Times New Roman" w:cs="Times New Roman"/>
                <w:sz w:val="20"/>
                <w:szCs w:val="20"/>
                <w:lang w:eastAsia="ru-RU"/>
              </w:rPr>
              <w:t xml:space="preserve">, </w:t>
            </w:r>
            <w:hyperlink w:anchor="P356" w:history="1">
              <w:r w:rsidRPr="00AA2A98">
                <w:rPr>
                  <w:rFonts w:ascii="Times New Roman" w:eastAsia="Times New Roman" w:hAnsi="Times New Roman" w:cs="Times New Roman"/>
                  <w:sz w:val="20"/>
                  <w:szCs w:val="20"/>
                  <w:lang w:eastAsia="ru-RU"/>
                </w:rPr>
                <w:t>4.6</w:t>
              </w:r>
            </w:hyperlink>
            <w:r w:rsidRPr="00AA2A98">
              <w:rPr>
                <w:rFonts w:ascii="Times New Roman" w:eastAsia="Times New Roman" w:hAnsi="Times New Roman" w:cs="Times New Roman"/>
                <w:sz w:val="20"/>
                <w:szCs w:val="20"/>
                <w:lang w:eastAsia="ru-RU"/>
              </w:rPr>
              <w:t xml:space="preserve">, </w:t>
            </w:r>
            <w:hyperlink w:anchor="P424" w:history="1">
              <w:r w:rsidRPr="00AA2A98">
                <w:rPr>
                  <w:rFonts w:ascii="Times New Roman" w:eastAsia="Times New Roman" w:hAnsi="Times New Roman" w:cs="Times New Roman"/>
                  <w:sz w:val="20"/>
                  <w:szCs w:val="20"/>
                  <w:lang w:eastAsia="ru-RU"/>
                </w:rPr>
                <w:t>5.1.2</w:t>
              </w:r>
            </w:hyperlink>
            <w:r w:rsidRPr="00AA2A98">
              <w:rPr>
                <w:rFonts w:ascii="Times New Roman" w:eastAsia="Times New Roman" w:hAnsi="Times New Roman" w:cs="Times New Roman"/>
                <w:sz w:val="20"/>
                <w:szCs w:val="20"/>
                <w:lang w:eastAsia="ru-RU"/>
              </w:rPr>
              <w:t xml:space="preserve">, </w:t>
            </w:r>
            <w:hyperlink w:anchor="P428" w:history="1">
              <w:r w:rsidRPr="00AA2A98">
                <w:rPr>
                  <w:rFonts w:ascii="Times New Roman" w:eastAsia="Times New Roman" w:hAnsi="Times New Roman" w:cs="Times New Roman"/>
                  <w:sz w:val="20"/>
                  <w:szCs w:val="20"/>
                  <w:lang w:eastAsia="ru-RU"/>
                </w:rPr>
                <w:t>5.1.3</w:t>
              </w:r>
            </w:hyperlink>
            <w:r w:rsidRPr="00AA2A98">
              <w:rPr>
                <w:rFonts w:ascii="Times New Roman" w:eastAsia="Times New Roman" w:hAnsi="Times New Roman" w:cs="Times New Roman"/>
                <w:sz w:val="20"/>
                <w:szCs w:val="20"/>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0,13</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Хранение автотранспорта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A2A98">
              <w:rPr>
                <w:rFonts w:ascii="Times New Roman" w:eastAsia="Times New Roman" w:hAnsi="Times New Roman" w:cs="Times New Roman"/>
                <w:sz w:val="20"/>
                <w:szCs w:val="20"/>
                <w:lang w:eastAsia="ru-RU"/>
              </w:rPr>
              <w:t>машино</w:t>
            </w:r>
            <w:proofErr w:type="spellEnd"/>
            <w:r w:rsidRPr="00AA2A98">
              <w:rPr>
                <w:rFonts w:ascii="Times New Roman" w:eastAsia="Times New Roman" w:hAnsi="Times New Roman" w:cs="Times New Roman"/>
                <w:sz w:val="20"/>
                <w:szCs w:val="20"/>
                <w:lang w:eastAsia="ru-RU"/>
              </w:rPr>
              <w:t xml:space="preserve">-места, за исключением гаражей, размещение которых предусмотрено содержанием вида разрешенного использования с </w:t>
            </w:r>
            <w:hyperlink w:anchor="P382" w:history="1">
              <w:r w:rsidRPr="00AA2A98">
                <w:rPr>
                  <w:rFonts w:ascii="Times New Roman" w:eastAsia="Times New Roman" w:hAnsi="Times New Roman" w:cs="Times New Roman"/>
                  <w:sz w:val="20"/>
                  <w:szCs w:val="20"/>
                  <w:lang w:eastAsia="ru-RU"/>
                </w:rPr>
                <w:t>кодом 4.9</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 w:name="P186"/>
            <w:bookmarkEnd w:id="11"/>
            <w:r w:rsidRPr="00AA2A98">
              <w:rPr>
                <w:rFonts w:ascii="Times New Roman" w:eastAsia="Times New Roman" w:hAnsi="Times New Roman" w:cs="Times New Roman"/>
                <w:sz w:val="20"/>
                <w:szCs w:val="20"/>
                <w:lang w:eastAsia="ru-RU"/>
              </w:rPr>
              <w:t>2.7.1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Общественное использование объектов </w:t>
            </w:r>
            <w:proofErr w:type="gramStart"/>
            <w:r w:rsidRPr="00AA2A98">
              <w:rPr>
                <w:rFonts w:ascii="Times New Roman" w:eastAsia="Times New Roman" w:hAnsi="Times New Roman" w:cs="Times New Roman"/>
                <w:sz w:val="20"/>
                <w:szCs w:val="20"/>
                <w:lang w:eastAsia="ru-RU"/>
              </w:rPr>
              <w:t>капитального</w:t>
            </w:r>
            <w:proofErr w:type="gramEnd"/>
            <w:r w:rsidRPr="00AA2A98">
              <w:rPr>
                <w:rFonts w:ascii="Times New Roman" w:eastAsia="Times New Roman" w:hAnsi="Times New Roman" w:cs="Times New Roman"/>
                <w:sz w:val="20"/>
                <w:szCs w:val="20"/>
                <w:lang w:eastAsia="ru-RU"/>
              </w:rPr>
              <w:t xml:space="preserve"> </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строительства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AA2A98">
                <w:rPr>
                  <w:rFonts w:ascii="Times New Roman" w:eastAsia="Times New Roman" w:hAnsi="Times New Roman" w:cs="Times New Roman"/>
                  <w:sz w:val="20"/>
                  <w:szCs w:val="20"/>
                  <w:lang w:eastAsia="ru-RU"/>
                </w:rPr>
                <w:t>кодами 3.1</w:t>
              </w:r>
            </w:hyperlink>
            <w:r w:rsidRPr="00AA2A98">
              <w:rPr>
                <w:rFonts w:ascii="Times New Roman" w:eastAsia="Times New Roman" w:hAnsi="Times New Roman" w:cs="Times New Roman"/>
                <w:sz w:val="20"/>
                <w:szCs w:val="20"/>
                <w:lang w:eastAsia="ru-RU"/>
              </w:rPr>
              <w:t xml:space="preserve"> - </w:t>
            </w:r>
            <w:hyperlink w:anchor="P324" w:history="1">
              <w:r w:rsidRPr="00AA2A98">
                <w:rPr>
                  <w:rFonts w:ascii="Times New Roman" w:eastAsia="Times New Roman" w:hAnsi="Times New Roman" w:cs="Times New Roman"/>
                  <w:sz w:val="20"/>
                  <w:szCs w:val="20"/>
                  <w:lang w:eastAsia="ru-RU"/>
                </w:rPr>
                <w:t>3.10.2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 w:name="P190"/>
            <w:bookmarkEnd w:id="12"/>
            <w:r w:rsidRPr="00AA2A98">
              <w:rPr>
                <w:rFonts w:ascii="Times New Roman" w:eastAsia="Times New Roman" w:hAnsi="Times New Roman" w:cs="Times New Roman"/>
                <w:sz w:val="20"/>
                <w:szCs w:val="20"/>
                <w:lang w:eastAsia="ru-RU"/>
              </w:rPr>
              <w:t>3.0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c>
          <w:tcPr>
            <w:tcW w:w="715" w:type="dxa"/>
            <w:gridSpan w:val="2"/>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13" w:name="P192"/>
            <w:bookmarkEnd w:id="13"/>
            <w:r w:rsidRPr="00AA2A98">
              <w:rPr>
                <w:rFonts w:ascii="Times New Roman" w:eastAsia="Times New Roman" w:hAnsi="Times New Roman" w:cs="Times New Roman"/>
                <w:sz w:val="20"/>
                <w:szCs w:val="20"/>
                <w:lang w:eastAsia="ru-RU"/>
              </w:rPr>
              <w:t>Коммунальное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A2A98">
                <w:rPr>
                  <w:rFonts w:ascii="Times New Roman" w:eastAsia="Times New Roman" w:hAnsi="Times New Roman" w:cs="Times New Roman"/>
                  <w:sz w:val="20"/>
                  <w:szCs w:val="20"/>
                  <w:lang w:eastAsia="ru-RU"/>
                </w:rPr>
                <w:t>кодами 3.1.1</w:t>
              </w:r>
            </w:hyperlink>
            <w:r w:rsidRPr="00AA2A98">
              <w:rPr>
                <w:rFonts w:ascii="Times New Roman" w:eastAsia="Times New Roman" w:hAnsi="Times New Roman" w:cs="Times New Roman"/>
                <w:sz w:val="20"/>
                <w:szCs w:val="20"/>
                <w:lang w:eastAsia="ru-RU"/>
              </w:rPr>
              <w:t xml:space="preserve"> - </w:t>
            </w:r>
            <w:hyperlink w:anchor="P202" w:history="1">
              <w:r w:rsidRPr="00AA2A98">
                <w:rPr>
                  <w:rFonts w:ascii="Times New Roman" w:eastAsia="Times New Roman" w:hAnsi="Times New Roman" w:cs="Times New Roman"/>
                  <w:sz w:val="20"/>
                  <w:szCs w:val="20"/>
                  <w:lang w:eastAsia="ru-RU"/>
                </w:rPr>
                <w:t>3.1.2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Предоставление коммунальных услуг</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4" w:name="P198"/>
            <w:bookmarkEnd w:id="14"/>
            <w:r w:rsidRPr="00AA2A98">
              <w:rPr>
                <w:rFonts w:ascii="Times New Roman" w:eastAsia="Times New Roman" w:hAnsi="Times New Roman" w:cs="Times New Roman"/>
                <w:sz w:val="20"/>
                <w:szCs w:val="20"/>
                <w:lang w:eastAsia="ru-RU"/>
              </w:rPr>
              <w:t>3.1.1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3.1.2.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Административные здания организаций, обеспечивающих предоставление коммунальных услуг</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5" w:name="P202"/>
            <w:bookmarkEnd w:id="15"/>
            <w:r w:rsidRPr="00AA2A98">
              <w:rPr>
                <w:rFonts w:ascii="Times New Roman" w:eastAsia="Times New Roman" w:hAnsi="Times New Roman" w:cs="Times New Roman"/>
                <w:sz w:val="20"/>
                <w:szCs w:val="20"/>
                <w:lang w:eastAsia="ru-RU"/>
              </w:rPr>
              <w:t>3.1.2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16" w:name="P204"/>
            <w:bookmarkEnd w:id="16"/>
            <w:r w:rsidRPr="00AA2A98">
              <w:rPr>
                <w:rFonts w:ascii="Times New Roman" w:eastAsia="Times New Roman" w:hAnsi="Times New Roman" w:cs="Times New Roman"/>
                <w:sz w:val="20"/>
                <w:szCs w:val="20"/>
                <w:lang w:eastAsia="ru-RU"/>
              </w:rPr>
              <w:t>Социальное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AA2A98">
                <w:rPr>
                  <w:rFonts w:ascii="Times New Roman" w:eastAsia="Times New Roman" w:hAnsi="Times New Roman" w:cs="Times New Roman"/>
                  <w:sz w:val="20"/>
                  <w:szCs w:val="20"/>
                  <w:lang w:eastAsia="ru-RU"/>
                </w:rPr>
                <w:t>кодами 3.2.1</w:t>
              </w:r>
            </w:hyperlink>
            <w:r w:rsidRPr="00AA2A98">
              <w:rPr>
                <w:rFonts w:ascii="Times New Roman" w:eastAsia="Times New Roman" w:hAnsi="Times New Roman" w:cs="Times New Roman"/>
                <w:sz w:val="20"/>
                <w:szCs w:val="20"/>
                <w:lang w:eastAsia="ru-RU"/>
              </w:rPr>
              <w:t xml:space="preserve"> - </w:t>
            </w:r>
            <w:hyperlink w:anchor="P224" w:history="1">
              <w:r w:rsidRPr="00AA2A98">
                <w:rPr>
                  <w:rFonts w:ascii="Times New Roman" w:eastAsia="Times New Roman" w:hAnsi="Times New Roman" w:cs="Times New Roman"/>
                  <w:sz w:val="20"/>
                  <w:szCs w:val="20"/>
                  <w:lang w:eastAsia="ru-RU"/>
                </w:rPr>
                <w:t>3.2.4</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Дома социального обслуживания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7" w:name="P211"/>
            <w:bookmarkEnd w:id="17"/>
            <w:r w:rsidRPr="00AA2A98">
              <w:rPr>
                <w:rFonts w:ascii="Times New Roman" w:eastAsia="Times New Roman" w:hAnsi="Times New Roman" w:cs="Times New Roman"/>
                <w:sz w:val="20"/>
                <w:szCs w:val="20"/>
                <w:lang w:eastAsia="ru-RU"/>
              </w:rPr>
              <w:t>3.2.1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eastAsia="ru-RU"/>
              </w:rPr>
              <w:t>3.2.2.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Оказание социальной помощи населению</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некоммерческих фондов, благотворительных организаций, клубов по интересам</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3.2.3.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Оказание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 услуг связи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8" w:name="P220"/>
            <w:bookmarkEnd w:id="18"/>
            <w:r w:rsidRPr="00AA2A98">
              <w:rPr>
                <w:rFonts w:ascii="Times New Roman" w:eastAsia="Times New Roman" w:hAnsi="Times New Roman" w:cs="Times New Roman"/>
                <w:sz w:val="20"/>
                <w:szCs w:val="20"/>
                <w:lang w:eastAsia="ru-RU"/>
              </w:rPr>
              <w:t>3.2.3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3.2.4.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Общежития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AA2A98">
                <w:rPr>
                  <w:rFonts w:ascii="Times New Roman" w:eastAsia="Times New Roman" w:hAnsi="Times New Roman" w:cs="Times New Roman"/>
                  <w:sz w:val="20"/>
                  <w:szCs w:val="20"/>
                  <w:lang w:eastAsia="ru-RU"/>
                </w:rPr>
                <w:t>кодом 4.7</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9" w:name="P224"/>
            <w:bookmarkEnd w:id="19"/>
            <w:r w:rsidRPr="00AA2A98">
              <w:rPr>
                <w:rFonts w:ascii="Times New Roman" w:eastAsia="Times New Roman" w:hAnsi="Times New Roman" w:cs="Times New Roman"/>
                <w:sz w:val="20"/>
                <w:szCs w:val="20"/>
                <w:lang w:eastAsia="ru-RU"/>
              </w:rPr>
              <w:t>3.2.4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0" w:name="P226"/>
            <w:bookmarkEnd w:id="20"/>
            <w:r w:rsidRPr="00AA2A98">
              <w:rPr>
                <w:rFonts w:ascii="Times New Roman" w:eastAsia="Times New Roman" w:hAnsi="Times New Roman" w:cs="Times New Roman"/>
                <w:sz w:val="20"/>
                <w:szCs w:val="20"/>
                <w:lang w:eastAsia="ru-RU"/>
              </w:rPr>
              <w:t>Бытовое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1" w:name="P230"/>
            <w:bookmarkEnd w:id="21"/>
            <w:r w:rsidRPr="00AA2A98">
              <w:rPr>
                <w:rFonts w:ascii="Times New Roman" w:eastAsia="Times New Roman" w:hAnsi="Times New Roman" w:cs="Times New Roman"/>
                <w:sz w:val="20"/>
                <w:szCs w:val="20"/>
                <w:lang w:eastAsia="ru-RU"/>
              </w:rPr>
              <w:t>Здравоохранение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AA2A98">
                <w:rPr>
                  <w:rFonts w:ascii="Times New Roman" w:eastAsia="Times New Roman" w:hAnsi="Times New Roman" w:cs="Times New Roman"/>
                  <w:sz w:val="20"/>
                  <w:szCs w:val="20"/>
                  <w:lang w:eastAsia="ru-RU"/>
                </w:rPr>
                <w:t>кодами 3.4.1</w:t>
              </w:r>
            </w:hyperlink>
            <w:r w:rsidRPr="00AA2A98">
              <w:rPr>
                <w:rFonts w:ascii="Times New Roman" w:eastAsia="Times New Roman" w:hAnsi="Times New Roman" w:cs="Times New Roman"/>
                <w:sz w:val="20"/>
                <w:szCs w:val="20"/>
                <w:lang w:eastAsia="ru-RU"/>
              </w:rPr>
              <w:t xml:space="preserve"> - </w:t>
            </w:r>
            <w:hyperlink w:anchor="P238" w:history="1">
              <w:r w:rsidRPr="00AA2A98">
                <w:rPr>
                  <w:rFonts w:ascii="Times New Roman" w:eastAsia="Times New Roman" w:hAnsi="Times New Roman" w:cs="Times New Roman"/>
                  <w:sz w:val="20"/>
                  <w:szCs w:val="20"/>
                  <w:lang w:eastAsia="ru-RU"/>
                </w:rPr>
                <w:t>3.4.2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lastRenderedPageBreak/>
              <w:t>3.4.1.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2" w:name="P234"/>
            <w:bookmarkEnd w:id="22"/>
            <w:r w:rsidRPr="00AA2A98">
              <w:rPr>
                <w:rFonts w:ascii="Times New Roman" w:eastAsia="Times New Roman" w:hAnsi="Times New Roman" w:cs="Times New Roman"/>
                <w:sz w:val="20"/>
                <w:szCs w:val="20"/>
                <w:lang w:eastAsia="ru-RU"/>
              </w:rPr>
              <w:t>Амбулаторно-поликлиническое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3.4.1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3.4.2.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3" w:name="P238"/>
            <w:bookmarkEnd w:id="23"/>
            <w:r w:rsidRPr="00AA2A98">
              <w:rPr>
                <w:rFonts w:ascii="Times New Roman" w:eastAsia="Times New Roman" w:hAnsi="Times New Roman" w:cs="Times New Roman"/>
                <w:sz w:val="20"/>
                <w:szCs w:val="20"/>
                <w:lang w:eastAsia="ru-RU"/>
              </w:rPr>
              <w:t>Стационарное медицинское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станций скорой помощи;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площадок санитарной авиации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3.4.2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3.4.3.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Медицинские организации особого назначения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A2A98">
              <w:rPr>
                <w:rFonts w:ascii="Times New Roman" w:eastAsia="Times New Roman" w:hAnsi="Times New Roman" w:cs="Times New Roman"/>
                <w:sz w:val="20"/>
                <w:szCs w:val="20"/>
                <w:lang w:eastAsia="ru-RU"/>
              </w:rPr>
              <w:t>патолого-анатомической</w:t>
            </w:r>
            <w:proofErr w:type="gramEnd"/>
            <w:r w:rsidRPr="00AA2A98">
              <w:rPr>
                <w:rFonts w:ascii="Times New Roman" w:eastAsia="Times New Roman" w:hAnsi="Times New Roman" w:cs="Times New Roman"/>
                <w:sz w:val="20"/>
                <w:szCs w:val="20"/>
                <w:lang w:eastAsia="ru-RU"/>
              </w:rPr>
              <w:t xml:space="preserve"> экспертизы (морги)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3.4.3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Образование и просвещение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AA2A98">
                <w:rPr>
                  <w:rFonts w:ascii="Times New Roman" w:eastAsia="Times New Roman" w:hAnsi="Times New Roman" w:cs="Times New Roman"/>
                  <w:sz w:val="20"/>
                  <w:szCs w:val="20"/>
                  <w:lang w:eastAsia="ru-RU"/>
                </w:rPr>
                <w:t>кодами 3.5.1</w:t>
              </w:r>
            </w:hyperlink>
            <w:r w:rsidRPr="00AA2A98">
              <w:rPr>
                <w:rFonts w:ascii="Times New Roman" w:eastAsia="Times New Roman" w:hAnsi="Times New Roman" w:cs="Times New Roman"/>
                <w:sz w:val="20"/>
                <w:szCs w:val="20"/>
                <w:lang w:eastAsia="ru-RU"/>
              </w:rPr>
              <w:t xml:space="preserve"> - </w:t>
            </w:r>
            <w:hyperlink w:anchor="P256" w:history="1">
              <w:r w:rsidRPr="00AA2A98">
                <w:rPr>
                  <w:rFonts w:ascii="Times New Roman" w:eastAsia="Times New Roman" w:hAnsi="Times New Roman" w:cs="Times New Roman"/>
                  <w:sz w:val="20"/>
                  <w:szCs w:val="20"/>
                  <w:lang w:eastAsia="ru-RU"/>
                </w:rPr>
                <w:t>3.5.2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3.5.1.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4" w:name="P252"/>
            <w:bookmarkEnd w:id="24"/>
            <w:r w:rsidRPr="00AA2A98">
              <w:rPr>
                <w:rFonts w:ascii="Times New Roman" w:eastAsia="Times New Roman" w:hAnsi="Times New Roman" w:cs="Times New Roman"/>
                <w:sz w:val="20"/>
                <w:szCs w:val="20"/>
                <w:lang w:eastAsia="ru-RU"/>
              </w:rPr>
              <w:t>Дошкольное, начальное и среднее общее образование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3.5.1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3.5.2.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5" w:name="P256"/>
            <w:bookmarkEnd w:id="25"/>
            <w:r w:rsidRPr="00AA2A98">
              <w:rPr>
                <w:rFonts w:ascii="Times New Roman" w:eastAsia="Times New Roman" w:hAnsi="Times New Roman" w:cs="Times New Roman"/>
                <w:sz w:val="20"/>
                <w:szCs w:val="20"/>
                <w:lang w:eastAsia="ru-RU"/>
              </w:rPr>
              <w:t>Среднее и высшее профессиональное образование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3.5.2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6" w:name="P260"/>
            <w:bookmarkEnd w:id="26"/>
            <w:r w:rsidRPr="00AA2A98">
              <w:rPr>
                <w:rFonts w:ascii="Times New Roman" w:eastAsia="Times New Roman" w:hAnsi="Times New Roman" w:cs="Times New Roman"/>
                <w:sz w:val="20"/>
                <w:szCs w:val="20"/>
                <w:lang w:eastAsia="ru-RU"/>
              </w:rPr>
              <w:t>Культурное развитие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w:t>
            </w:r>
            <w:r w:rsidRPr="00AA2A98">
              <w:rPr>
                <w:rFonts w:ascii="Times New Roman" w:eastAsia="Times New Roman" w:hAnsi="Times New Roman" w:cs="Times New Roman"/>
                <w:sz w:val="20"/>
                <w:szCs w:val="20"/>
                <w:lang w:eastAsia="ru-RU"/>
              </w:rPr>
              <w:lastRenderedPageBreak/>
              <w:t xml:space="preserve">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AA2A98">
                <w:rPr>
                  <w:rFonts w:ascii="Times New Roman" w:eastAsia="Times New Roman" w:hAnsi="Times New Roman" w:cs="Times New Roman"/>
                  <w:sz w:val="20"/>
                  <w:szCs w:val="20"/>
                  <w:lang w:eastAsia="ru-RU"/>
                </w:rPr>
                <w:t>кодами 3.6.1</w:t>
              </w:r>
            </w:hyperlink>
            <w:r w:rsidRPr="00AA2A98">
              <w:rPr>
                <w:rFonts w:ascii="Times New Roman" w:eastAsia="Times New Roman" w:hAnsi="Times New Roman" w:cs="Times New Roman"/>
                <w:sz w:val="20"/>
                <w:szCs w:val="20"/>
                <w:lang w:eastAsia="ru-RU"/>
              </w:rPr>
              <w:t xml:space="preserve"> - </w:t>
            </w:r>
            <w:hyperlink w:anchor="P274" w:history="1">
              <w:r w:rsidRPr="00AA2A98">
                <w:rPr>
                  <w:rFonts w:ascii="Times New Roman" w:eastAsia="Times New Roman" w:hAnsi="Times New Roman" w:cs="Times New Roman"/>
                  <w:sz w:val="20"/>
                  <w:szCs w:val="20"/>
                  <w:lang w:eastAsia="ru-RU"/>
                </w:rPr>
                <w:t>3.6.3</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3.6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lastRenderedPageBreak/>
              <w:t>3.6.1.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Объекты культурно-досуговой деятельности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27" w:name="P266"/>
            <w:bookmarkEnd w:id="27"/>
            <w:r w:rsidRPr="00AA2A98">
              <w:rPr>
                <w:rFonts w:ascii="Times New Roman" w:eastAsia="Times New Roman" w:hAnsi="Times New Roman" w:cs="Times New Roman"/>
                <w:sz w:val="20"/>
                <w:szCs w:val="20"/>
                <w:lang w:eastAsia="ru-RU"/>
              </w:rPr>
              <w:t>3.6.1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3.6.2.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Парки культуры и отдыха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парков культуры и отдыха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3.6.2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3.6.3.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Цирки и зверинцы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28" w:name="P274"/>
            <w:bookmarkEnd w:id="28"/>
            <w:r w:rsidRPr="00AA2A98">
              <w:rPr>
                <w:rFonts w:ascii="Times New Roman" w:eastAsia="Times New Roman" w:hAnsi="Times New Roman" w:cs="Times New Roman"/>
                <w:sz w:val="20"/>
                <w:szCs w:val="20"/>
                <w:lang w:eastAsia="ru-RU"/>
              </w:rPr>
              <w:t>3.6.3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9" w:name="P276"/>
            <w:bookmarkEnd w:id="29"/>
            <w:r w:rsidRPr="00AA2A98">
              <w:rPr>
                <w:rFonts w:ascii="Times New Roman" w:eastAsia="Times New Roman" w:hAnsi="Times New Roman" w:cs="Times New Roman"/>
                <w:sz w:val="20"/>
                <w:szCs w:val="20"/>
                <w:lang w:eastAsia="ru-RU"/>
              </w:rPr>
              <w:t>Религиозное использование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AA2A98">
                <w:rPr>
                  <w:rFonts w:ascii="Times New Roman" w:eastAsia="Times New Roman" w:hAnsi="Times New Roman" w:cs="Times New Roman"/>
                  <w:sz w:val="20"/>
                  <w:szCs w:val="20"/>
                  <w:lang w:eastAsia="ru-RU"/>
                </w:rPr>
                <w:t>кодами 3.7.1</w:t>
              </w:r>
            </w:hyperlink>
            <w:r w:rsidRPr="00AA2A98">
              <w:rPr>
                <w:rFonts w:ascii="Times New Roman" w:eastAsia="Times New Roman" w:hAnsi="Times New Roman" w:cs="Times New Roman"/>
                <w:sz w:val="20"/>
                <w:szCs w:val="20"/>
                <w:lang w:eastAsia="ru-RU"/>
              </w:rPr>
              <w:t xml:space="preserve"> - </w:t>
            </w:r>
            <w:hyperlink w:anchor="P286" w:history="1">
              <w:r w:rsidRPr="00AA2A98">
                <w:rPr>
                  <w:rFonts w:ascii="Times New Roman" w:eastAsia="Times New Roman" w:hAnsi="Times New Roman" w:cs="Times New Roman"/>
                  <w:sz w:val="20"/>
                  <w:szCs w:val="20"/>
                  <w:lang w:eastAsia="ru-RU"/>
                </w:rPr>
                <w:t>3.7.2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3.7.1.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религиозных обрядов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0" w:name="P282"/>
            <w:bookmarkEnd w:id="30"/>
            <w:r w:rsidRPr="00AA2A98">
              <w:rPr>
                <w:rFonts w:ascii="Times New Roman" w:eastAsia="Times New Roman" w:hAnsi="Times New Roman" w:cs="Times New Roman"/>
                <w:sz w:val="20"/>
                <w:szCs w:val="20"/>
                <w:lang w:eastAsia="ru-RU"/>
              </w:rPr>
              <w:t>3.7.1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3.7.2.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Религиозное управление и образование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1" w:name="P286"/>
            <w:bookmarkEnd w:id="31"/>
            <w:r w:rsidRPr="00AA2A98">
              <w:rPr>
                <w:rFonts w:ascii="Times New Roman" w:eastAsia="Times New Roman" w:hAnsi="Times New Roman" w:cs="Times New Roman"/>
                <w:sz w:val="20"/>
                <w:szCs w:val="20"/>
                <w:lang w:eastAsia="ru-RU"/>
              </w:rPr>
              <w:t>3.7.2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Общественное управление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AA2A98">
                <w:rPr>
                  <w:rFonts w:ascii="Times New Roman" w:eastAsia="Times New Roman" w:hAnsi="Times New Roman" w:cs="Times New Roman"/>
                  <w:sz w:val="20"/>
                  <w:szCs w:val="20"/>
                  <w:lang w:eastAsia="ru-RU"/>
                </w:rPr>
                <w:t>кодами 3.8.1</w:t>
              </w:r>
            </w:hyperlink>
            <w:r w:rsidRPr="00AA2A98">
              <w:rPr>
                <w:rFonts w:ascii="Times New Roman" w:eastAsia="Times New Roman" w:hAnsi="Times New Roman" w:cs="Times New Roman"/>
                <w:sz w:val="20"/>
                <w:szCs w:val="20"/>
                <w:lang w:eastAsia="ru-RU"/>
              </w:rPr>
              <w:t xml:space="preserve"> - </w:t>
            </w:r>
            <w:hyperlink w:anchor="P298" w:history="1">
              <w:r w:rsidRPr="00AA2A98">
                <w:rPr>
                  <w:rFonts w:ascii="Times New Roman" w:eastAsia="Times New Roman" w:hAnsi="Times New Roman" w:cs="Times New Roman"/>
                  <w:sz w:val="20"/>
                  <w:szCs w:val="20"/>
                  <w:lang w:eastAsia="ru-RU"/>
                </w:rPr>
                <w:t>3.8.2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3.8</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3.8.1.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Государственное управление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2" w:name="P294"/>
            <w:bookmarkEnd w:id="32"/>
            <w:r w:rsidRPr="00AA2A98">
              <w:rPr>
                <w:rFonts w:ascii="Times New Roman" w:eastAsia="Times New Roman" w:hAnsi="Times New Roman" w:cs="Times New Roman"/>
                <w:sz w:val="20"/>
                <w:szCs w:val="20"/>
                <w:lang w:eastAsia="ru-RU"/>
              </w:rPr>
              <w:t>3.8.1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3.8.2.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Представительская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предназначенных для дипломатических представительств иностранных государств и субъектов </w:t>
            </w:r>
            <w:r w:rsidRPr="00AA2A98">
              <w:rPr>
                <w:rFonts w:ascii="Times New Roman" w:eastAsia="Times New Roman" w:hAnsi="Times New Roman" w:cs="Times New Roman"/>
                <w:sz w:val="20"/>
                <w:szCs w:val="20"/>
                <w:lang w:eastAsia="ru-RU"/>
              </w:rPr>
              <w:lastRenderedPageBreak/>
              <w:t>Российской Федерации, консульских учреждений в Российской Федерации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3" w:name="P298"/>
            <w:bookmarkEnd w:id="33"/>
            <w:r w:rsidRPr="00AA2A98">
              <w:rPr>
                <w:rFonts w:ascii="Times New Roman" w:eastAsia="Times New Roman" w:hAnsi="Times New Roman" w:cs="Times New Roman"/>
                <w:sz w:val="20"/>
                <w:szCs w:val="20"/>
                <w:lang w:eastAsia="ru-RU"/>
              </w:rPr>
              <w:lastRenderedPageBreak/>
              <w:t>3.8.2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lastRenderedPageBreak/>
              <w:t>3.9.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научной деятельности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AA2A98">
                <w:rPr>
                  <w:rFonts w:ascii="Times New Roman" w:eastAsia="Times New Roman" w:hAnsi="Times New Roman" w:cs="Times New Roman"/>
                  <w:sz w:val="20"/>
                  <w:szCs w:val="20"/>
                  <w:lang w:eastAsia="ru-RU"/>
                </w:rPr>
                <w:t>кодами 3.9.1</w:t>
              </w:r>
            </w:hyperlink>
            <w:r w:rsidRPr="00AA2A98">
              <w:rPr>
                <w:rFonts w:ascii="Times New Roman" w:eastAsia="Times New Roman" w:hAnsi="Times New Roman" w:cs="Times New Roman"/>
                <w:sz w:val="20"/>
                <w:szCs w:val="20"/>
                <w:lang w:eastAsia="ru-RU"/>
              </w:rPr>
              <w:t xml:space="preserve"> - </w:t>
            </w:r>
            <w:hyperlink w:anchor="P314" w:history="1">
              <w:r w:rsidRPr="00AA2A98">
                <w:rPr>
                  <w:rFonts w:ascii="Times New Roman" w:eastAsia="Times New Roman" w:hAnsi="Times New Roman" w:cs="Times New Roman"/>
                  <w:sz w:val="20"/>
                  <w:szCs w:val="20"/>
                  <w:lang w:eastAsia="ru-RU"/>
                </w:rPr>
                <w:t>3.9.3</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3.9</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3.9.1.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деятельности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 области гидрометеорологии и смежных с ней областях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4" w:name="P306"/>
            <w:bookmarkEnd w:id="34"/>
            <w:r w:rsidRPr="00AA2A98">
              <w:rPr>
                <w:rFonts w:ascii="Times New Roman" w:eastAsia="Times New Roman" w:hAnsi="Times New Roman" w:cs="Times New Roman"/>
                <w:sz w:val="20"/>
                <w:szCs w:val="20"/>
                <w:lang w:eastAsia="ru-RU"/>
              </w:rPr>
              <w:t>3.9.1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3.9.2.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Проведение научных исследований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3.9.2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3.9.</w:t>
            </w:r>
            <w:r w:rsidRPr="00AA2A98">
              <w:rPr>
                <w:rFonts w:ascii="Times New Roman" w:eastAsia="Times New Roman" w:hAnsi="Times New Roman" w:cs="Times New Roman"/>
                <w:sz w:val="20"/>
                <w:szCs w:val="20"/>
                <w:lang w:eastAsia="ru-RU"/>
              </w:rPr>
              <w:t>3</w:t>
            </w:r>
            <w:r w:rsidRPr="00AA2A98">
              <w:rPr>
                <w:rFonts w:ascii="Times New Roman" w:eastAsia="Times New Roman" w:hAnsi="Times New Roman" w:cs="Times New Roman"/>
                <w:sz w:val="20"/>
                <w:szCs w:val="20"/>
                <w:lang w:val="en-US" w:eastAsia="ru-RU"/>
              </w:rPr>
              <w:t>.</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Проведение научных испытаний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5" w:name="P314"/>
            <w:bookmarkEnd w:id="35"/>
            <w:r w:rsidRPr="00AA2A98">
              <w:rPr>
                <w:rFonts w:ascii="Times New Roman" w:eastAsia="Times New Roman" w:hAnsi="Times New Roman" w:cs="Times New Roman"/>
                <w:sz w:val="20"/>
                <w:szCs w:val="20"/>
                <w:lang w:eastAsia="ru-RU"/>
              </w:rPr>
              <w:t>3.9.3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3.10.</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Ветеринарное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AA2A98">
                <w:rPr>
                  <w:rFonts w:ascii="Times New Roman" w:eastAsia="Times New Roman" w:hAnsi="Times New Roman" w:cs="Times New Roman"/>
                  <w:sz w:val="20"/>
                  <w:szCs w:val="20"/>
                  <w:lang w:eastAsia="ru-RU"/>
                </w:rPr>
                <w:t>кодами 3.10.1</w:t>
              </w:r>
            </w:hyperlink>
            <w:r w:rsidRPr="00AA2A98">
              <w:rPr>
                <w:rFonts w:ascii="Times New Roman" w:eastAsia="Times New Roman" w:hAnsi="Times New Roman" w:cs="Times New Roman"/>
                <w:sz w:val="20"/>
                <w:szCs w:val="20"/>
                <w:lang w:eastAsia="ru-RU"/>
              </w:rPr>
              <w:t xml:space="preserve"> - </w:t>
            </w:r>
            <w:hyperlink w:anchor="P324" w:history="1">
              <w:r w:rsidRPr="00AA2A98">
                <w:rPr>
                  <w:rFonts w:ascii="Times New Roman" w:eastAsia="Times New Roman" w:hAnsi="Times New Roman" w:cs="Times New Roman"/>
                  <w:sz w:val="20"/>
                  <w:szCs w:val="20"/>
                  <w:lang w:eastAsia="ru-RU"/>
                </w:rPr>
                <w:t>3.10.2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3.10.1.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36" w:name="P320"/>
            <w:bookmarkEnd w:id="36"/>
            <w:r w:rsidRPr="00AA2A98">
              <w:rPr>
                <w:rFonts w:ascii="Times New Roman" w:eastAsia="Times New Roman" w:hAnsi="Times New Roman" w:cs="Times New Roman"/>
                <w:sz w:val="20"/>
                <w:szCs w:val="20"/>
                <w:lang w:eastAsia="ru-RU"/>
              </w:rPr>
              <w:t>Амбулаторное ветеринарное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3.10.1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t>3.10.2.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37" w:name="P324"/>
            <w:bookmarkEnd w:id="37"/>
            <w:r w:rsidRPr="00AA2A98">
              <w:rPr>
                <w:rFonts w:ascii="Times New Roman" w:eastAsia="Times New Roman" w:hAnsi="Times New Roman" w:cs="Times New Roman"/>
                <w:sz w:val="20"/>
                <w:szCs w:val="20"/>
                <w:lang w:eastAsia="ru-RU"/>
              </w:rPr>
              <w:t>Приюты</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 для животных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оказания ветеринарных услуг в стационаре;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организации гостиниц для животных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3.10.2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AA2A98">
              <w:rPr>
                <w:rFonts w:ascii="Times New Roman" w:eastAsia="Times New Roman" w:hAnsi="Times New Roman" w:cs="Times New Roman"/>
                <w:sz w:val="20"/>
                <w:szCs w:val="20"/>
                <w:lang w:val="en-US" w:eastAsia="ru-RU"/>
              </w:rPr>
              <w:lastRenderedPageBreak/>
              <w:t>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Предпринимательство</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Pr="00AA2A98">
                <w:rPr>
                  <w:rFonts w:ascii="Times New Roman" w:eastAsia="Times New Roman" w:hAnsi="Times New Roman" w:cs="Times New Roman"/>
                  <w:sz w:val="20"/>
                  <w:szCs w:val="20"/>
                  <w:lang w:eastAsia="ru-RU"/>
                </w:rPr>
                <w:t>кодами 4.1</w:t>
              </w:r>
            </w:hyperlink>
            <w:r w:rsidRPr="00AA2A98">
              <w:rPr>
                <w:rFonts w:ascii="Times New Roman" w:eastAsia="Times New Roman" w:hAnsi="Times New Roman" w:cs="Times New Roman"/>
                <w:sz w:val="20"/>
                <w:szCs w:val="20"/>
                <w:lang w:eastAsia="ru-RU"/>
              </w:rPr>
              <w:t xml:space="preserve"> - </w:t>
            </w:r>
            <w:hyperlink w:anchor="P404" w:history="1">
              <w:r w:rsidRPr="00AA2A98">
                <w:rPr>
                  <w:rFonts w:ascii="Times New Roman" w:eastAsia="Times New Roman" w:hAnsi="Times New Roman" w:cs="Times New Roman"/>
                  <w:sz w:val="20"/>
                  <w:szCs w:val="20"/>
                  <w:lang w:eastAsia="ru-RU"/>
                </w:rPr>
                <w:t>4.10</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38" w:name="P333"/>
            <w:bookmarkEnd w:id="38"/>
            <w:r w:rsidRPr="00AA2A98">
              <w:rPr>
                <w:rFonts w:ascii="Times New Roman" w:eastAsia="Times New Roman" w:hAnsi="Times New Roman" w:cs="Times New Roman"/>
                <w:sz w:val="20"/>
                <w:szCs w:val="20"/>
                <w:lang w:eastAsia="ru-RU"/>
              </w:rPr>
              <w:t>4.0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39" w:name="P335"/>
            <w:bookmarkEnd w:id="39"/>
            <w:r w:rsidRPr="00AA2A98">
              <w:rPr>
                <w:rFonts w:ascii="Times New Roman" w:eastAsia="Times New Roman" w:hAnsi="Times New Roman" w:cs="Times New Roman"/>
                <w:sz w:val="20"/>
                <w:szCs w:val="20"/>
                <w:lang w:eastAsia="ru-RU"/>
              </w:rPr>
              <w:t>Деловое управление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0,434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Объекты торговли (торговые центры, торгово-развлекательные центры (комплексы)</w:t>
            </w:r>
            <w:proofErr w:type="gramEnd"/>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AA2A98">
                <w:rPr>
                  <w:rFonts w:ascii="Times New Roman" w:eastAsia="Times New Roman" w:hAnsi="Times New Roman" w:cs="Times New Roman"/>
                  <w:sz w:val="20"/>
                  <w:szCs w:val="20"/>
                  <w:lang w:eastAsia="ru-RU"/>
                </w:rPr>
                <w:t>кодами 4.5</w:t>
              </w:r>
            </w:hyperlink>
            <w:r w:rsidRPr="00AA2A98">
              <w:rPr>
                <w:rFonts w:ascii="Times New Roman" w:eastAsia="Times New Roman" w:hAnsi="Times New Roman" w:cs="Times New Roman"/>
                <w:sz w:val="20"/>
                <w:szCs w:val="20"/>
                <w:lang w:eastAsia="ru-RU"/>
              </w:rPr>
              <w:t xml:space="preserve"> - </w:t>
            </w:r>
            <w:hyperlink w:anchor="P374" w:history="1">
              <w:r w:rsidRPr="00AA2A98">
                <w:rPr>
                  <w:rFonts w:ascii="Times New Roman" w:eastAsia="Times New Roman" w:hAnsi="Times New Roman" w:cs="Times New Roman"/>
                  <w:sz w:val="20"/>
                  <w:szCs w:val="20"/>
                  <w:lang w:eastAsia="ru-RU"/>
                </w:rPr>
                <w:t>4.8.2</w:t>
              </w:r>
            </w:hyperlink>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гаражей и (или) стоянок для автомобилей сотрудников и посетителей торгового центра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0,054</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40" w:name="P344"/>
            <w:bookmarkEnd w:id="40"/>
            <w:r w:rsidRPr="00AA2A98">
              <w:rPr>
                <w:rFonts w:ascii="Times New Roman" w:eastAsia="Times New Roman" w:hAnsi="Times New Roman" w:cs="Times New Roman"/>
                <w:sz w:val="20"/>
                <w:szCs w:val="20"/>
                <w:lang w:eastAsia="ru-RU"/>
              </w:rPr>
              <w:t>Рынки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гаражей и (или) стоянок для автомобилей сотрудников и посетителей рынка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41" w:name="P349"/>
            <w:bookmarkEnd w:id="41"/>
            <w:r w:rsidRPr="00AA2A98">
              <w:rPr>
                <w:rFonts w:ascii="Times New Roman" w:eastAsia="Times New Roman" w:hAnsi="Times New Roman" w:cs="Times New Roman"/>
                <w:sz w:val="20"/>
                <w:szCs w:val="20"/>
                <w:lang w:eastAsia="ru-RU"/>
              </w:rPr>
              <w:t>Магазины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Банковская и страховая </w:t>
            </w:r>
            <w:r w:rsidRPr="00AA2A98">
              <w:rPr>
                <w:rFonts w:ascii="Times New Roman" w:eastAsia="Times New Roman" w:hAnsi="Times New Roman" w:cs="Times New Roman"/>
                <w:sz w:val="20"/>
                <w:szCs w:val="20"/>
                <w:lang w:eastAsia="ru-RU"/>
              </w:rPr>
              <w:lastRenderedPageBreak/>
              <w:t>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 xml:space="preserve">Размещение объектов капитального строительства, предназначенных для </w:t>
            </w:r>
            <w:r w:rsidRPr="00AA2A98">
              <w:rPr>
                <w:rFonts w:ascii="Times New Roman" w:eastAsia="Times New Roman" w:hAnsi="Times New Roman" w:cs="Times New Roman"/>
                <w:sz w:val="20"/>
                <w:szCs w:val="20"/>
                <w:lang w:eastAsia="ru-RU"/>
              </w:rPr>
              <w:lastRenderedPageBreak/>
              <w:t>размещения организаций, оказывающих банковские и страховые услуги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2" w:name="P354"/>
            <w:bookmarkEnd w:id="42"/>
            <w:r w:rsidRPr="00AA2A98">
              <w:rPr>
                <w:rFonts w:ascii="Times New Roman" w:eastAsia="Times New Roman" w:hAnsi="Times New Roman" w:cs="Times New Roman"/>
                <w:sz w:val="20"/>
                <w:szCs w:val="20"/>
                <w:lang w:eastAsia="ru-RU"/>
              </w:rPr>
              <w:lastRenderedPageBreak/>
              <w:t>4.5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4.6.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43" w:name="P356"/>
            <w:bookmarkEnd w:id="43"/>
            <w:r w:rsidRPr="00AA2A98">
              <w:rPr>
                <w:rFonts w:ascii="Times New Roman" w:eastAsia="Times New Roman" w:hAnsi="Times New Roman" w:cs="Times New Roman"/>
                <w:sz w:val="20"/>
                <w:szCs w:val="20"/>
                <w:lang w:eastAsia="ru-RU"/>
              </w:rPr>
              <w:t>Общественное питание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0,098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Гостиничное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4" w:name="P362"/>
            <w:bookmarkEnd w:id="44"/>
            <w:r w:rsidRPr="00AA2A98">
              <w:rPr>
                <w:rFonts w:ascii="Times New Roman" w:eastAsia="Times New Roman" w:hAnsi="Times New Roman" w:cs="Times New Roman"/>
                <w:sz w:val="20"/>
                <w:szCs w:val="20"/>
                <w:lang w:eastAsia="ru-RU"/>
              </w:rPr>
              <w:t>4.7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Развлечения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A2A98">
                <w:rPr>
                  <w:rFonts w:ascii="Times New Roman" w:eastAsia="Times New Roman" w:hAnsi="Times New Roman" w:cs="Times New Roman"/>
                  <w:sz w:val="20"/>
                  <w:szCs w:val="20"/>
                  <w:lang w:eastAsia="ru-RU"/>
                </w:rPr>
                <w:t>кодами 4.8.1</w:t>
              </w:r>
            </w:hyperlink>
            <w:r w:rsidRPr="00AA2A98">
              <w:rPr>
                <w:rFonts w:ascii="Times New Roman" w:eastAsia="Times New Roman" w:hAnsi="Times New Roman" w:cs="Times New Roman"/>
                <w:sz w:val="20"/>
                <w:szCs w:val="20"/>
                <w:lang w:eastAsia="ru-RU"/>
              </w:rPr>
              <w:t xml:space="preserve"> - </w:t>
            </w:r>
            <w:hyperlink w:anchor="P378" w:history="1">
              <w:r w:rsidRPr="00AA2A98">
                <w:rPr>
                  <w:rFonts w:ascii="Times New Roman" w:eastAsia="Times New Roman" w:hAnsi="Times New Roman" w:cs="Times New Roman"/>
                  <w:sz w:val="20"/>
                  <w:szCs w:val="20"/>
                  <w:lang w:eastAsia="ru-RU"/>
                </w:rPr>
                <w:t>4.8.3</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4.8</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4.8.1.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Развлекательные мероприятия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5" w:name="P370"/>
            <w:bookmarkEnd w:id="45"/>
            <w:r w:rsidRPr="00AA2A98">
              <w:rPr>
                <w:rFonts w:ascii="Times New Roman" w:eastAsia="Times New Roman" w:hAnsi="Times New Roman" w:cs="Times New Roman"/>
                <w:sz w:val="20"/>
                <w:szCs w:val="20"/>
                <w:lang w:eastAsia="ru-RU"/>
              </w:rPr>
              <w:t>4.8.1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4.8.2.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Проведение азартных игр</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6" w:name="P374"/>
            <w:bookmarkEnd w:id="46"/>
            <w:r w:rsidRPr="00AA2A98">
              <w:rPr>
                <w:rFonts w:ascii="Times New Roman" w:eastAsia="Times New Roman" w:hAnsi="Times New Roman" w:cs="Times New Roman"/>
                <w:sz w:val="20"/>
                <w:szCs w:val="20"/>
                <w:lang w:eastAsia="ru-RU"/>
              </w:rPr>
              <w:t>4.8.2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4.8.3.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Проведение азартных игр в игорных зонах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7" w:name="P378"/>
            <w:bookmarkEnd w:id="47"/>
            <w:r w:rsidRPr="00AA2A98">
              <w:rPr>
                <w:rFonts w:ascii="Times New Roman" w:eastAsia="Times New Roman" w:hAnsi="Times New Roman" w:cs="Times New Roman"/>
                <w:sz w:val="20"/>
                <w:szCs w:val="20"/>
                <w:lang w:eastAsia="ru-RU"/>
              </w:rPr>
              <w:t>4.8.3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Служебные гаражи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A2A98">
                <w:rPr>
                  <w:rFonts w:ascii="Times New Roman" w:eastAsia="Times New Roman" w:hAnsi="Times New Roman" w:cs="Times New Roman"/>
                  <w:sz w:val="20"/>
                  <w:szCs w:val="20"/>
                  <w:lang w:eastAsia="ru-RU"/>
                </w:rPr>
                <w:t>кодами 3.0</w:t>
              </w:r>
            </w:hyperlink>
            <w:r w:rsidRPr="00AA2A98">
              <w:rPr>
                <w:rFonts w:ascii="Times New Roman" w:eastAsia="Times New Roman" w:hAnsi="Times New Roman" w:cs="Times New Roman"/>
                <w:sz w:val="20"/>
                <w:szCs w:val="20"/>
                <w:lang w:eastAsia="ru-RU"/>
              </w:rPr>
              <w:t xml:space="preserve">, </w:t>
            </w:r>
            <w:hyperlink w:anchor="P333" w:history="1">
              <w:r w:rsidRPr="00AA2A98">
                <w:rPr>
                  <w:rFonts w:ascii="Times New Roman" w:eastAsia="Times New Roman" w:hAnsi="Times New Roman" w:cs="Times New Roman"/>
                  <w:sz w:val="20"/>
                  <w:szCs w:val="20"/>
                  <w:lang w:eastAsia="ru-RU"/>
                </w:rPr>
                <w:t>4.0</w:t>
              </w:r>
            </w:hyperlink>
            <w:r w:rsidRPr="00AA2A98">
              <w:rPr>
                <w:rFonts w:ascii="Times New Roman" w:eastAsia="Times New Roman" w:hAnsi="Times New Roman" w:cs="Times New Roman"/>
                <w:sz w:val="20"/>
                <w:szCs w:val="20"/>
                <w:lang w:eastAsia="ru-RU"/>
              </w:rPr>
              <w:t>, а также для стоянки и хранения транспортных средств общего пользования, в том числе в депо</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8" w:name="P382"/>
            <w:bookmarkEnd w:id="48"/>
            <w:r w:rsidRPr="00AA2A98">
              <w:rPr>
                <w:rFonts w:ascii="Times New Roman" w:eastAsia="Times New Roman" w:hAnsi="Times New Roman" w:cs="Times New Roman"/>
                <w:sz w:val="20"/>
                <w:szCs w:val="20"/>
                <w:lang w:eastAsia="ru-RU"/>
              </w:rPr>
              <w:t>4.9</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4.10.</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Объекты дорожного сервиса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AA2A98">
                <w:rPr>
                  <w:rFonts w:ascii="Times New Roman" w:eastAsia="Times New Roman" w:hAnsi="Times New Roman" w:cs="Times New Roman"/>
                  <w:sz w:val="20"/>
                  <w:szCs w:val="20"/>
                  <w:lang w:eastAsia="ru-RU"/>
                </w:rPr>
                <w:t>кодами 4.9.1.1</w:t>
              </w:r>
            </w:hyperlink>
            <w:r w:rsidRPr="00AA2A98">
              <w:rPr>
                <w:rFonts w:ascii="Times New Roman" w:eastAsia="Times New Roman" w:hAnsi="Times New Roman" w:cs="Times New Roman"/>
                <w:sz w:val="20"/>
                <w:szCs w:val="20"/>
                <w:lang w:eastAsia="ru-RU"/>
              </w:rPr>
              <w:t xml:space="preserve"> - </w:t>
            </w:r>
            <w:hyperlink w:anchor="P402" w:history="1">
              <w:r w:rsidRPr="00AA2A98">
                <w:rPr>
                  <w:rFonts w:ascii="Times New Roman" w:eastAsia="Times New Roman" w:hAnsi="Times New Roman" w:cs="Times New Roman"/>
                  <w:sz w:val="20"/>
                  <w:szCs w:val="20"/>
                  <w:lang w:eastAsia="ru-RU"/>
                </w:rPr>
                <w:t>4.9.1.4</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4.9.1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4.10.1.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Заправка транспортных средств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rsidRPr="00AA2A98">
              <w:rPr>
                <w:rFonts w:ascii="Times New Roman" w:eastAsia="Times New Roman" w:hAnsi="Times New Roman" w:cs="Times New Roman"/>
                <w:sz w:val="20"/>
                <w:szCs w:val="20"/>
                <w:lang w:eastAsia="ru-RU"/>
              </w:rPr>
              <w:lastRenderedPageBreak/>
              <w:t>дорожного сервиса: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9" w:name="P390"/>
            <w:bookmarkEnd w:id="49"/>
            <w:r w:rsidRPr="00AA2A98">
              <w:rPr>
                <w:rFonts w:ascii="Times New Roman" w:eastAsia="Times New Roman" w:hAnsi="Times New Roman" w:cs="Times New Roman"/>
                <w:sz w:val="20"/>
                <w:szCs w:val="20"/>
                <w:lang w:eastAsia="ru-RU"/>
              </w:rPr>
              <w:lastRenderedPageBreak/>
              <w:t>4.9.1.1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0,27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0,325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4.10.2.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дорожного отдыха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4.9.1.2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4.10.3.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Автомобильные мойки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автомобильных моек, а также размещение магазинов сопутствующей торговли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4.9.1.3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0,065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4.10.4.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Ремонт автомобилей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0" w:name="P402"/>
            <w:bookmarkEnd w:id="50"/>
            <w:r w:rsidRPr="00AA2A98">
              <w:rPr>
                <w:rFonts w:ascii="Times New Roman" w:eastAsia="Times New Roman" w:hAnsi="Times New Roman" w:cs="Times New Roman"/>
                <w:sz w:val="20"/>
                <w:szCs w:val="20"/>
                <w:lang w:eastAsia="ru-RU"/>
              </w:rPr>
              <w:t>4.9.1.4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0,065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51" w:name="P404"/>
            <w:bookmarkEnd w:id="51"/>
            <w:proofErr w:type="spellStart"/>
            <w:r w:rsidRPr="00AA2A98">
              <w:rPr>
                <w:rFonts w:ascii="Times New Roman" w:eastAsia="Times New Roman" w:hAnsi="Times New Roman" w:cs="Times New Roman"/>
                <w:sz w:val="20"/>
                <w:szCs w:val="20"/>
                <w:lang w:eastAsia="ru-RU"/>
              </w:rPr>
              <w:t>Выставочно</w:t>
            </w:r>
            <w:proofErr w:type="spellEnd"/>
            <w:r w:rsidRPr="00AA2A98">
              <w:rPr>
                <w:rFonts w:ascii="Times New Roman" w:eastAsia="Times New Roman" w:hAnsi="Times New Roman" w:cs="Times New Roman"/>
                <w:sz w:val="20"/>
                <w:szCs w:val="20"/>
                <w:lang w:eastAsia="ru-RU"/>
              </w:rPr>
              <w:t>-ярмарочная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сооружений, предназначенных для осуществления </w:t>
            </w:r>
            <w:proofErr w:type="spellStart"/>
            <w:r w:rsidRPr="00AA2A98">
              <w:rPr>
                <w:rFonts w:ascii="Times New Roman" w:eastAsia="Times New Roman" w:hAnsi="Times New Roman" w:cs="Times New Roman"/>
                <w:sz w:val="20"/>
                <w:szCs w:val="20"/>
                <w:lang w:eastAsia="ru-RU"/>
              </w:rPr>
              <w:t>выставочно</w:t>
            </w:r>
            <w:proofErr w:type="spellEnd"/>
            <w:r w:rsidRPr="00AA2A98">
              <w:rPr>
                <w:rFonts w:ascii="Times New Roman" w:eastAsia="Times New Roman" w:hAnsi="Times New Roman" w:cs="Times New Roman"/>
                <w:sz w:val="20"/>
                <w:szCs w:val="20"/>
                <w:lang w:eastAsia="ru-RU"/>
              </w:rPr>
              <w:t xml:space="preserve">-ярмарочной и </w:t>
            </w:r>
            <w:proofErr w:type="spellStart"/>
            <w:r w:rsidRPr="00AA2A98">
              <w:rPr>
                <w:rFonts w:ascii="Times New Roman" w:eastAsia="Times New Roman" w:hAnsi="Times New Roman" w:cs="Times New Roman"/>
                <w:sz w:val="20"/>
                <w:szCs w:val="20"/>
                <w:lang w:eastAsia="ru-RU"/>
              </w:rPr>
              <w:t>конгрессной</w:t>
            </w:r>
            <w:proofErr w:type="spellEnd"/>
            <w:r w:rsidRPr="00AA2A98">
              <w:rPr>
                <w:rFonts w:ascii="Times New Roman" w:eastAsia="Times New Roman" w:hAnsi="Times New Roman" w:cs="Times New Roman"/>
                <w:sz w:val="20"/>
                <w:szCs w:val="20"/>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4.10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Отдых (рекреация)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создание и уход за городскими лесами, скверами, прудами, озерами, водохранилищами, пляжами, а также обустройство мест отдыха в них.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AA2A98">
                <w:rPr>
                  <w:rFonts w:ascii="Times New Roman" w:eastAsia="Times New Roman" w:hAnsi="Times New Roman" w:cs="Times New Roman"/>
                  <w:sz w:val="20"/>
                  <w:szCs w:val="20"/>
                  <w:lang w:eastAsia="ru-RU"/>
                </w:rPr>
                <w:t>кодами 5.1</w:t>
              </w:r>
            </w:hyperlink>
            <w:r w:rsidRPr="00AA2A98">
              <w:rPr>
                <w:rFonts w:ascii="Times New Roman" w:eastAsia="Times New Roman" w:hAnsi="Times New Roman" w:cs="Times New Roman"/>
                <w:sz w:val="20"/>
                <w:szCs w:val="20"/>
                <w:lang w:eastAsia="ru-RU"/>
              </w:rPr>
              <w:t xml:space="preserve"> - </w:t>
            </w:r>
            <w:hyperlink w:anchor="P461" w:history="1">
              <w:r w:rsidRPr="00AA2A98">
                <w:rPr>
                  <w:rFonts w:ascii="Times New Roman" w:eastAsia="Times New Roman" w:hAnsi="Times New Roman" w:cs="Times New Roman"/>
                  <w:sz w:val="20"/>
                  <w:szCs w:val="20"/>
                  <w:lang w:eastAsia="ru-RU"/>
                </w:rPr>
                <w:t>5.5</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52" w:name="P414"/>
            <w:bookmarkEnd w:id="52"/>
            <w:r w:rsidRPr="00AA2A98">
              <w:rPr>
                <w:rFonts w:ascii="Times New Roman" w:eastAsia="Times New Roman" w:hAnsi="Times New Roman" w:cs="Times New Roman"/>
                <w:sz w:val="20"/>
                <w:szCs w:val="20"/>
                <w:lang w:eastAsia="ru-RU"/>
              </w:rPr>
              <w:t>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AA2A98">
                <w:rPr>
                  <w:rFonts w:ascii="Times New Roman" w:eastAsia="Times New Roman" w:hAnsi="Times New Roman" w:cs="Times New Roman"/>
                  <w:sz w:val="20"/>
                  <w:szCs w:val="20"/>
                  <w:lang w:eastAsia="ru-RU"/>
                </w:rPr>
                <w:t>кодами 5.1.1</w:t>
              </w:r>
            </w:hyperlink>
            <w:r w:rsidRPr="00AA2A98">
              <w:rPr>
                <w:rFonts w:ascii="Times New Roman" w:eastAsia="Times New Roman" w:hAnsi="Times New Roman" w:cs="Times New Roman"/>
                <w:sz w:val="20"/>
                <w:szCs w:val="20"/>
                <w:lang w:eastAsia="ru-RU"/>
              </w:rPr>
              <w:t xml:space="preserve"> - </w:t>
            </w:r>
            <w:hyperlink w:anchor="P444" w:history="1">
              <w:r w:rsidRPr="00AA2A98">
                <w:rPr>
                  <w:rFonts w:ascii="Times New Roman" w:eastAsia="Times New Roman" w:hAnsi="Times New Roman" w:cs="Times New Roman"/>
                  <w:sz w:val="20"/>
                  <w:szCs w:val="20"/>
                  <w:lang w:eastAsia="ru-RU"/>
                </w:rPr>
                <w:t>5.1.7</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спортивно-зрелищных мероприятий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3" w:name="P420"/>
            <w:bookmarkEnd w:id="53"/>
            <w:r w:rsidRPr="00AA2A98">
              <w:rPr>
                <w:rFonts w:ascii="Times New Roman" w:eastAsia="Times New Roman" w:hAnsi="Times New Roman" w:cs="Times New Roman"/>
                <w:sz w:val="20"/>
                <w:szCs w:val="20"/>
                <w:lang w:eastAsia="ru-RU"/>
              </w:rPr>
              <w:t>5.1.1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занятий спортом в помещениях</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4" w:name="P424"/>
            <w:bookmarkEnd w:id="54"/>
            <w:r w:rsidRPr="00AA2A98">
              <w:rPr>
                <w:rFonts w:ascii="Times New Roman" w:eastAsia="Times New Roman" w:hAnsi="Times New Roman" w:cs="Times New Roman"/>
                <w:sz w:val="20"/>
                <w:szCs w:val="20"/>
                <w:lang w:eastAsia="ru-RU"/>
              </w:rPr>
              <w:t>5.1.2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Площадки для занятий спортом</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площадок для занятия спортом и физкультурой на открытом воздухе (физкультурные площадки, беговые дорожки, </w:t>
            </w:r>
            <w:r w:rsidRPr="00AA2A98">
              <w:rPr>
                <w:rFonts w:ascii="Times New Roman" w:eastAsia="Times New Roman" w:hAnsi="Times New Roman" w:cs="Times New Roman"/>
                <w:sz w:val="20"/>
                <w:szCs w:val="20"/>
                <w:lang w:eastAsia="ru-RU"/>
              </w:rPr>
              <w:lastRenderedPageBreak/>
              <w:t>поля для спортивной игры)</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5" w:name="P428"/>
            <w:bookmarkEnd w:id="55"/>
            <w:r w:rsidRPr="00AA2A98">
              <w:rPr>
                <w:rFonts w:ascii="Times New Roman" w:eastAsia="Times New Roman" w:hAnsi="Times New Roman" w:cs="Times New Roman"/>
                <w:sz w:val="20"/>
                <w:szCs w:val="20"/>
                <w:lang w:eastAsia="ru-RU"/>
              </w:rPr>
              <w:lastRenderedPageBreak/>
              <w:t>5.1.3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5.1.4.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Оборудованные площадки для занятий спортом</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Водный 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Авиационный 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5.1.7.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Спортивные базы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спортивных баз и лагерей, в которых осуществляется спортивная подготовка длительно проживающих в них лиц</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6" w:name="P444"/>
            <w:bookmarkEnd w:id="56"/>
            <w:r w:rsidRPr="00AA2A98">
              <w:rPr>
                <w:rFonts w:ascii="Times New Roman" w:eastAsia="Times New Roman" w:hAnsi="Times New Roman" w:cs="Times New Roman"/>
                <w:sz w:val="20"/>
                <w:szCs w:val="20"/>
                <w:lang w:eastAsia="ru-RU"/>
              </w:rPr>
              <w:t>5.1.7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Природно-познавательный туризм</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осуществление необходимых природоохранных и </w:t>
            </w:r>
            <w:proofErr w:type="spellStart"/>
            <w:r w:rsidRPr="00AA2A98">
              <w:rPr>
                <w:rFonts w:ascii="Times New Roman" w:eastAsia="Times New Roman" w:hAnsi="Times New Roman" w:cs="Times New Roman"/>
                <w:sz w:val="20"/>
                <w:szCs w:val="20"/>
                <w:lang w:eastAsia="ru-RU"/>
              </w:rPr>
              <w:t>природовосстановительных</w:t>
            </w:r>
            <w:proofErr w:type="spellEnd"/>
            <w:r w:rsidRPr="00AA2A98">
              <w:rPr>
                <w:rFonts w:ascii="Times New Roman" w:eastAsia="Times New Roman" w:hAnsi="Times New Roman" w:cs="Times New Roman"/>
                <w:sz w:val="20"/>
                <w:szCs w:val="20"/>
                <w:lang w:eastAsia="ru-RU"/>
              </w:rPr>
              <w:t xml:space="preserve"> мероприятий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Туристическое обслуживание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детских лагерей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Охота и рыбалка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Причалы для маломерных судов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57" w:name="P461"/>
            <w:bookmarkEnd w:id="57"/>
            <w:r w:rsidRPr="00AA2A98">
              <w:rPr>
                <w:rFonts w:ascii="Times New Roman" w:eastAsia="Times New Roman" w:hAnsi="Times New Roman" w:cs="Times New Roman"/>
                <w:sz w:val="20"/>
                <w:szCs w:val="20"/>
                <w:lang w:eastAsia="ru-RU"/>
              </w:rPr>
              <w:t>Поля для гольфа или конных прогулок</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конноспортивных манежей, не предусматривающих устройство трибун</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5.5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Производственная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Недропользование</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геологических изысканий;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добыча полезных ископаемых открытым (карьеры, отвалы) и закрытым (шахты, скважины) способами;</w:t>
            </w:r>
            <w:proofErr w:type="gram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в том числе подземных, в целях добычи полезных ископаемых;</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чертой населенных пунктов для 1, 4, 6 групп видов разрешенного использования в составе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чертой населенных пунктов для 2, 3, 5 групп видов разрешенного использования в составе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3,25</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1,63</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0,434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Тяжелая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0,087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Автомобилестроительная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w:t>
            </w:r>
            <w:r w:rsidRPr="00AA2A98">
              <w:rPr>
                <w:rFonts w:ascii="Times New Roman" w:eastAsia="Times New Roman" w:hAnsi="Times New Roman" w:cs="Times New Roman"/>
                <w:sz w:val="20"/>
                <w:szCs w:val="20"/>
                <w:lang w:eastAsia="ru-RU"/>
              </w:rPr>
              <w:lastRenderedPageBreak/>
              <w:t>производства частей и принадлежностей автомобилей и их двигателей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Легкая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текстильной, </w:t>
            </w:r>
            <w:proofErr w:type="spellStart"/>
            <w:proofErr w:type="gramStart"/>
            <w:r w:rsidRPr="00AA2A98">
              <w:rPr>
                <w:rFonts w:ascii="Times New Roman" w:eastAsia="Times New Roman" w:hAnsi="Times New Roman" w:cs="Times New Roman"/>
                <w:sz w:val="20"/>
                <w:szCs w:val="20"/>
                <w:lang w:eastAsia="ru-RU"/>
              </w:rPr>
              <w:t>фарфоро</w:t>
            </w:r>
            <w:proofErr w:type="spellEnd"/>
            <w:r w:rsidRPr="00AA2A98">
              <w:rPr>
                <w:rFonts w:ascii="Times New Roman" w:eastAsia="Times New Roman" w:hAnsi="Times New Roman" w:cs="Times New Roman"/>
                <w:sz w:val="20"/>
                <w:szCs w:val="20"/>
                <w:lang w:eastAsia="ru-RU"/>
              </w:rPr>
              <w:t>-фаянсовой</w:t>
            </w:r>
            <w:proofErr w:type="gramEnd"/>
            <w:r w:rsidRPr="00AA2A98">
              <w:rPr>
                <w:rFonts w:ascii="Times New Roman" w:eastAsia="Times New Roman" w:hAnsi="Times New Roman" w:cs="Times New Roman"/>
                <w:sz w:val="20"/>
                <w:szCs w:val="20"/>
                <w:lang w:eastAsia="ru-RU"/>
              </w:rPr>
              <w:t>, электронной промышленности: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6.3.1.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Фармацевтическая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6.3.1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Пищевая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Нефтехимическая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3,25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Строительная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0,087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Энергетика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A2A98">
              <w:rPr>
                <w:rFonts w:ascii="Times New Roman" w:eastAsia="Times New Roman" w:hAnsi="Times New Roman" w:cs="Times New Roman"/>
                <w:sz w:val="20"/>
                <w:szCs w:val="20"/>
                <w:lang w:eastAsia="ru-RU"/>
              </w:rPr>
              <w:t>золоотвалов</w:t>
            </w:r>
            <w:proofErr w:type="spellEnd"/>
            <w:r w:rsidRPr="00AA2A98">
              <w:rPr>
                <w:rFonts w:ascii="Times New Roman" w:eastAsia="Times New Roman" w:hAnsi="Times New Roman" w:cs="Times New Roman"/>
                <w:sz w:val="20"/>
                <w:szCs w:val="20"/>
                <w:lang w:eastAsia="ru-RU"/>
              </w:rPr>
              <w:t>, гидротехнических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AA2A98">
                <w:rPr>
                  <w:rFonts w:ascii="Times New Roman" w:eastAsia="Times New Roman" w:hAnsi="Times New Roman" w:cs="Times New Roman"/>
                  <w:sz w:val="20"/>
                  <w:szCs w:val="20"/>
                  <w:lang w:eastAsia="ru-RU"/>
                </w:rPr>
                <w:t>кодом 3.1</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6.7</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12,37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6.7.1.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Атомная энергетика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использования атомной </w:t>
            </w:r>
            <w:r w:rsidRPr="00AA2A98">
              <w:rPr>
                <w:rFonts w:ascii="Times New Roman" w:eastAsia="Times New Roman" w:hAnsi="Times New Roman" w:cs="Times New Roman"/>
                <w:sz w:val="20"/>
                <w:szCs w:val="20"/>
                <w:lang w:eastAsia="ru-RU"/>
              </w:rPr>
              <w:lastRenderedPageBreak/>
              <w:t xml:space="preserve">энергии, в том числе атомных станций, ядерных установок (за </w:t>
            </w:r>
            <w:proofErr w:type="gramStart"/>
            <w:r w:rsidRPr="00AA2A98">
              <w:rPr>
                <w:rFonts w:ascii="Times New Roman" w:eastAsia="Times New Roman" w:hAnsi="Times New Roman" w:cs="Times New Roman"/>
                <w:sz w:val="20"/>
                <w:szCs w:val="20"/>
                <w:lang w:eastAsia="ru-RU"/>
              </w:rPr>
              <w:t>исключением</w:t>
            </w:r>
            <w:proofErr w:type="gramEnd"/>
            <w:r w:rsidRPr="00AA2A98">
              <w:rPr>
                <w:rFonts w:ascii="Times New Roman" w:eastAsia="Times New Roman" w:hAnsi="Times New Roman" w:cs="Times New Roman"/>
                <w:sz w:val="20"/>
                <w:szCs w:val="20"/>
                <w:lang w:eastAsia="ru-RU"/>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электросетевого хозяйства, обслуживающих атомные электростанции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6.7.1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12,37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Связь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AA2A98">
                <w:rPr>
                  <w:rFonts w:ascii="Times New Roman" w:eastAsia="Times New Roman" w:hAnsi="Times New Roman" w:cs="Times New Roman"/>
                  <w:sz w:val="20"/>
                  <w:szCs w:val="20"/>
                  <w:lang w:eastAsia="ru-RU"/>
                </w:rPr>
                <w:t>кодами 3.1.1</w:t>
              </w:r>
            </w:hyperlink>
            <w:r w:rsidRPr="00AA2A98">
              <w:rPr>
                <w:rFonts w:ascii="Times New Roman" w:eastAsia="Times New Roman" w:hAnsi="Times New Roman" w:cs="Times New Roman"/>
                <w:sz w:val="20"/>
                <w:szCs w:val="20"/>
                <w:lang w:eastAsia="ru-RU"/>
              </w:rPr>
              <w:t xml:space="preserve">, </w:t>
            </w:r>
            <w:hyperlink w:anchor="P220" w:history="1">
              <w:r w:rsidRPr="00AA2A98">
                <w:rPr>
                  <w:rFonts w:ascii="Times New Roman" w:eastAsia="Times New Roman" w:hAnsi="Times New Roman" w:cs="Times New Roman"/>
                  <w:sz w:val="20"/>
                  <w:szCs w:val="20"/>
                  <w:lang w:eastAsia="ru-RU"/>
                </w:rPr>
                <w:t>3.2.3</w:t>
              </w:r>
            </w:hyperlink>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6.8</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15,00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Склады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6.9</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6.9.1.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Складские площадки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Временное хранение, распределение и перевалка грузов (за исключением хранения стратегических запасов) на открытом воздухе:</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6.9.1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6.10.</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космической деятельности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Целлюлозно-бумажная промышленность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предназначенных для целлюлозно-бумажного производства, </w:t>
            </w:r>
            <w:r w:rsidRPr="00AA2A98">
              <w:rPr>
                <w:rFonts w:ascii="Times New Roman" w:eastAsia="Times New Roman" w:hAnsi="Times New Roman" w:cs="Times New Roman"/>
                <w:sz w:val="20"/>
                <w:szCs w:val="20"/>
                <w:lang w:eastAsia="ru-RU"/>
              </w:rPr>
              <w:lastRenderedPageBreak/>
              <w:t>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0,087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1,08</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6.12.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Научно-производственная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технологических, промышленных, агропромышленных парков, </w:t>
            </w:r>
            <w:proofErr w:type="gramStart"/>
            <w:r w:rsidRPr="00AA2A98">
              <w:rPr>
                <w:rFonts w:ascii="Times New Roman" w:eastAsia="Times New Roman" w:hAnsi="Times New Roman" w:cs="Times New Roman"/>
                <w:sz w:val="20"/>
                <w:szCs w:val="20"/>
                <w:lang w:eastAsia="ru-RU"/>
              </w:rPr>
              <w:t>бизнес-инкубаторов</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6.12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различного рода путей сообщения и сооружений, используемых для перевозки людей или грузов либо передачи веществ.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Pr="00AA2A98">
                <w:rPr>
                  <w:rFonts w:ascii="Times New Roman" w:eastAsia="Times New Roman" w:hAnsi="Times New Roman" w:cs="Times New Roman"/>
                  <w:sz w:val="20"/>
                  <w:szCs w:val="20"/>
                  <w:lang w:eastAsia="ru-RU"/>
                </w:rPr>
                <w:t>кодами 7.1</w:t>
              </w:r>
            </w:hyperlink>
            <w:r w:rsidRPr="00AA2A98">
              <w:rPr>
                <w:rFonts w:ascii="Times New Roman" w:eastAsia="Times New Roman" w:hAnsi="Times New Roman" w:cs="Times New Roman"/>
                <w:sz w:val="20"/>
                <w:szCs w:val="20"/>
                <w:lang w:eastAsia="ru-RU"/>
              </w:rPr>
              <w:t xml:space="preserve"> - </w:t>
            </w:r>
            <w:hyperlink w:anchor="P580" w:history="1">
              <w:r w:rsidRPr="00AA2A98">
                <w:rPr>
                  <w:rFonts w:ascii="Times New Roman" w:eastAsia="Times New Roman" w:hAnsi="Times New Roman" w:cs="Times New Roman"/>
                  <w:sz w:val="20"/>
                  <w:szCs w:val="20"/>
                  <w:lang w:eastAsia="ru-RU"/>
                </w:rPr>
                <w:t>7.5</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58" w:name="P539"/>
            <w:bookmarkEnd w:id="58"/>
            <w:r w:rsidRPr="00AA2A98">
              <w:rPr>
                <w:rFonts w:ascii="Times New Roman" w:eastAsia="Times New Roman" w:hAnsi="Times New Roman" w:cs="Times New Roman"/>
                <w:sz w:val="20"/>
                <w:szCs w:val="20"/>
                <w:lang w:eastAsia="ru-RU"/>
              </w:rPr>
              <w:t>Железнодорожный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AA2A98">
                <w:rPr>
                  <w:rFonts w:ascii="Times New Roman" w:eastAsia="Times New Roman" w:hAnsi="Times New Roman" w:cs="Times New Roman"/>
                  <w:sz w:val="20"/>
                  <w:szCs w:val="20"/>
                  <w:lang w:eastAsia="ru-RU"/>
                </w:rPr>
                <w:t>кодами 7.1.1</w:t>
              </w:r>
            </w:hyperlink>
            <w:r w:rsidRPr="00AA2A98">
              <w:rPr>
                <w:rFonts w:ascii="Times New Roman" w:eastAsia="Times New Roman" w:hAnsi="Times New Roman" w:cs="Times New Roman"/>
                <w:sz w:val="20"/>
                <w:szCs w:val="20"/>
                <w:lang w:eastAsia="ru-RU"/>
              </w:rPr>
              <w:t xml:space="preserve"> - </w:t>
            </w:r>
            <w:hyperlink w:anchor="P550" w:history="1">
              <w:r w:rsidRPr="00AA2A98">
                <w:rPr>
                  <w:rFonts w:ascii="Times New Roman" w:eastAsia="Times New Roman" w:hAnsi="Times New Roman" w:cs="Times New Roman"/>
                  <w:sz w:val="20"/>
                  <w:szCs w:val="20"/>
                  <w:lang w:eastAsia="ru-RU"/>
                </w:rPr>
                <w:t>7.1.2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Железнодорожные пути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железнодорожных путей: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59" w:name="P545"/>
            <w:bookmarkEnd w:id="59"/>
            <w:r w:rsidRPr="00AA2A98">
              <w:rPr>
                <w:rFonts w:ascii="Times New Roman" w:eastAsia="Times New Roman" w:hAnsi="Times New Roman" w:cs="Times New Roman"/>
                <w:sz w:val="20"/>
                <w:szCs w:val="20"/>
                <w:lang w:eastAsia="ru-RU"/>
              </w:rPr>
              <w:t>7.1.1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Обслуживание железнодорожных перевозок</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0" w:name="P550"/>
            <w:bookmarkEnd w:id="60"/>
            <w:r w:rsidRPr="00AA2A98">
              <w:rPr>
                <w:rFonts w:ascii="Times New Roman" w:eastAsia="Times New Roman" w:hAnsi="Times New Roman" w:cs="Times New Roman"/>
                <w:sz w:val="20"/>
                <w:szCs w:val="20"/>
                <w:lang w:eastAsia="ru-RU"/>
              </w:rPr>
              <w:t>7.1.2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0,032</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Автомобильный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AA2A98">
                <w:rPr>
                  <w:rFonts w:ascii="Times New Roman" w:eastAsia="Times New Roman" w:hAnsi="Times New Roman" w:cs="Times New Roman"/>
                  <w:sz w:val="20"/>
                  <w:szCs w:val="20"/>
                  <w:lang w:eastAsia="ru-RU"/>
                </w:rPr>
                <w:t>кодами 7.2.1</w:t>
              </w:r>
            </w:hyperlink>
            <w:r w:rsidRPr="00AA2A98">
              <w:rPr>
                <w:rFonts w:ascii="Times New Roman" w:eastAsia="Times New Roman" w:hAnsi="Times New Roman" w:cs="Times New Roman"/>
                <w:sz w:val="20"/>
                <w:szCs w:val="20"/>
                <w:lang w:eastAsia="ru-RU"/>
              </w:rPr>
              <w:t xml:space="preserve"> - </w:t>
            </w:r>
            <w:hyperlink w:anchor="P567" w:history="1">
              <w:r w:rsidRPr="00AA2A98">
                <w:rPr>
                  <w:rFonts w:ascii="Times New Roman" w:eastAsia="Times New Roman" w:hAnsi="Times New Roman" w:cs="Times New Roman"/>
                  <w:sz w:val="20"/>
                  <w:szCs w:val="20"/>
                  <w:lang w:eastAsia="ru-RU"/>
                </w:rPr>
                <w:t>7.2.3</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автомобильных дорог</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AA2A98">
              <w:rPr>
                <w:rFonts w:ascii="Times New Roman" w:eastAsia="Times New Roman" w:hAnsi="Times New Roman" w:cs="Times New Roman"/>
                <w:sz w:val="20"/>
                <w:szCs w:val="20"/>
                <w:lang w:eastAsia="ru-RU"/>
              </w:rPr>
              <w:t xml:space="preserve">дств в </w:t>
            </w:r>
            <w:r w:rsidRPr="00AA2A98">
              <w:rPr>
                <w:rFonts w:ascii="Times New Roman" w:eastAsia="Times New Roman" w:hAnsi="Times New Roman" w:cs="Times New Roman"/>
                <w:sz w:val="20"/>
                <w:szCs w:val="20"/>
                <w:lang w:eastAsia="ru-RU"/>
              </w:rPr>
              <w:lastRenderedPageBreak/>
              <w:t>гр</w:t>
            </w:r>
            <w:proofErr w:type="gramEnd"/>
            <w:r w:rsidRPr="00AA2A98">
              <w:rPr>
                <w:rFonts w:ascii="Times New Roman" w:eastAsia="Times New Roman" w:hAnsi="Times New Roman" w:cs="Times New Roman"/>
                <w:sz w:val="20"/>
                <w:szCs w:val="20"/>
                <w:lang w:eastAsia="ru-RU"/>
              </w:rPr>
              <w:t xml:space="preserve">аницах городских улиц и дорог, за исключением предусмотренных видами разрешенного использования с </w:t>
            </w:r>
            <w:hyperlink w:anchor="P186" w:history="1">
              <w:r w:rsidRPr="00AA2A98">
                <w:rPr>
                  <w:rFonts w:ascii="Times New Roman" w:eastAsia="Times New Roman" w:hAnsi="Times New Roman" w:cs="Times New Roman"/>
                  <w:sz w:val="20"/>
                  <w:szCs w:val="20"/>
                  <w:lang w:eastAsia="ru-RU"/>
                </w:rPr>
                <w:t>кодами 2.7.1</w:t>
              </w:r>
            </w:hyperlink>
            <w:r w:rsidRPr="00AA2A98">
              <w:rPr>
                <w:rFonts w:ascii="Times New Roman" w:eastAsia="Times New Roman" w:hAnsi="Times New Roman" w:cs="Times New Roman"/>
                <w:sz w:val="20"/>
                <w:szCs w:val="20"/>
                <w:lang w:eastAsia="ru-RU"/>
              </w:rPr>
              <w:t xml:space="preserve">, </w:t>
            </w:r>
            <w:hyperlink w:anchor="P382" w:history="1">
              <w:r w:rsidRPr="00AA2A98">
                <w:rPr>
                  <w:rFonts w:ascii="Times New Roman" w:eastAsia="Times New Roman" w:hAnsi="Times New Roman" w:cs="Times New Roman"/>
                  <w:sz w:val="20"/>
                  <w:szCs w:val="20"/>
                  <w:lang w:eastAsia="ru-RU"/>
                </w:rPr>
                <w:t>4.9</w:t>
              </w:r>
            </w:hyperlink>
            <w:r w:rsidRPr="00AA2A98">
              <w:rPr>
                <w:rFonts w:ascii="Times New Roman" w:eastAsia="Times New Roman" w:hAnsi="Times New Roman" w:cs="Times New Roman"/>
                <w:sz w:val="20"/>
                <w:szCs w:val="20"/>
                <w:lang w:eastAsia="ru-RU"/>
              </w:rPr>
              <w:t xml:space="preserve">, </w:t>
            </w:r>
            <w:hyperlink w:anchor="P567" w:history="1">
              <w:r w:rsidRPr="00AA2A98">
                <w:rPr>
                  <w:rFonts w:ascii="Times New Roman" w:eastAsia="Times New Roman" w:hAnsi="Times New Roman" w:cs="Times New Roman"/>
                  <w:sz w:val="20"/>
                  <w:szCs w:val="20"/>
                  <w:lang w:eastAsia="ru-RU"/>
                </w:rPr>
                <w:t>7.2.3</w:t>
              </w:r>
            </w:hyperlink>
            <w:r w:rsidRPr="00AA2A98">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1" w:name="P559"/>
            <w:bookmarkEnd w:id="61"/>
            <w:r w:rsidRPr="00AA2A98">
              <w:rPr>
                <w:rFonts w:ascii="Times New Roman" w:eastAsia="Times New Roman" w:hAnsi="Times New Roman" w:cs="Times New Roman"/>
                <w:sz w:val="20"/>
                <w:szCs w:val="20"/>
                <w:lang w:eastAsia="ru-RU"/>
              </w:rPr>
              <w:lastRenderedPageBreak/>
              <w:t>7.2.1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7.2.2.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Обслуживание перевозок пассажиров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AA2A98">
                <w:rPr>
                  <w:rFonts w:ascii="Times New Roman" w:eastAsia="Times New Roman" w:hAnsi="Times New Roman" w:cs="Times New Roman"/>
                  <w:sz w:val="20"/>
                  <w:szCs w:val="20"/>
                  <w:lang w:eastAsia="ru-RU"/>
                </w:rPr>
                <w:t>кодом 7.6</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7.2.2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7.2.3.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Стоянки транспорта общего пользования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стоянок транспортных средств, осуществляющих перевозки людей по установленному маршруту</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2" w:name="P567"/>
            <w:bookmarkEnd w:id="62"/>
            <w:r w:rsidRPr="00AA2A98">
              <w:rPr>
                <w:rFonts w:ascii="Times New Roman" w:eastAsia="Times New Roman" w:hAnsi="Times New Roman" w:cs="Times New Roman"/>
                <w:sz w:val="20"/>
                <w:szCs w:val="20"/>
                <w:lang w:eastAsia="ru-RU"/>
              </w:rPr>
              <w:t>7.2.3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Водный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Воздушный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AA2A98">
              <w:rPr>
                <w:rFonts w:ascii="Times New Roman" w:eastAsia="Times New Roman" w:hAnsi="Times New Roman" w:cs="Times New Roman"/>
                <w:sz w:val="20"/>
                <w:szCs w:val="20"/>
                <w:lang w:eastAsia="ru-RU"/>
              </w:rPr>
              <w:t xml:space="preserve"> путем;</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предназначенных для технического обслуживания и ремонта воздушных судов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Трубопроводный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3" w:name="P580"/>
            <w:bookmarkEnd w:id="63"/>
            <w:r w:rsidRPr="00AA2A98">
              <w:rPr>
                <w:rFonts w:ascii="Times New Roman" w:eastAsia="Times New Roman" w:hAnsi="Times New Roman" w:cs="Times New Roman"/>
                <w:sz w:val="20"/>
                <w:szCs w:val="20"/>
                <w:lang w:eastAsia="ru-RU"/>
              </w:rPr>
              <w:t>7.5</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7.6.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Внеуличный транспорт</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w:t>
            </w:r>
            <w:r w:rsidRPr="00AA2A98">
              <w:rPr>
                <w:rFonts w:ascii="Times New Roman" w:eastAsia="Times New Roman" w:hAnsi="Times New Roman" w:cs="Times New Roman"/>
                <w:sz w:val="20"/>
                <w:szCs w:val="20"/>
                <w:lang w:eastAsia="ru-RU"/>
              </w:rPr>
              <w:lastRenderedPageBreak/>
              <w:t xml:space="preserve">пассажиров, </w:t>
            </w:r>
            <w:proofErr w:type="spellStart"/>
            <w:r w:rsidRPr="00AA2A98">
              <w:rPr>
                <w:rFonts w:ascii="Times New Roman" w:eastAsia="Times New Roman" w:hAnsi="Times New Roman" w:cs="Times New Roman"/>
                <w:sz w:val="20"/>
                <w:szCs w:val="20"/>
                <w:lang w:eastAsia="ru-RU"/>
              </w:rPr>
              <w:t>электродепо</w:t>
            </w:r>
            <w:proofErr w:type="spellEnd"/>
            <w:r w:rsidRPr="00AA2A98">
              <w:rPr>
                <w:rFonts w:ascii="Times New Roman" w:eastAsia="Times New Roman" w:hAnsi="Times New Roman" w:cs="Times New Roman"/>
                <w:sz w:val="20"/>
                <w:szCs w:val="20"/>
                <w:lang w:eastAsia="ru-RU"/>
              </w:rPr>
              <w:t>, вентиляционных шахт;</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4" w:name="P584"/>
            <w:bookmarkEnd w:id="64"/>
            <w:r w:rsidRPr="00AA2A98">
              <w:rPr>
                <w:rFonts w:ascii="Times New Roman" w:eastAsia="Times New Roman" w:hAnsi="Times New Roman" w:cs="Times New Roman"/>
                <w:sz w:val="20"/>
                <w:szCs w:val="20"/>
                <w:lang w:eastAsia="ru-RU"/>
              </w:rPr>
              <w:lastRenderedPageBreak/>
              <w:t>7.6</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обороны и безопасности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зданий военных училищ, военных институтов, военных университетов, военных академий;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обеспечивающих осуществление таможенной деятельности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вооруженных сил</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для </w:t>
            </w:r>
            <w:proofErr w:type="gramStart"/>
            <w:r w:rsidRPr="00AA2A98">
              <w:rPr>
                <w:rFonts w:ascii="Times New Roman" w:eastAsia="Times New Roman" w:hAnsi="Times New Roman" w:cs="Times New Roman"/>
                <w:sz w:val="20"/>
                <w:szCs w:val="20"/>
                <w:lang w:eastAsia="ru-RU"/>
              </w:rPr>
              <w:t>обеспечения</w:t>
            </w:r>
            <w:proofErr w:type="gramEnd"/>
            <w:r w:rsidRPr="00AA2A98">
              <w:rPr>
                <w:rFonts w:ascii="Times New Roman" w:eastAsia="Times New Roman" w:hAnsi="Times New Roman" w:cs="Times New Roman"/>
                <w:sz w:val="20"/>
                <w:szCs w:val="20"/>
                <w:lang w:eastAsia="ru-RU"/>
              </w:rPr>
              <w:t xml:space="preserve"> безопасности которых были созданы закрытые административно-территориальные образования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Охрана Государственной границы Российской Федерации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внутреннего правопорядка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A2A98">
              <w:rPr>
                <w:rFonts w:ascii="Times New Roman" w:eastAsia="Times New Roman" w:hAnsi="Times New Roman" w:cs="Times New Roman"/>
                <w:sz w:val="20"/>
                <w:szCs w:val="20"/>
                <w:lang w:eastAsia="ru-RU"/>
              </w:rPr>
              <w:t>Росгвардии</w:t>
            </w:r>
            <w:proofErr w:type="spellEnd"/>
            <w:r w:rsidRPr="00AA2A98">
              <w:rPr>
                <w:rFonts w:ascii="Times New Roman" w:eastAsia="Times New Roman" w:hAnsi="Times New Roman" w:cs="Times New Roman"/>
                <w:sz w:val="20"/>
                <w:szCs w:val="20"/>
                <w:lang w:eastAsia="ru-RU"/>
              </w:rPr>
              <w:t xml:space="preserve"> и спасательных служб, в которых существует военизированная служба;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8.3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8.4.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Обеспечение деятельности по исполнению наказаний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8.4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Деятельность по особой охране и изучению природы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Охрана природных территорий</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Курортная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A2A98">
              <w:rPr>
                <w:rFonts w:ascii="Times New Roman" w:eastAsia="Times New Roman" w:hAnsi="Times New Roman" w:cs="Times New Roman"/>
                <w:sz w:val="20"/>
                <w:szCs w:val="20"/>
                <w:lang w:eastAsia="ru-RU"/>
              </w:rPr>
              <w:t xml:space="preserve"> охраны лечебно-оздоровительных местностей и курорта:</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Санаторная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обустройство лечебно-оздоровительных местностей (пляжи, бюветы, места добычи целебной грязи);</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лечебно-оздоровительных лагерей: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0,044</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9.3.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Историко-культурная </w:t>
            </w:r>
            <w:r w:rsidRPr="00AA2A98">
              <w:rPr>
                <w:rFonts w:ascii="Times New Roman" w:eastAsia="Times New Roman" w:hAnsi="Times New Roman" w:cs="Times New Roman"/>
                <w:sz w:val="20"/>
                <w:szCs w:val="20"/>
                <w:lang w:eastAsia="ru-RU"/>
              </w:rPr>
              <w:lastRenderedPageBreak/>
              <w:t>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lastRenderedPageBreak/>
              <w:t xml:space="preserve">Сохранение и изучение объектов культурного наследия народов Российской Федерации </w:t>
            </w:r>
            <w:r w:rsidRPr="00AA2A98">
              <w:rPr>
                <w:rFonts w:ascii="Times New Roman" w:eastAsia="Times New Roman" w:hAnsi="Times New Roman" w:cs="Times New Roman"/>
                <w:sz w:val="20"/>
                <w:szCs w:val="20"/>
                <w:lang w:eastAsia="ru-RU"/>
              </w:rP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9.3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10.</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Использование лесов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Деятельность по заготовке, первичной обработке и вывозу древесины и </w:t>
            </w:r>
            <w:proofErr w:type="spellStart"/>
            <w:r w:rsidRPr="00AA2A98">
              <w:rPr>
                <w:rFonts w:ascii="Times New Roman" w:eastAsia="Times New Roman" w:hAnsi="Times New Roman" w:cs="Times New Roman"/>
                <w:sz w:val="20"/>
                <w:szCs w:val="20"/>
                <w:lang w:eastAsia="ru-RU"/>
              </w:rPr>
              <w:t>недревесных</w:t>
            </w:r>
            <w:proofErr w:type="spellEnd"/>
            <w:r w:rsidRPr="00AA2A98">
              <w:rPr>
                <w:rFonts w:ascii="Times New Roman" w:eastAsia="Times New Roman" w:hAnsi="Times New Roman" w:cs="Times New Roman"/>
                <w:sz w:val="20"/>
                <w:szCs w:val="20"/>
                <w:lang w:eastAsia="ru-RU"/>
              </w:rPr>
              <w:t xml:space="preserve"> лесных ресурсов, охрана и восстановление </w:t>
            </w:r>
            <w:proofErr w:type="gramStart"/>
            <w:r w:rsidRPr="00AA2A98">
              <w:rPr>
                <w:rFonts w:ascii="Times New Roman" w:eastAsia="Times New Roman" w:hAnsi="Times New Roman" w:cs="Times New Roman"/>
                <w:sz w:val="20"/>
                <w:szCs w:val="20"/>
                <w:lang w:eastAsia="ru-RU"/>
              </w:rPr>
              <w:t>лесов</w:t>
            </w:r>
            <w:proofErr w:type="gramEnd"/>
            <w:r w:rsidRPr="00AA2A98">
              <w:rPr>
                <w:rFonts w:ascii="Times New Roman" w:eastAsia="Times New Roman" w:hAnsi="Times New Roman" w:cs="Times New Roman"/>
                <w:sz w:val="20"/>
                <w:szCs w:val="20"/>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w:t>
            </w:r>
            <w:hyperlink w:anchor="P635" w:history="1">
              <w:r w:rsidRPr="00AA2A98">
                <w:rPr>
                  <w:rFonts w:ascii="Times New Roman" w:eastAsia="Times New Roman" w:hAnsi="Times New Roman" w:cs="Times New Roman"/>
                  <w:sz w:val="20"/>
                  <w:szCs w:val="20"/>
                  <w:lang w:eastAsia="ru-RU"/>
                </w:rPr>
                <w:t>кодами 10.1</w:t>
              </w:r>
            </w:hyperlink>
            <w:r w:rsidRPr="00AA2A98">
              <w:rPr>
                <w:rFonts w:ascii="Times New Roman" w:eastAsia="Times New Roman" w:hAnsi="Times New Roman" w:cs="Times New Roman"/>
                <w:sz w:val="20"/>
                <w:szCs w:val="20"/>
                <w:lang w:eastAsia="ru-RU"/>
              </w:rPr>
              <w:t xml:space="preserve"> - </w:t>
            </w:r>
            <w:hyperlink w:anchor="P644" w:history="1">
              <w:r w:rsidRPr="00AA2A98">
                <w:rPr>
                  <w:rFonts w:ascii="Times New Roman" w:eastAsia="Times New Roman" w:hAnsi="Times New Roman" w:cs="Times New Roman"/>
                  <w:sz w:val="20"/>
                  <w:szCs w:val="20"/>
                  <w:lang w:eastAsia="ru-RU"/>
                </w:rPr>
                <w:t>10.4</w:t>
              </w:r>
            </w:hyperlink>
            <w:r w:rsidRPr="00AA2A98">
              <w:rPr>
                <w:rFonts w:ascii="Times New Roman" w:eastAsia="Times New Roman" w:hAnsi="Times New Roman" w:cs="Times New Roman"/>
                <w:sz w:val="20"/>
                <w:szCs w:val="20"/>
                <w:lang w:eastAsia="ru-RU"/>
              </w:rPr>
              <w:t>:</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0,217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Заготовка древесины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5" w:name="P635"/>
            <w:bookmarkEnd w:id="65"/>
            <w:r w:rsidRPr="00AA2A98">
              <w:rPr>
                <w:rFonts w:ascii="Times New Roman" w:eastAsia="Times New Roman" w:hAnsi="Times New Roman" w:cs="Times New Roman"/>
                <w:sz w:val="20"/>
                <w:szCs w:val="20"/>
                <w:lang w:eastAsia="ru-RU"/>
              </w:rPr>
              <w:t>10.1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0,217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Лесные плантации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0,108</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0,325</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Заготовка лесных ресурсов</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Заготовка живицы, сбор </w:t>
            </w:r>
            <w:proofErr w:type="spellStart"/>
            <w:r w:rsidRPr="00AA2A98">
              <w:rPr>
                <w:rFonts w:ascii="Times New Roman" w:eastAsia="Times New Roman" w:hAnsi="Times New Roman" w:cs="Times New Roman"/>
                <w:sz w:val="20"/>
                <w:szCs w:val="20"/>
                <w:lang w:eastAsia="ru-RU"/>
              </w:rPr>
              <w:t>недревесных</w:t>
            </w:r>
            <w:proofErr w:type="spellEnd"/>
            <w:r w:rsidRPr="00AA2A98">
              <w:rPr>
                <w:rFonts w:ascii="Times New Roman" w:eastAsia="Times New Roman" w:hAnsi="Times New Roman" w:cs="Times New Roman"/>
                <w:sz w:val="20"/>
                <w:szCs w:val="20"/>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Резервные леса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Деятельность, связанная с охраной лесов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6" w:name="P644"/>
            <w:bookmarkEnd w:id="66"/>
            <w:r w:rsidRPr="00AA2A98">
              <w:rPr>
                <w:rFonts w:ascii="Times New Roman" w:eastAsia="Times New Roman" w:hAnsi="Times New Roman" w:cs="Times New Roman"/>
                <w:sz w:val="20"/>
                <w:szCs w:val="20"/>
                <w:lang w:eastAsia="ru-RU"/>
              </w:rPr>
              <w:t>10.4</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Водные объекты</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Ледники, снежники, ручьи, реки, озера, болота, территориальные моря и другие поверхностные водные объекты</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Общее пользование водными объектами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w:t>
            </w:r>
            <w:r w:rsidRPr="00AA2A98">
              <w:rPr>
                <w:rFonts w:ascii="Times New Roman" w:eastAsia="Times New Roman" w:hAnsi="Times New Roman" w:cs="Times New Roman"/>
                <w:sz w:val="20"/>
                <w:szCs w:val="20"/>
                <w:lang w:eastAsia="ru-RU"/>
              </w:rPr>
              <w:lastRenderedPageBreak/>
              <w:t>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11.1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0,325</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Специальное пользование водными объектами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0,54</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Гидротехнические сооружения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A2A98">
              <w:rPr>
                <w:rFonts w:ascii="Times New Roman" w:eastAsia="Times New Roman" w:hAnsi="Times New Roman" w:cs="Times New Roman"/>
                <w:sz w:val="20"/>
                <w:szCs w:val="20"/>
                <w:lang w:eastAsia="ru-RU"/>
              </w:rPr>
              <w:t>рыбозащитных</w:t>
            </w:r>
            <w:proofErr w:type="spellEnd"/>
            <w:r w:rsidRPr="00AA2A98">
              <w:rPr>
                <w:rFonts w:ascii="Times New Roman" w:eastAsia="Times New Roman" w:hAnsi="Times New Roman" w:cs="Times New Roman"/>
                <w:sz w:val="20"/>
                <w:szCs w:val="20"/>
                <w:lang w:eastAsia="ru-RU"/>
              </w:rPr>
              <w:t xml:space="preserve"> и рыбопропускных сооружений, берегозащитных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в границах населенных пунктов;</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за границами населенных пунктов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11.3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2,17</w:t>
            </w:r>
          </w:p>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Земельные участки (территории) общего пользования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AA2A98">
                <w:rPr>
                  <w:rFonts w:ascii="Times New Roman" w:eastAsia="Times New Roman" w:hAnsi="Times New Roman" w:cs="Times New Roman"/>
                  <w:sz w:val="20"/>
                  <w:szCs w:val="20"/>
                  <w:lang w:eastAsia="ru-RU"/>
                </w:rPr>
                <w:t>кодами 12.0.1</w:t>
              </w:r>
            </w:hyperlink>
            <w:r w:rsidRPr="00AA2A98">
              <w:rPr>
                <w:rFonts w:ascii="Times New Roman" w:eastAsia="Times New Roman" w:hAnsi="Times New Roman" w:cs="Times New Roman"/>
                <w:sz w:val="20"/>
                <w:szCs w:val="20"/>
                <w:lang w:eastAsia="ru-RU"/>
              </w:rPr>
              <w:t xml:space="preserve"> - </w:t>
            </w:r>
            <w:hyperlink w:anchor="P668" w:history="1">
              <w:r w:rsidRPr="00AA2A98">
                <w:rPr>
                  <w:rFonts w:ascii="Times New Roman" w:eastAsia="Times New Roman" w:hAnsi="Times New Roman" w:cs="Times New Roman"/>
                  <w:sz w:val="20"/>
                  <w:szCs w:val="20"/>
                  <w:lang w:eastAsia="ru-RU"/>
                </w:rPr>
                <w:t>12.0.2</w:t>
              </w:r>
            </w:hyperlink>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12.1.</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Улично-дорожная сеть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A2A98">
              <w:rPr>
                <w:rFonts w:ascii="Times New Roman" w:eastAsia="Times New Roman" w:hAnsi="Times New Roman" w:cs="Times New Roman"/>
                <w:sz w:val="20"/>
                <w:szCs w:val="20"/>
                <w:lang w:eastAsia="ru-RU"/>
              </w:rPr>
              <w:t>велотранспортной</w:t>
            </w:r>
            <w:proofErr w:type="spellEnd"/>
            <w:r w:rsidRPr="00AA2A98">
              <w:rPr>
                <w:rFonts w:ascii="Times New Roman" w:eastAsia="Times New Roman" w:hAnsi="Times New Roman" w:cs="Times New Roman"/>
                <w:sz w:val="20"/>
                <w:szCs w:val="20"/>
                <w:lang w:eastAsia="ru-RU"/>
              </w:rPr>
              <w:t xml:space="preserve"> и инженерной инфраструктуры;</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придорожных стоянок (парковок) транспортных сре</w:t>
            </w:r>
            <w:proofErr w:type="gramStart"/>
            <w:r w:rsidRPr="00AA2A98">
              <w:rPr>
                <w:rFonts w:ascii="Times New Roman" w:eastAsia="Times New Roman" w:hAnsi="Times New Roman" w:cs="Times New Roman"/>
                <w:sz w:val="20"/>
                <w:szCs w:val="20"/>
                <w:lang w:eastAsia="ru-RU"/>
              </w:rPr>
              <w:t>дств в гр</w:t>
            </w:r>
            <w:proofErr w:type="gramEnd"/>
            <w:r w:rsidRPr="00AA2A98">
              <w:rPr>
                <w:rFonts w:ascii="Times New Roman" w:eastAsia="Times New Roman" w:hAnsi="Times New Roman" w:cs="Times New Roman"/>
                <w:sz w:val="20"/>
                <w:szCs w:val="20"/>
                <w:lang w:eastAsia="ru-RU"/>
              </w:rPr>
              <w:t xml:space="preserve">аницах городских улиц и дорог, за исключением предусмотренных видами разрешенного использования с </w:t>
            </w:r>
            <w:hyperlink w:anchor="P186" w:history="1">
              <w:r w:rsidRPr="00AA2A98">
                <w:rPr>
                  <w:rFonts w:ascii="Times New Roman" w:eastAsia="Times New Roman" w:hAnsi="Times New Roman" w:cs="Times New Roman"/>
                  <w:sz w:val="20"/>
                  <w:szCs w:val="20"/>
                  <w:lang w:eastAsia="ru-RU"/>
                </w:rPr>
                <w:t>кодами 2.7.1</w:t>
              </w:r>
            </w:hyperlink>
            <w:r w:rsidRPr="00AA2A98">
              <w:rPr>
                <w:rFonts w:ascii="Times New Roman" w:eastAsia="Times New Roman" w:hAnsi="Times New Roman" w:cs="Times New Roman"/>
                <w:sz w:val="20"/>
                <w:szCs w:val="20"/>
                <w:lang w:eastAsia="ru-RU"/>
              </w:rPr>
              <w:t xml:space="preserve">, </w:t>
            </w:r>
            <w:hyperlink w:anchor="P382" w:history="1">
              <w:r w:rsidRPr="00AA2A98">
                <w:rPr>
                  <w:rFonts w:ascii="Times New Roman" w:eastAsia="Times New Roman" w:hAnsi="Times New Roman" w:cs="Times New Roman"/>
                  <w:sz w:val="20"/>
                  <w:szCs w:val="20"/>
                  <w:lang w:eastAsia="ru-RU"/>
                </w:rPr>
                <w:t>4.9</w:t>
              </w:r>
            </w:hyperlink>
            <w:r w:rsidRPr="00AA2A98">
              <w:rPr>
                <w:rFonts w:ascii="Times New Roman" w:eastAsia="Times New Roman" w:hAnsi="Times New Roman" w:cs="Times New Roman"/>
                <w:sz w:val="20"/>
                <w:szCs w:val="20"/>
                <w:lang w:eastAsia="ru-RU"/>
              </w:rPr>
              <w:t xml:space="preserve">, </w:t>
            </w:r>
            <w:hyperlink w:anchor="P567" w:history="1">
              <w:r w:rsidRPr="00AA2A98">
                <w:rPr>
                  <w:rFonts w:ascii="Times New Roman" w:eastAsia="Times New Roman" w:hAnsi="Times New Roman" w:cs="Times New Roman"/>
                  <w:sz w:val="20"/>
                  <w:szCs w:val="20"/>
                  <w:lang w:eastAsia="ru-RU"/>
                </w:rPr>
                <w:t>7.2.3</w:t>
              </w:r>
            </w:hyperlink>
            <w:r w:rsidRPr="00AA2A98">
              <w:rPr>
                <w:rFonts w:ascii="Times New Roman" w:eastAsia="Times New Roman" w:hAnsi="Times New Roman" w:cs="Times New Roman"/>
                <w:sz w:val="20"/>
                <w:szCs w:val="20"/>
                <w:lang w:eastAsia="ru-RU"/>
              </w:rPr>
              <w:t>, а также некапитальных сооружений, предназначенных для охраны транспортных средств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7" w:name="P664"/>
            <w:bookmarkEnd w:id="67"/>
            <w:r w:rsidRPr="00AA2A98">
              <w:rPr>
                <w:rFonts w:ascii="Times New Roman" w:eastAsia="Times New Roman" w:hAnsi="Times New Roman" w:cs="Times New Roman"/>
                <w:sz w:val="20"/>
                <w:szCs w:val="20"/>
                <w:lang w:eastAsia="ru-RU"/>
              </w:rPr>
              <w:t>12.0.1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12.2.</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Благоустройство территории</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68" w:name="P668"/>
            <w:bookmarkEnd w:id="68"/>
            <w:r w:rsidRPr="00AA2A98">
              <w:rPr>
                <w:rFonts w:ascii="Times New Roman" w:eastAsia="Times New Roman" w:hAnsi="Times New Roman" w:cs="Times New Roman"/>
                <w:sz w:val="20"/>
                <w:szCs w:val="20"/>
                <w:lang w:eastAsia="ru-RU"/>
              </w:rPr>
              <w:t>12.0.2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lastRenderedPageBreak/>
              <w:t>13.</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Ритуальная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кладбищ, крематориев и мест захоронения;</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размещение соответствующих культовых сооружений;</w:t>
            </w:r>
          </w:p>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деятельности по производству продукции ритуально-обрядового назначения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14.</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Специальная деятельность</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A2A98">
              <w:rPr>
                <w:rFonts w:ascii="Times New Roman" w:eastAsia="Times New Roman" w:hAnsi="Times New Roman" w:cs="Times New Roman"/>
                <w:sz w:val="20"/>
                <w:szCs w:val="20"/>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15.</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Запас</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Отсутствие хозяйственной деятельности</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12.3</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1,0</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16.</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Земельные участки общего назначения</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13.0</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0,02</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17.</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Ведение огородничества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13.1</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r w:rsidR="00AA2A98" w:rsidRPr="00AA2A98" w:rsidTr="00AA2A98">
        <w:trPr>
          <w:gridBefore w:val="1"/>
          <w:wBefore w:w="6" w:type="dxa"/>
        </w:trPr>
        <w:tc>
          <w:tcPr>
            <w:tcW w:w="709"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18.</w:t>
            </w:r>
          </w:p>
        </w:tc>
        <w:tc>
          <w:tcPr>
            <w:tcW w:w="1959"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Ведение садоводства</w:t>
            </w:r>
          </w:p>
        </w:tc>
        <w:tc>
          <w:tcPr>
            <w:tcW w:w="4252" w:type="dxa"/>
          </w:tcPr>
          <w:p w:rsidR="00AA2A98" w:rsidRPr="00AA2A98" w:rsidRDefault="00AA2A98" w:rsidP="00AA2A9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AA2A98">
                <w:rPr>
                  <w:rFonts w:ascii="Times New Roman" w:eastAsia="Times New Roman" w:hAnsi="Times New Roman" w:cs="Times New Roman"/>
                  <w:sz w:val="20"/>
                  <w:szCs w:val="20"/>
                  <w:lang w:eastAsia="ru-RU"/>
                </w:rPr>
                <w:t>кодом 2.1</w:t>
              </w:r>
            </w:hyperlink>
            <w:r w:rsidRPr="00AA2A98">
              <w:rPr>
                <w:rFonts w:ascii="Times New Roman" w:eastAsia="Times New Roman" w:hAnsi="Times New Roman" w:cs="Times New Roman"/>
                <w:sz w:val="20"/>
                <w:szCs w:val="20"/>
                <w:lang w:eastAsia="ru-RU"/>
              </w:rPr>
              <w:t>, хозяйственных построек и гаражей</w:t>
            </w:r>
          </w:p>
        </w:tc>
        <w:tc>
          <w:tcPr>
            <w:tcW w:w="1620"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13.2</w:t>
            </w:r>
          </w:p>
        </w:tc>
        <w:tc>
          <w:tcPr>
            <w:tcW w:w="1044" w:type="dxa"/>
          </w:tcPr>
          <w:p w:rsidR="00AA2A98" w:rsidRPr="00AA2A98" w:rsidRDefault="00AA2A98" w:rsidP="00AA2A9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2A98">
              <w:rPr>
                <w:rFonts w:ascii="Times New Roman" w:eastAsia="Times New Roman" w:hAnsi="Times New Roman" w:cs="Times New Roman"/>
                <w:sz w:val="20"/>
                <w:szCs w:val="20"/>
                <w:lang w:eastAsia="ru-RU"/>
              </w:rPr>
              <w:t>0,007</w:t>
            </w:r>
          </w:p>
        </w:tc>
      </w:tr>
    </w:tbl>
    <w:p w:rsidR="00AA2A98" w:rsidRPr="00AA2A98" w:rsidRDefault="00AA2A98" w:rsidP="00AA2A98">
      <w:pPr>
        <w:spacing w:after="0" w:line="240" w:lineRule="auto"/>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w:t>
      </w:r>
    </w:p>
    <w:p w:rsidR="00AA2A98" w:rsidRPr="00AA2A98" w:rsidRDefault="00AA2A98" w:rsidP="00AA2A98">
      <w:pPr>
        <w:spacing w:after="0" w:line="240" w:lineRule="auto"/>
        <w:ind w:firstLine="709"/>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2. Настоящее решение опубликовать в Информационном сборнике муниципального образования «Облученский муниципальный район». </w:t>
      </w:r>
    </w:p>
    <w:p w:rsidR="00AA2A98" w:rsidRPr="00AA2A98" w:rsidRDefault="00AA2A98" w:rsidP="00AA2A98">
      <w:pPr>
        <w:spacing w:after="0" w:line="240" w:lineRule="auto"/>
        <w:ind w:firstLine="709"/>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3. Настоящее решение вступает в силу после дня его официального опубликования, распространяется на правоотношения, возникшие с 01 апреля 2019 года.</w:t>
      </w:r>
    </w:p>
    <w:p w:rsidR="00AA2A98" w:rsidRPr="00AA2A98" w:rsidRDefault="00AA2A98" w:rsidP="00AA2A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A2A98" w:rsidRPr="00AA2A98" w:rsidRDefault="00AA2A98" w:rsidP="00AA2A98">
      <w:pPr>
        <w:spacing w:after="0" w:line="320" w:lineRule="exact"/>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AA2A98">
        <w:rPr>
          <w:rFonts w:ascii="Times New Roman" w:eastAsia="Times New Roman" w:hAnsi="Times New Roman" w:cs="Times New Roman"/>
          <w:sz w:val="24"/>
          <w:szCs w:val="24"/>
          <w:lang w:eastAsia="ru-RU"/>
        </w:rPr>
        <w:t>Раджабов</w:t>
      </w:r>
      <w:proofErr w:type="spellEnd"/>
    </w:p>
    <w:p w:rsidR="00AA2A98" w:rsidRPr="00AA2A98" w:rsidRDefault="00AA2A98" w:rsidP="00AA2A98">
      <w:pPr>
        <w:spacing w:after="0" w:line="240" w:lineRule="auto"/>
        <w:jc w:val="both"/>
        <w:rPr>
          <w:rFonts w:ascii="Times New Roman" w:eastAsia="Times New Roman" w:hAnsi="Times New Roman" w:cs="Times New Roman"/>
          <w:sz w:val="24"/>
          <w:szCs w:val="24"/>
          <w:lang w:eastAsia="ru-RU"/>
        </w:rPr>
      </w:pPr>
    </w:p>
    <w:p w:rsidR="00AA2A98" w:rsidRDefault="00AA2A98" w:rsidP="00AA2A98">
      <w:pPr>
        <w:spacing w:after="0" w:line="240" w:lineRule="auto"/>
        <w:jc w:val="both"/>
        <w:rPr>
          <w:rFonts w:ascii="Times New Roman" w:eastAsia="Times New Roman" w:hAnsi="Times New Roman" w:cs="Times New Roman"/>
          <w:sz w:val="24"/>
          <w:szCs w:val="24"/>
          <w:lang w:eastAsia="ru-RU"/>
        </w:rPr>
      </w:pPr>
      <w:r w:rsidRPr="00AA2A98">
        <w:rPr>
          <w:rFonts w:ascii="Times New Roman" w:eastAsia="Times New Roman" w:hAnsi="Times New Roman" w:cs="Times New Roman"/>
          <w:sz w:val="24"/>
          <w:szCs w:val="24"/>
          <w:lang w:eastAsia="ru-RU"/>
        </w:rPr>
        <w:t xml:space="preserve">Глава муниципального района                                                                В.В. Орёл </w:t>
      </w:r>
    </w:p>
    <w:p w:rsidR="003C4074" w:rsidRDefault="003C4074" w:rsidP="00AA2A98">
      <w:pPr>
        <w:spacing w:after="0" w:line="240" w:lineRule="auto"/>
        <w:jc w:val="both"/>
        <w:rPr>
          <w:rFonts w:ascii="Times New Roman" w:eastAsia="Times New Roman" w:hAnsi="Times New Roman" w:cs="Times New Roman"/>
          <w:sz w:val="24"/>
          <w:szCs w:val="24"/>
          <w:lang w:eastAsia="ru-RU"/>
        </w:rPr>
      </w:pPr>
    </w:p>
    <w:p w:rsidR="003C4074" w:rsidRPr="003C4074" w:rsidRDefault="003C4074" w:rsidP="003C4074">
      <w:pPr>
        <w:spacing w:after="0" w:line="240" w:lineRule="auto"/>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27954" cy="552450"/>
            <wp:effectExtent l="0" t="0" r="0" b="0"/>
            <wp:docPr id="20" name="Рисунок 20"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герб чб2 с заливкой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7954" cy="552450"/>
                    </a:xfrm>
                    <a:prstGeom prst="rect">
                      <a:avLst/>
                    </a:prstGeom>
                    <a:noFill/>
                    <a:ln>
                      <a:noFill/>
                    </a:ln>
                  </pic:spPr>
                </pic:pic>
              </a:graphicData>
            </a:graphic>
          </wp:inline>
        </w:drawing>
      </w:r>
    </w:p>
    <w:p w:rsidR="003C4074" w:rsidRPr="003C4074" w:rsidRDefault="003C4074" w:rsidP="003C4074">
      <w:pPr>
        <w:spacing w:after="0" w:line="240" w:lineRule="auto"/>
        <w:jc w:val="center"/>
        <w:rPr>
          <w:rFonts w:ascii="Times New Roman" w:eastAsia="Times New Roman" w:hAnsi="Times New Roman" w:cs="Times New Roman"/>
          <w:b/>
          <w:sz w:val="24"/>
          <w:szCs w:val="24"/>
          <w:lang w:eastAsia="ru-RU"/>
        </w:rPr>
      </w:pPr>
      <w:r w:rsidRPr="003C4074">
        <w:rPr>
          <w:rFonts w:ascii="Times New Roman" w:eastAsia="Times New Roman" w:hAnsi="Times New Roman" w:cs="Times New Roman"/>
          <w:b/>
          <w:sz w:val="24"/>
          <w:szCs w:val="24"/>
          <w:lang w:eastAsia="ru-RU"/>
        </w:rPr>
        <w:t>Муниципальное образование «Облученский муниципальный район»</w:t>
      </w:r>
    </w:p>
    <w:p w:rsidR="003C4074" w:rsidRPr="003C4074" w:rsidRDefault="003C4074" w:rsidP="003C4074">
      <w:pPr>
        <w:spacing w:after="0" w:line="240" w:lineRule="auto"/>
        <w:jc w:val="center"/>
        <w:rPr>
          <w:rFonts w:ascii="Times New Roman" w:eastAsia="Times New Roman" w:hAnsi="Times New Roman" w:cs="Times New Roman"/>
          <w:b/>
          <w:sz w:val="24"/>
          <w:szCs w:val="24"/>
          <w:lang w:eastAsia="ru-RU"/>
        </w:rPr>
      </w:pPr>
      <w:r w:rsidRPr="003C4074">
        <w:rPr>
          <w:rFonts w:ascii="Times New Roman" w:eastAsia="Times New Roman" w:hAnsi="Times New Roman" w:cs="Times New Roman"/>
          <w:b/>
          <w:sz w:val="24"/>
          <w:szCs w:val="24"/>
          <w:lang w:eastAsia="ru-RU"/>
        </w:rPr>
        <w:t>Еврейской автономной области</w:t>
      </w:r>
    </w:p>
    <w:p w:rsidR="003C4074" w:rsidRPr="003C4074" w:rsidRDefault="003C4074" w:rsidP="003C4074">
      <w:pPr>
        <w:spacing w:after="0" w:line="240" w:lineRule="auto"/>
        <w:jc w:val="center"/>
        <w:rPr>
          <w:rFonts w:ascii="Times New Roman" w:eastAsia="Times New Roman" w:hAnsi="Times New Roman" w:cs="Times New Roman"/>
          <w:b/>
          <w:sz w:val="24"/>
          <w:szCs w:val="24"/>
          <w:lang w:eastAsia="ru-RU"/>
        </w:rPr>
      </w:pPr>
    </w:p>
    <w:p w:rsidR="003C4074" w:rsidRPr="003C4074" w:rsidRDefault="003C4074" w:rsidP="003C4074">
      <w:pPr>
        <w:spacing w:after="0" w:line="240" w:lineRule="auto"/>
        <w:jc w:val="center"/>
        <w:rPr>
          <w:rFonts w:ascii="Times New Roman" w:eastAsia="Times New Roman" w:hAnsi="Times New Roman" w:cs="Times New Roman"/>
          <w:b/>
          <w:sz w:val="24"/>
          <w:szCs w:val="24"/>
          <w:lang w:eastAsia="ru-RU"/>
        </w:rPr>
      </w:pPr>
      <w:r w:rsidRPr="003C4074">
        <w:rPr>
          <w:rFonts w:ascii="Times New Roman" w:eastAsia="Times New Roman" w:hAnsi="Times New Roman" w:cs="Times New Roman"/>
          <w:b/>
          <w:sz w:val="24"/>
          <w:szCs w:val="24"/>
          <w:lang w:eastAsia="ru-RU"/>
        </w:rPr>
        <w:t>СОБРАНИЕ ДЕПУТАТОВ</w:t>
      </w:r>
    </w:p>
    <w:p w:rsidR="003C4074" w:rsidRPr="003C4074" w:rsidRDefault="003C4074" w:rsidP="003C4074">
      <w:pPr>
        <w:spacing w:after="0" w:line="240" w:lineRule="auto"/>
        <w:jc w:val="center"/>
        <w:rPr>
          <w:rFonts w:ascii="Times New Roman" w:eastAsia="Times New Roman" w:hAnsi="Times New Roman" w:cs="Times New Roman"/>
          <w:b/>
          <w:sz w:val="24"/>
          <w:szCs w:val="24"/>
          <w:lang w:eastAsia="ru-RU"/>
        </w:rPr>
      </w:pPr>
    </w:p>
    <w:p w:rsidR="003C4074" w:rsidRPr="003C4074" w:rsidRDefault="003C4074" w:rsidP="003C4074">
      <w:pPr>
        <w:keepNext/>
        <w:spacing w:after="0" w:line="240" w:lineRule="auto"/>
        <w:jc w:val="center"/>
        <w:outlineLvl w:val="2"/>
        <w:rPr>
          <w:rFonts w:ascii="Times New Roman" w:eastAsia="Times New Roman" w:hAnsi="Times New Roman" w:cs="Times New Roman"/>
          <w:b/>
          <w:sz w:val="24"/>
          <w:szCs w:val="24"/>
          <w:lang w:eastAsia="ru-RU"/>
        </w:rPr>
      </w:pPr>
      <w:r w:rsidRPr="003C4074">
        <w:rPr>
          <w:rFonts w:ascii="Times New Roman" w:eastAsia="Times New Roman" w:hAnsi="Times New Roman" w:cs="Times New Roman"/>
          <w:b/>
          <w:caps/>
          <w:sz w:val="24"/>
          <w:szCs w:val="24"/>
          <w:lang w:eastAsia="ru-RU"/>
        </w:rPr>
        <w:t>РЕШЕНИЕ</w:t>
      </w:r>
    </w:p>
    <w:p w:rsidR="003C4074" w:rsidRPr="003C4074" w:rsidRDefault="003C4074" w:rsidP="003C4074">
      <w:pPr>
        <w:spacing w:after="0" w:line="240" w:lineRule="auto"/>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19.06.2019                                                                                                                           № 384</w:t>
      </w:r>
    </w:p>
    <w:p w:rsidR="003C4074" w:rsidRPr="003C4074" w:rsidRDefault="003C4074" w:rsidP="003C4074">
      <w:pPr>
        <w:spacing w:after="0" w:line="240" w:lineRule="auto"/>
        <w:jc w:val="center"/>
        <w:rPr>
          <w:rFonts w:ascii="Times New Roman" w:eastAsia="Times New Roman" w:hAnsi="Times New Roman" w:cs="Times New Roman"/>
          <w:sz w:val="24"/>
          <w:szCs w:val="24"/>
          <w:lang w:eastAsia="ru-RU"/>
        </w:rPr>
      </w:pPr>
      <w:proofErr w:type="spellStart"/>
      <w:r w:rsidRPr="003C4074">
        <w:rPr>
          <w:rFonts w:ascii="Times New Roman" w:eastAsia="Times New Roman" w:hAnsi="Times New Roman" w:cs="Times New Roman"/>
          <w:sz w:val="24"/>
          <w:szCs w:val="24"/>
          <w:lang w:eastAsia="ru-RU"/>
        </w:rPr>
        <w:t>г</w:t>
      </w:r>
      <w:proofErr w:type="gramStart"/>
      <w:r w:rsidRPr="003C4074">
        <w:rPr>
          <w:rFonts w:ascii="Times New Roman" w:eastAsia="Times New Roman" w:hAnsi="Times New Roman" w:cs="Times New Roman"/>
          <w:sz w:val="24"/>
          <w:szCs w:val="24"/>
          <w:lang w:eastAsia="ru-RU"/>
        </w:rPr>
        <w:t>.О</w:t>
      </w:r>
      <w:proofErr w:type="gramEnd"/>
      <w:r w:rsidRPr="003C4074">
        <w:rPr>
          <w:rFonts w:ascii="Times New Roman" w:eastAsia="Times New Roman" w:hAnsi="Times New Roman" w:cs="Times New Roman"/>
          <w:sz w:val="24"/>
          <w:szCs w:val="24"/>
          <w:lang w:eastAsia="ru-RU"/>
        </w:rPr>
        <w:t>блучье</w:t>
      </w:r>
      <w:proofErr w:type="spellEnd"/>
    </w:p>
    <w:p w:rsidR="003C4074" w:rsidRPr="003C4074" w:rsidRDefault="003C4074" w:rsidP="003C4074">
      <w:pPr>
        <w:spacing w:after="0" w:line="240" w:lineRule="auto"/>
        <w:jc w:val="center"/>
        <w:rPr>
          <w:rFonts w:ascii="Times New Roman" w:eastAsia="Times New Roman" w:hAnsi="Times New Roman" w:cs="Times New Roman"/>
          <w:sz w:val="24"/>
          <w:szCs w:val="24"/>
          <w:lang w:eastAsia="ru-RU"/>
        </w:rPr>
      </w:pPr>
    </w:p>
    <w:p w:rsidR="003C4074" w:rsidRPr="003C4074" w:rsidRDefault="003C4074" w:rsidP="003C4074">
      <w:pPr>
        <w:spacing w:after="0" w:line="240" w:lineRule="auto"/>
        <w:ind w:right="38"/>
        <w:jc w:val="both"/>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О передаче муниципального имущества муниципального образования «Облученский муниципальный район» в собственность муниципального образования «</w:t>
      </w:r>
      <w:proofErr w:type="spellStart"/>
      <w:r w:rsidRPr="003C4074">
        <w:rPr>
          <w:rFonts w:ascii="Times New Roman" w:eastAsia="Times New Roman" w:hAnsi="Times New Roman" w:cs="Times New Roman"/>
          <w:sz w:val="24"/>
          <w:szCs w:val="24"/>
          <w:lang w:eastAsia="ru-RU"/>
        </w:rPr>
        <w:t>Кульдурское</w:t>
      </w:r>
      <w:proofErr w:type="spellEnd"/>
      <w:r w:rsidRPr="003C4074">
        <w:rPr>
          <w:rFonts w:ascii="Times New Roman" w:eastAsia="Times New Roman" w:hAnsi="Times New Roman" w:cs="Times New Roman"/>
          <w:sz w:val="24"/>
          <w:szCs w:val="24"/>
          <w:lang w:eastAsia="ru-RU"/>
        </w:rPr>
        <w:t xml:space="preserve"> городское поселение»</w:t>
      </w:r>
    </w:p>
    <w:p w:rsidR="003C4074" w:rsidRPr="003C4074" w:rsidRDefault="003C4074" w:rsidP="003C4074">
      <w:pPr>
        <w:spacing w:after="0" w:line="240" w:lineRule="auto"/>
        <w:ind w:right="38"/>
        <w:jc w:val="both"/>
        <w:rPr>
          <w:rFonts w:ascii="Times New Roman" w:eastAsia="Times New Roman" w:hAnsi="Times New Roman" w:cs="Times New Roman"/>
          <w:sz w:val="24"/>
          <w:szCs w:val="24"/>
          <w:lang w:eastAsia="ru-RU"/>
        </w:rPr>
      </w:pPr>
    </w:p>
    <w:p w:rsidR="003C4074" w:rsidRPr="003C4074" w:rsidRDefault="003C4074" w:rsidP="003C4074">
      <w:pPr>
        <w:spacing w:after="0" w:line="240" w:lineRule="auto"/>
        <w:ind w:firstLine="709"/>
        <w:jc w:val="both"/>
        <w:rPr>
          <w:rFonts w:ascii="Times New Roman" w:eastAsia="Calibri" w:hAnsi="Times New Roman" w:cs="Times New Roman"/>
          <w:sz w:val="24"/>
          <w:szCs w:val="24"/>
        </w:rPr>
      </w:pPr>
      <w:r w:rsidRPr="003C4074">
        <w:rPr>
          <w:rFonts w:ascii="Times New Roman" w:eastAsia="Calibri" w:hAnsi="Times New Roman" w:cs="Times New Roman"/>
          <w:color w:val="000000"/>
          <w:sz w:val="24"/>
          <w:szCs w:val="24"/>
        </w:rPr>
        <w:t>В соответствии с Гражданским кодексом Российской Федерации</w:t>
      </w:r>
      <w:r w:rsidRPr="003C4074">
        <w:rPr>
          <w:rFonts w:ascii="Times New Roman" w:eastAsia="Calibri" w:hAnsi="Times New Roman" w:cs="Times New Roman"/>
          <w:sz w:val="24"/>
          <w:szCs w:val="24"/>
        </w:rPr>
        <w:t>, на основании Устава муниципального образования «Облученский муниципальный район» Собрание депутатов</w:t>
      </w:r>
    </w:p>
    <w:p w:rsidR="003C4074" w:rsidRPr="003C4074" w:rsidRDefault="003C4074" w:rsidP="003C4074">
      <w:pPr>
        <w:spacing w:after="0" w:line="240" w:lineRule="auto"/>
        <w:jc w:val="both"/>
        <w:rPr>
          <w:rFonts w:ascii="Times New Roman" w:eastAsia="Calibri" w:hAnsi="Times New Roman" w:cs="Times New Roman"/>
          <w:sz w:val="24"/>
          <w:szCs w:val="24"/>
        </w:rPr>
      </w:pPr>
      <w:r w:rsidRPr="003C4074">
        <w:rPr>
          <w:rFonts w:ascii="Times New Roman" w:eastAsia="Calibri" w:hAnsi="Times New Roman" w:cs="Times New Roman"/>
          <w:sz w:val="24"/>
          <w:szCs w:val="24"/>
        </w:rPr>
        <w:t>РЕШИЛО:</w:t>
      </w:r>
    </w:p>
    <w:p w:rsidR="003C4074" w:rsidRPr="003C4074" w:rsidRDefault="003C4074" w:rsidP="003C4074">
      <w:pPr>
        <w:tabs>
          <w:tab w:val="left" w:pos="1080"/>
        </w:tabs>
        <w:spacing w:after="0" w:line="240" w:lineRule="auto"/>
        <w:ind w:firstLine="709"/>
        <w:jc w:val="both"/>
        <w:rPr>
          <w:rFonts w:ascii="Times New Roman" w:eastAsia="Calibri" w:hAnsi="Times New Roman" w:cs="Times New Roman"/>
          <w:sz w:val="24"/>
          <w:szCs w:val="24"/>
        </w:rPr>
      </w:pPr>
      <w:r w:rsidRPr="003C4074">
        <w:rPr>
          <w:rFonts w:ascii="Times New Roman" w:eastAsia="Calibri" w:hAnsi="Times New Roman" w:cs="Times New Roman"/>
          <w:sz w:val="24"/>
          <w:szCs w:val="24"/>
        </w:rPr>
        <w:t>1. Передать из муниципальной собственности муниципального образования «Облученский муниципальный район» в собственность муниципального образования «</w:t>
      </w:r>
      <w:proofErr w:type="spellStart"/>
      <w:r w:rsidRPr="003C4074">
        <w:rPr>
          <w:rFonts w:ascii="Times New Roman" w:eastAsia="Calibri" w:hAnsi="Times New Roman" w:cs="Times New Roman"/>
          <w:sz w:val="24"/>
          <w:szCs w:val="24"/>
        </w:rPr>
        <w:t>Кульдурское</w:t>
      </w:r>
      <w:proofErr w:type="spellEnd"/>
      <w:r w:rsidRPr="003C4074">
        <w:rPr>
          <w:rFonts w:ascii="Times New Roman" w:eastAsia="Calibri" w:hAnsi="Times New Roman" w:cs="Times New Roman"/>
          <w:sz w:val="24"/>
          <w:szCs w:val="24"/>
        </w:rPr>
        <w:t xml:space="preserve"> городское поселение» имущество согласно приложению к настоящему решению.</w:t>
      </w:r>
    </w:p>
    <w:p w:rsidR="003C4074" w:rsidRPr="003C4074" w:rsidRDefault="003C4074" w:rsidP="003C4074">
      <w:pPr>
        <w:spacing w:after="0" w:line="240" w:lineRule="auto"/>
        <w:ind w:firstLine="709"/>
        <w:jc w:val="both"/>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2. Администрации муниципального образования «Облученский муниципальный район» подготовить необходимые документы по передаче имущества муниципального образования «Облученский муниципальный район» в муниципальную собственность «</w:t>
      </w:r>
      <w:proofErr w:type="spellStart"/>
      <w:r w:rsidRPr="003C4074">
        <w:rPr>
          <w:rFonts w:ascii="Times New Roman" w:eastAsia="Times New Roman" w:hAnsi="Times New Roman" w:cs="Times New Roman"/>
          <w:sz w:val="24"/>
          <w:szCs w:val="24"/>
          <w:lang w:eastAsia="ru-RU"/>
        </w:rPr>
        <w:t>Кульдурское</w:t>
      </w:r>
      <w:proofErr w:type="spellEnd"/>
      <w:r w:rsidRPr="003C4074">
        <w:rPr>
          <w:rFonts w:ascii="Times New Roman" w:eastAsia="Times New Roman" w:hAnsi="Times New Roman" w:cs="Times New Roman"/>
          <w:sz w:val="24"/>
          <w:szCs w:val="24"/>
          <w:lang w:eastAsia="ru-RU"/>
        </w:rPr>
        <w:t xml:space="preserve"> городское поселение» и подписать акты приема – передачи. </w:t>
      </w:r>
    </w:p>
    <w:p w:rsidR="003C4074" w:rsidRPr="003C4074" w:rsidRDefault="003C4074" w:rsidP="003C4074">
      <w:pPr>
        <w:spacing w:after="0" w:line="240" w:lineRule="auto"/>
        <w:ind w:firstLine="709"/>
        <w:jc w:val="both"/>
        <w:rPr>
          <w:rFonts w:ascii="Times New Roman" w:eastAsia="Calibri" w:hAnsi="Times New Roman" w:cs="Times New Roman"/>
          <w:sz w:val="24"/>
          <w:szCs w:val="24"/>
        </w:rPr>
      </w:pPr>
      <w:r w:rsidRPr="003C4074">
        <w:rPr>
          <w:rFonts w:ascii="Times New Roman" w:eastAsia="Calibri" w:hAnsi="Times New Roman" w:cs="Times New Roman"/>
          <w:sz w:val="24"/>
          <w:szCs w:val="24"/>
        </w:rPr>
        <w:t xml:space="preserve">3. </w:t>
      </w:r>
      <w:proofErr w:type="gramStart"/>
      <w:r w:rsidRPr="003C4074">
        <w:rPr>
          <w:rFonts w:ascii="Times New Roman" w:eastAsia="Calibri" w:hAnsi="Times New Roman" w:cs="Times New Roman"/>
          <w:sz w:val="24"/>
          <w:szCs w:val="24"/>
        </w:rPr>
        <w:t>Контроль за</w:t>
      </w:r>
      <w:proofErr w:type="gramEnd"/>
      <w:r w:rsidRPr="003C4074">
        <w:rPr>
          <w:rFonts w:ascii="Times New Roman" w:eastAsia="Calibri" w:hAnsi="Times New Roman" w:cs="Times New Roman"/>
          <w:sz w:val="24"/>
          <w:szCs w:val="24"/>
        </w:rPr>
        <w:t xml:space="preserve"> исполнением настоящего решения возложить на постоянную комиссию Собрания депутатов по имуществу и земельным отношениям (В.Е. </w:t>
      </w:r>
      <w:proofErr w:type="spellStart"/>
      <w:r w:rsidRPr="003C4074">
        <w:rPr>
          <w:rFonts w:ascii="Times New Roman" w:eastAsia="Calibri" w:hAnsi="Times New Roman" w:cs="Times New Roman"/>
          <w:sz w:val="24"/>
          <w:szCs w:val="24"/>
        </w:rPr>
        <w:t>Мершиев</w:t>
      </w:r>
      <w:proofErr w:type="spellEnd"/>
      <w:r w:rsidRPr="003C4074">
        <w:rPr>
          <w:rFonts w:ascii="Times New Roman" w:eastAsia="Calibri" w:hAnsi="Times New Roman" w:cs="Times New Roman"/>
          <w:sz w:val="24"/>
          <w:szCs w:val="24"/>
        </w:rPr>
        <w:t>).</w:t>
      </w:r>
    </w:p>
    <w:p w:rsidR="003C4074" w:rsidRPr="003C4074" w:rsidRDefault="003C4074" w:rsidP="003C4074">
      <w:pPr>
        <w:spacing w:after="0" w:line="240" w:lineRule="auto"/>
        <w:ind w:firstLine="709"/>
        <w:jc w:val="both"/>
        <w:rPr>
          <w:rFonts w:ascii="Times New Roman" w:eastAsia="Calibri" w:hAnsi="Times New Roman" w:cs="Times New Roman"/>
          <w:sz w:val="24"/>
          <w:szCs w:val="24"/>
        </w:rPr>
      </w:pPr>
      <w:r w:rsidRPr="003C4074">
        <w:rPr>
          <w:rFonts w:ascii="Times New Roman" w:eastAsia="Calibri" w:hAnsi="Times New Roman" w:cs="Times New Roman"/>
          <w:sz w:val="24"/>
          <w:szCs w:val="24"/>
        </w:rPr>
        <w:t>4. Настоящее решение опубликовать в Информационном сборнике муниципального образования «Облученский муниципальный район».</w:t>
      </w:r>
    </w:p>
    <w:p w:rsidR="003C4074" w:rsidRPr="003C4074" w:rsidRDefault="003C4074" w:rsidP="003C4074">
      <w:pPr>
        <w:spacing w:after="0" w:line="240" w:lineRule="auto"/>
        <w:ind w:firstLine="709"/>
        <w:jc w:val="both"/>
        <w:rPr>
          <w:rFonts w:ascii="Times New Roman" w:eastAsia="Calibri" w:hAnsi="Times New Roman" w:cs="Times New Roman"/>
          <w:sz w:val="24"/>
          <w:szCs w:val="24"/>
        </w:rPr>
      </w:pPr>
      <w:r w:rsidRPr="003C4074">
        <w:rPr>
          <w:rFonts w:ascii="Times New Roman" w:eastAsia="Calibri" w:hAnsi="Times New Roman" w:cs="Times New Roman"/>
          <w:sz w:val="24"/>
          <w:szCs w:val="24"/>
        </w:rPr>
        <w:t>5. Настоящее решение вступает в силу после дня его официального опубликования.</w:t>
      </w:r>
    </w:p>
    <w:p w:rsidR="003C4074" w:rsidRPr="003C4074" w:rsidRDefault="003C4074" w:rsidP="003C4074">
      <w:pPr>
        <w:spacing w:after="0" w:line="240" w:lineRule="auto"/>
        <w:ind w:firstLine="709"/>
        <w:jc w:val="both"/>
        <w:rPr>
          <w:rFonts w:ascii="Times New Roman" w:eastAsia="Calibri" w:hAnsi="Times New Roman" w:cs="Times New Roman"/>
          <w:sz w:val="24"/>
          <w:szCs w:val="24"/>
        </w:rPr>
      </w:pPr>
    </w:p>
    <w:p w:rsidR="003C4074" w:rsidRPr="003C4074" w:rsidRDefault="003C4074" w:rsidP="003C4074">
      <w:pPr>
        <w:spacing w:after="0" w:line="240" w:lineRule="auto"/>
        <w:rPr>
          <w:rFonts w:ascii="Times New Roman" w:eastAsia="Calibri" w:hAnsi="Times New Roman" w:cs="Times New Roman"/>
          <w:sz w:val="24"/>
          <w:szCs w:val="24"/>
        </w:rPr>
      </w:pPr>
      <w:r w:rsidRPr="003C4074">
        <w:rPr>
          <w:rFonts w:ascii="Times New Roman" w:eastAsia="Calibri" w:hAnsi="Times New Roman" w:cs="Times New Roman"/>
          <w:sz w:val="24"/>
          <w:szCs w:val="24"/>
        </w:rPr>
        <w:t xml:space="preserve">Председатель Собрания депутатов                                                           Ф.А. </w:t>
      </w:r>
      <w:proofErr w:type="spellStart"/>
      <w:r w:rsidRPr="003C4074">
        <w:rPr>
          <w:rFonts w:ascii="Times New Roman" w:eastAsia="Calibri" w:hAnsi="Times New Roman" w:cs="Times New Roman"/>
          <w:sz w:val="24"/>
          <w:szCs w:val="24"/>
        </w:rPr>
        <w:t>Раджабов</w:t>
      </w:r>
      <w:proofErr w:type="spellEnd"/>
      <w:r w:rsidRPr="003C4074">
        <w:rPr>
          <w:rFonts w:ascii="Times New Roman" w:eastAsia="Calibri" w:hAnsi="Times New Roman" w:cs="Times New Roman"/>
          <w:sz w:val="24"/>
          <w:szCs w:val="24"/>
        </w:rPr>
        <w:t xml:space="preserve"> </w:t>
      </w:r>
    </w:p>
    <w:p w:rsidR="003C4074" w:rsidRPr="003C4074" w:rsidRDefault="003C4074" w:rsidP="003C4074">
      <w:pPr>
        <w:spacing w:after="0" w:line="240" w:lineRule="auto"/>
        <w:rPr>
          <w:rFonts w:ascii="Times New Roman" w:eastAsia="Calibri" w:hAnsi="Times New Roman" w:cs="Times New Roman"/>
          <w:sz w:val="24"/>
          <w:szCs w:val="24"/>
        </w:rPr>
      </w:pPr>
    </w:p>
    <w:p w:rsidR="003C4074" w:rsidRPr="003C4074" w:rsidRDefault="003C4074" w:rsidP="003C4074">
      <w:pPr>
        <w:spacing w:after="0" w:line="240" w:lineRule="auto"/>
        <w:rPr>
          <w:rFonts w:ascii="Times New Roman" w:eastAsia="Calibri" w:hAnsi="Times New Roman" w:cs="Times New Roman"/>
          <w:sz w:val="24"/>
          <w:szCs w:val="24"/>
        </w:rPr>
      </w:pPr>
      <w:r w:rsidRPr="003C4074">
        <w:rPr>
          <w:rFonts w:ascii="Times New Roman" w:eastAsia="Calibri" w:hAnsi="Times New Roman" w:cs="Times New Roman"/>
          <w:sz w:val="24"/>
          <w:szCs w:val="24"/>
        </w:rPr>
        <w:t xml:space="preserve">Глава  муниципального района                                                                  В.В. Орёл </w:t>
      </w:r>
    </w:p>
    <w:p w:rsidR="003C4074" w:rsidRPr="003C4074" w:rsidRDefault="003C4074" w:rsidP="003C4074">
      <w:pPr>
        <w:spacing w:after="0" w:line="240" w:lineRule="auto"/>
        <w:rPr>
          <w:rFonts w:ascii="Times New Roman" w:eastAsia="Calibri" w:hAnsi="Times New Roman" w:cs="Times New Roman"/>
          <w:sz w:val="24"/>
          <w:szCs w:val="24"/>
        </w:rPr>
      </w:pPr>
    </w:p>
    <w:p w:rsidR="003C4074" w:rsidRPr="003C4074" w:rsidRDefault="003C4074" w:rsidP="003C4074">
      <w:pPr>
        <w:spacing w:after="0" w:line="240" w:lineRule="auto"/>
        <w:rPr>
          <w:rFonts w:ascii="Times New Roman" w:eastAsia="Calibri" w:hAnsi="Times New Roman" w:cs="Times New Roman"/>
          <w:sz w:val="24"/>
          <w:szCs w:val="24"/>
        </w:rPr>
      </w:pPr>
    </w:p>
    <w:p w:rsidR="003C4074" w:rsidRPr="003C4074" w:rsidRDefault="003C4074" w:rsidP="00776071">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Приложение</w:t>
      </w:r>
    </w:p>
    <w:p w:rsidR="003C4074" w:rsidRPr="003C4074" w:rsidRDefault="003C4074" w:rsidP="00776071">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к решению</w:t>
      </w:r>
      <w:r w:rsidR="00776071">
        <w:rPr>
          <w:rFonts w:ascii="Times New Roman" w:eastAsia="Times New Roman" w:hAnsi="Times New Roman" w:cs="Times New Roman"/>
          <w:sz w:val="24"/>
          <w:szCs w:val="24"/>
          <w:lang w:eastAsia="ru-RU"/>
        </w:rPr>
        <w:t xml:space="preserve"> </w:t>
      </w:r>
      <w:r w:rsidRPr="003C4074">
        <w:rPr>
          <w:rFonts w:ascii="Times New Roman" w:eastAsia="Times New Roman" w:hAnsi="Times New Roman" w:cs="Times New Roman"/>
          <w:sz w:val="24"/>
          <w:szCs w:val="24"/>
          <w:lang w:eastAsia="ru-RU"/>
        </w:rPr>
        <w:t>Собрания депутатов</w:t>
      </w:r>
    </w:p>
    <w:p w:rsidR="003C4074" w:rsidRPr="003C4074" w:rsidRDefault="003C4074" w:rsidP="00776071">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от 19.06.2019 № 384</w:t>
      </w:r>
    </w:p>
    <w:p w:rsidR="003C4074" w:rsidRPr="003C4074" w:rsidRDefault="003C4074" w:rsidP="003C4074">
      <w:pPr>
        <w:autoSpaceDE w:val="0"/>
        <w:autoSpaceDN w:val="0"/>
        <w:adjustRightInd w:val="0"/>
        <w:spacing w:after="0" w:line="240" w:lineRule="auto"/>
        <w:rPr>
          <w:rFonts w:ascii="Times New Roman" w:eastAsia="Times New Roman" w:hAnsi="Times New Roman" w:cs="Times New Roman"/>
          <w:sz w:val="24"/>
          <w:szCs w:val="24"/>
          <w:lang w:eastAsia="ru-RU"/>
        </w:rPr>
      </w:pPr>
    </w:p>
    <w:p w:rsidR="003C4074" w:rsidRPr="003C4074" w:rsidRDefault="003C4074" w:rsidP="003C40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Перечень</w:t>
      </w:r>
    </w:p>
    <w:p w:rsidR="003C4074" w:rsidRPr="003C4074" w:rsidRDefault="003C4074" w:rsidP="003C40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муниципального имущества, находящегося в муниципальной собственности</w:t>
      </w:r>
    </w:p>
    <w:p w:rsidR="003C4074" w:rsidRPr="003C4074" w:rsidRDefault="003C4074" w:rsidP="003C40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 xml:space="preserve">муниципального образования «Облученский муниципальный район», </w:t>
      </w:r>
    </w:p>
    <w:p w:rsidR="003C4074" w:rsidRPr="003C4074" w:rsidRDefault="003C4074" w:rsidP="003C40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4074">
        <w:rPr>
          <w:rFonts w:ascii="Times New Roman" w:eastAsia="Times New Roman" w:hAnsi="Times New Roman" w:cs="Times New Roman"/>
          <w:sz w:val="24"/>
          <w:szCs w:val="24"/>
          <w:lang w:eastAsia="ru-RU"/>
        </w:rPr>
        <w:t>подлежащего передаче муниципальному образованию «</w:t>
      </w:r>
      <w:proofErr w:type="spellStart"/>
      <w:r w:rsidRPr="003C4074">
        <w:rPr>
          <w:rFonts w:ascii="Times New Roman" w:eastAsia="Times New Roman" w:hAnsi="Times New Roman" w:cs="Times New Roman"/>
          <w:sz w:val="24"/>
          <w:szCs w:val="24"/>
          <w:lang w:eastAsia="ru-RU"/>
        </w:rPr>
        <w:t>Кульдурское</w:t>
      </w:r>
      <w:proofErr w:type="spellEnd"/>
      <w:r w:rsidRPr="003C4074">
        <w:rPr>
          <w:rFonts w:ascii="Times New Roman" w:eastAsia="Times New Roman" w:hAnsi="Times New Roman" w:cs="Times New Roman"/>
          <w:sz w:val="24"/>
          <w:szCs w:val="24"/>
          <w:lang w:eastAsia="ru-RU"/>
        </w:rPr>
        <w:t xml:space="preserve"> городское поселение»</w:t>
      </w:r>
    </w:p>
    <w:p w:rsidR="003C4074" w:rsidRPr="003C4074" w:rsidRDefault="003C4074" w:rsidP="003C4074">
      <w:pPr>
        <w:spacing w:after="0" w:line="240" w:lineRule="auto"/>
        <w:jc w:val="both"/>
        <w:rPr>
          <w:rFonts w:ascii="Times New Roman" w:eastAsia="Times New Roman" w:hAnsi="Times New Roman" w:cs="Times New Roman"/>
          <w:sz w:val="24"/>
          <w:szCs w:val="24"/>
          <w:lang w:eastAsia="ru-RU"/>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701"/>
        <w:gridCol w:w="2552"/>
        <w:gridCol w:w="2835"/>
        <w:gridCol w:w="1559"/>
      </w:tblGrid>
      <w:tr w:rsidR="003C4074" w:rsidRPr="003C4074" w:rsidTr="003828B2">
        <w:tc>
          <w:tcPr>
            <w:tcW w:w="851" w:type="dxa"/>
            <w:vMerge w:val="restart"/>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 xml:space="preserve">№ </w:t>
            </w:r>
            <w:proofErr w:type="gramStart"/>
            <w:r w:rsidRPr="003C4074">
              <w:rPr>
                <w:rFonts w:ascii="Times New Roman" w:eastAsia="Times New Roman" w:hAnsi="Times New Roman" w:cs="Times New Roman"/>
                <w:sz w:val="20"/>
                <w:szCs w:val="20"/>
                <w:lang w:eastAsia="ru-RU"/>
              </w:rPr>
              <w:t>п</w:t>
            </w:r>
            <w:proofErr w:type="gramEnd"/>
            <w:r w:rsidRPr="003C4074">
              <w:rPr>
                <w:rFonts w:ascii="Times New Roman" w:eastAsia="Times New Roman" w:hAnsi="Times New Roman" w:cs="Times New Roman"/>
                <w:sz w:val="20"/>
                <w:szCs w:val="20"/>
                <w:lang w:eastAsia="ru-RU"/>
              </w:rPr>
              <w:t>/п</w:t>
            </w:r>
          </w:p>
        </w:tc>
        <w:tc>
          <w:tcPr>
            <w:tcW w:w="7088" w:type="dxa"/>
            <w:gridSpan w:val="3"/>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Сведения из реестра муниципального имущества</w:t>
            </w:r>
          </w:p>
        </w:tc>
        <w:tc>
          <w:tcPr>
            <w:tcW w:w="1559" w:type="dxa"/>
            <w:vMerge w:val="restart"/>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Сведения об имеющихся ограничениях (обременениях)</w:t>
            </w:r>
          </w:p>
        </w:tc>
      </w:tr>
      <w:tr w:rsidR="003C4074" w:rsidRPr="003C4074" w:rsidTr="003828B2">
        <w:tc>
          <w:tcPr>
            <w:tcW w:w="851" w:type="dxa"/>
            <w:vMerge/>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Наименование объекта недвижимости</w:t>
            </w:r>
          </w:p>
        </w:tc>
        <w:tc>
          <w:tcPr>
            <w:tcW w:w="2552" w:type="dxa"/>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Адрес места нахождения</w:t>
            </w:r>
          </w:p>
        </w:tc>
        <w:tc>
          <w:tcPr>
            <w:tcW w:w="2835" w:type="dxa"/>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Индивидуализирующие характеристики имущества (реестровый номер, кадастровый номер, площадь и др.)</w:t>
            </w:r>
          </w:p>
        </w:tc>
        <w:tc>
          <w:tcPr>
            <w:tcW w:w="1559" w:type="dxa"/>
            <w:vMerge/>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p>
        </w:tc>
      </w:tr>
      <w:tr w:rsidR="003C4074" w:rsidRPr="003C4074" w:rsidTr="003828B2">
        <w:trPr>
          <w:trHeight w:val="361"/>
        </w:trPr>
        <w:tc>
          <w:tcPr>
            <w:tcW w:w="851" w:type="dxa"/>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p>
        </w:tc>
        <w:tc>
          <w:tcPr>
            <w:tcW w:w="8647" w:type="dxa"/>
            <w:gridSpan w:val="4"/>
            <w:shd w:val="clear" w:color="auto" w:fill="auto"/>
          </w:tcPr>
          <w:p w:rsidR="003C4074" w:rsidRPr="003C4074" w:rsidRDefault="003C4074" w:rsidP="003C407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Муниципальное образование «</w:t>
            </w:r>
            <w:proofErr w:type="spellStart"/>
            <w:r w:rsidRPr="003C4074">
              <w:rPr>
                <w:rFonts w:ascii="Times New Roman" w:eastAsia="Times New Roman" w:hAnsi="Times New Roman" w:cs="Times New Roman"/>
                <w:sz w:val="20"/>
                <w:szCs w:val="20"/>
                <w:lang w:eastAsia="ru-RU"/>
              </w:rPr>
              <w:t>Кульдурское</w:t>
            </w:r>
            <w:proofErr w:type="spellEnd"/>
            <w:r w:rsidRPr="003C4074">
              <w:rPr>
                <w:rFonts w:ascii="Times New Roman" w:eastAsia="Times New Roman" w:hAnsi="Times New Roman" w:cs="Times New Roman"/>
                <w:sz w:val="20"/>
                <w:szCs w:val="20"/>
                <w:lang w:eastAsia="ru-RU"/>
              </w:rPr>
              <w:t xml:space="preserve"> городское поселение»</w:t>
            </w:r>
          </w:p>
        </w:tc>
      </w:tr>
      <w:tr w:rsidR="003C4074" w:rsidRPr="003C4074" w:rsidTr="003828B2">
        <w:tc>
          <w:tcPr>
            <w:tcW w:w="851" w:type="dxa"/>
            <w:tcBorders>
              <w:top w:val="single" w:sz="4" w:space="0" w:color="auto"/>
              <w:left w:val="single" w:sz="4" w:space="0" w:color="auto"/>
              <w:bottom w:val="single" w:sz="4" w:space="0" w:color="auto"/>
              <w:right w:val="single" w:sz="4" w:space="0" w:color="auto"/>
            </w:tcBorders>
            <w:shd w:val="clear" w:color="auto" w:fill="auto"/>
          </w:tcPr>
          <w:p w:rsidR="003C4074" w:rsidRPr="003C4074" w:rsidRDefault="003C4074" w:rsidP="003C4074">
            <w:pPr>
              <w:numPr>
                <w:ilvl w:val="0"/>
                <w:numId w:val="19"/>
              </w:num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C4074" w:rsidRPr="003C4074" w:rsidRDefault="003C4074" w:rsidP="003C4074">
            <w:pPr>
              <w:spacing w:after="0" w:line="240" w:lineRule="auto"/>
              <w:jc w:val="center"/>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квартира, назначение: жилое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C4074" w:rsidRPr="003C4074" w:rsidRDefault="003C4074" w:rsidP="003C4074">
            <w:pPr>
              <w:spacing w:after="0" w:line="240" w:lineRule="auto"/>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 xml:space="preserve">ЕАО, </w:t>
            </w:r>
            <w:proofErr w:type="spellStart"/>
            <w:r w:rsidRPr="003C4074">
              <w:rPr>
                <w:rFonts w:ascii="Times New Roman" w:eastAsia="Times New Roman" w:hAnsi="Times New Roman" w:cs="Times New Roman"/>
                <w:sz w:val="20"/>
                <w:szCs w:val="20"/>
                <w:lang w:eastAsia="ru-RU"/>
              </w:rPr>
              <w:t>Облученский</w:t>
            </w:r>
            <w:proofErr w:type="spellEnd"/>
            <w:r w:rsidRPr="003C4074">
              <w:rPr>
                <w:rFonts w:ascii="Times New Roman" w:eastAsia="Times New Roman" w:hAnsi="Times New Roman" w:cs="Times New Roman"/>
                <w:sz w:val="20"/>
                <w:szCs w:val="20"/>
                <w:lang w:eastAsia="ru-RU"/>
              </w:rPr>
              <w:t xml:space="preserve"> район, поселок Кульдур, ул. </w:t>
            </w:r>
            <w:proofErr w:type="gramStart"/>
            <w:r w:rsidRPr="003C4074">
              <w:rPr>
                <w:rFonts w:ascii="Times New Roman" w:eastAsia="Times New Roman" w:hAnsi="Times New Roman" w:cs="Times New Roman"/>
                <w:sz w:val="20"/>
                <w:szCs w:val="20"/>
                <w:lang w:eastAsia="ru-RU"/>
              </w:rPr>
              <w:t>Пионерская</w:t>
            </w:r>
            <w:proofErr w:type="gramEnd"/>
            <w:r w:rsidRPr="003C4074">
              <w:rPr>
                <w:rFonts w:ascii="Times New Roman" w:eastAsia="Times New Roman" w:hAnsi="Times New Roman" w:cs="Times New Roman"/>
                <w:sz w:val="20"/>
                <w:szCs w:val="20"/>
                <w:lang w:eastAsia="ru-RU"/>
              </w:rPr>
              <w:t>, д.14, кв.1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C4074" w:rsidRPr="003C4074" w:rsidRDefault="003C4074" w:rsidP="003C4074">
            <w:pPr>
              <w:spacing w:after="0" w:line="240" w:lineRule="auto"/>
              <w:jc w:val="both"/>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Реестровый номер: 79 05 16 1 00062</w:t>
            </w:r>
          </w:p>
          <w:p w:rsidR="003C4074" w:rsidRPr="003C4074" w:rsidRDefault="003C4074" w:rsidP="003C4074">
            <w:pPr>
              <w:spacing w:after="0" w:line="240" w:lineRule="auto"/>
              <w:jc w:val="both"/>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Кадастровый номер:</w:t>
            </w:r>
            <w:r w:rsidRPr="003C4074">
              <w:rPr>
                <w:rFonts w:ascii="Times New Roman" w:eastAsia="Calibri" w:hAnsi="Times New Roman" w:cs="Times New Roman"/>
                <w:sz w:val="20"/>
                <w:szCs w:val="20"/>
              </w:rPr>
              <w:t xml:space="preserve"> </w:t>
            </w:r>
            <w:r w:rsidRPr="003C4074">
              <w:rPr>
                <w:rFonts w:ascii="Times New Roman" w:eastAsia="Times New Roman" w:hAnsi="Times New Roman" w:cs="Times New Roman"/>
                <w:sz w:val="20"/>
                <w:szCs w:val="20"/>
                <w:lang w:eastAsia="ru-RU"/>
              </w:rPr>
              <w:t>79:05:3800005:304</w:t>
            </w:r>
          </w:p>
          <w:p w:rsidR="003C4074" w:rsidRPr="003C4074" w:rsidRDefault="003C4074" w:rsidP="003C4074">
            <w:pPr>
              <w:spacing w:after="0" w:line="240" w:lineRule="auto"/>
              <w:jc w:val="both"/>
              <w:rPr>
                <w:rFonts w:ascii="Times New Roman" w:eastAsia="Times New Roman" w:hAnsi="Times New Roman" w:cs="Times New Roman"/>
                <w:sz w:val="20"/>
                <w:szCs w:val="20"/>
                <w:lang w:eastAsia="ru-RU"/>
              </w:rPr>
            </w:pPr>
            <w:r w:rsidRPr="003C4074">
              <w:rPr>
                <w:rFonts w:ascii="Times New Roman" w:eastAsia="Times New Roman" w:hAnsi="Times New Roman" w:cs="Times New Roman"/>
                <w:sz w:val="20"/>
                <w:szCs w:val="20"/>
                <w:lang w:eastAsia="ru-RU"/>
              </w:rPr>
              <w:t xml:space="preserve">Общая площадь, </w:t>
            </w:r>
            <w:proofErr w:type="spellStart"/>
            <w:r w:rsidRPr="003C4074">
              <w:rPr>
                <w:rFonts w:ascii="Times New Roman" w:eastAsia="Times New Roman" w:hAnsi="Times New Roman" w:cs="Times New Roman"/>
                <w:sz w:val="20"/>
                <w:szCs w:val="20"/>
                <w:lang w:eastAsia="ru-RU"/>
              </w:rPr>
              <w:t>кв.м</w:t>
            </w:r>
            <w:proofErr w:type="spellEnd"/>
            <w:r w:rsidRPr="003C4074">
              <w:rPr>
                <w:rFonts w:ascii="Times New Roman" w:eastAsia="Times New Roman" w:hAnsi="Times New Roman" w:cs="Times New Roman"/>
                <w:sz w:val="20"/>
                <w:szCs w:val="20"/>
                <w:lang w:eastAsia="ru-RU"/>
              </w:rPr>
              <w:t xml:space="preserve">. – 41,3 </w:t>
            </w:r>
            <w:proofErr w:type="spellStart"/>
            <w:r w:rsidRPr="003C4074">
              <w:rPr>
                <w:rFonts w:ascii="Times New Roman" w:eastAsia="Times New Roman" w:hAnsi="Times New Roman" w:cs="Times New Roman"/>
                <w:sz w:val="20"/>
                <w:szCs w:val="20"/>
                <w:lang w:eastAsia="ru-RU"/>
              </w:rPr>
              <w:t>кв.м</w:t>
            </w:r>
            <w:proofErr w:type="spellEnd"/>
            <w:r w:rsidRPr="003C4074">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C4074" w:rsidRPr="003C4074" w:rsidRDefault="003C4074" w:rsidP="003C4074">
            <w:pPr>
              <w:jc w:val="center"/>
              <w:rPr>
                <w:rFonts w:ascii="Times New Roman" w:eastAsia="Calibri" w:hAnsi="Times New Roman" w:cs="Times New Roman"/>
                <w:sz w:val="20"/>
                <w:szCs w:val="20"/>
              </w:rPr>
            </w:pPr>
            <w:r w:rsidRPr="003C4074">
              <w:rPr>
                <w:rFonts w:ascii="Times New Roman" w:eastAsia="Times New Roman" w:hAnsi="Times New Roman" w:cs="Times New Roman"/>
                <w:sz w:val="20"/>
                <w:szCs w:val="20"/>
                <w:lang w:eastAsia="ru-RU"/>
              </w:rPr>
              <w:t>Нет</w:t>
            </w:r>
          </w:p>
        </w:tc>
      </w:tr>
    </w:tbl>
    <w:p w:rsidR="003C4074" w:rsidRPr="003C4074" w:rsidRDefault="003C4074" w:rsidP="003C4074">
      <w:pPr>
        <w:spacing w:after="0" w:line="240" w:lineRule="auto"/>
        <w:jc w:val="center"/>
        <w:rPr>
          <w:rFonts w:ascii="Times New Roman" w:eastAsia="Times New Roman" w:hAnsi="Times New Roman" w:cs="Times New Roman"/>
          <w:sz w:val="24"/>
          <w:szCs w:val="24"/>
          <w:lang w:eastAsia="ru-RU"/>
        </w:rPr>
      </w:pPr>
    </w:p>
    <w:p w:rsidR="003C4074" w:rsidRDefault="003C4074" w:rsidP="00AA2A98">
      <w:pPr>
        <w:spacing w:after="0" w:line="240" w:lineRule="auto"/>
        <w:jc w:val="both"/>
        <w:rPr>
          <w:rFonts w:ascii="Times New Roman" w:eastAsia="Times New Roman" w:hAnsi="Times New Roman" w:cs="Times New Roman"/>
          <w:sz w:val="24"/>
          <w:szCs w:val="24"/>
          <w:lang w:eastAsia="ru-RU"/>
        </w:rPr>
      </w:pPr>
    </w:p>
    <w:p w:rsidR="006F7386" w:rsidRPr="006F7386" w:rsidRDefault="006F7386" w:rsidP="006F7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20576" cy="542925"/>
            <wp:effectExtent l="0" t="0" r="0" b="0"/>
            <wp:docPr id="22" name="Рисунок 22"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герб чб2 с заливкой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0576" cy="542925"/>
                    </a:xfrm>
                    <a:prstGeom prst="rect">
                      <a:avLst/>
                    </a:prstGeom>
                    <a:noFill/>
                    <a:ln>
                      <a:noFill/>
                    </a:ln>
                  </pic:spPr>
                </pic:pic>
              </a:graphicData>
            </a:graphic>
          </wp:inline>
        </w:drawing>
      </w:r>
      <w:r w:rsidRPr="006F7386">
        <w:rPr>
          <w:rFonts w:ascii="Times New Roman" w:eastAsia="Times New Roman" w:hAnsi="Times New Roman" w:cs="Times New Roman"/>
          <w:noProof/>
          <w:sz w:val="24"/>
          <w:szCs w:val="24"/>
          <w:lang w:eastAsia="ru-RU"/>
        </w:rPr>
        <w:t xml:space="preserve">                                                          </w:t>
      </w:r>
    </w:p>
    <w:p w:rsidR="006F7386" w:rsidRPr="006F7386" w:rsidRDefault="006F7386" w:rsidP="006F7386">
      <w:pPr>
        <w:spacing w:after="0" w:line="240" w:lineRule="auto"/>
        <w:jc w:val="center"/>
        <w:rPr>
          <w:rFonts w:ascii="Times New Roman" w:eastAsia="Times New Roman" w:hAnsi="Times New Roman" w:cs="Times New Roman"/>
          <w:b/>
          <w:sz w:val="24"/>
          <w:szCs w:val="24"/>
          <w:lang w:eastAsia="ru-RU"/>
        </w:rPr>
      </w:pPr>
      <w:r w:rsidRPr="006F7386">
        <w:rPr>
          <w:rFonts w:ascii="Times New Roman" w:eastAsia="Times New Roman" w:hAnsi="Times New Roman" w:cs="Times New Roman"/>
          <w:b/>
          <w:sz w:val="24"/>
          <w:szCs w:val="24"/>
          <w:lang w:eastAsia="ru-RU"/>
        </w:rPr>
        <w:t>Муниципальное образование «Облученский муниципальный район»</w:t>
      </w:r>
    </w:p>
    <w:p w:rsidR="006F7386" w:rsidRPr="006F7386" w:rsidRDefault="006F7386" w:rsidP="006F7386">
      <w:pPr>
        <w:spacing w:after="0" w:line="240" w:lineRule="auto"/>
        <w:jc w:val="center"/>
        <w:rPr>
          <w:rFonts w:ascii="Times New Roman" w:eastAsia="Times New Roman" w:hAnsi="Times New Roman" w:cs="Times New Roman"/>
          <w:b/>
          <w:sz w:val="24"/>
          <w:szCs w:val="24"/>
          <w:lang w:eastAsia="ru-RU"/>
        </w:rPr>
      </w:pPr>
      <w:r w:rsidRPr="006F7386">
        <w:rPr>
          <w:rFonts w:ascii="Times New Roman" w:eastAsia="Times New Roman" w:hAnsi="Times New Roman" w:cs="Times New Roman"/>
          <w:b/>
          <w:sz w:val="24"/>
          <w:szCs w:val="24"/>
          <w:lang w:eastAsia="ru-RU"/>
        </w:rPr>
        <w:t>Еврейской автономной области</w:t>
      </w:r>
    </w:p>
    <w:p w:rsidR="006F7386" w:rsidRPr="006F7386" w:rsidRDefault="006F7386" w:rsidP="006F7386">
      <w:pPr>
        <w:spacing w:after="0" w:line="240" w:lineRule="auto"/>
        <w:jc w:val="center"/>
        <w:rPr>
          <w:rFonts w:ascii="Times New Roman" w:eastAsia="Times New Roman" w:hAnsi="Times New Roman" w:cs="Times New Roman"/>
          <w:sz w:val="24"/>
          <w:szCs w:val="24"/>
          <w:lang w:eastAsia="ru-RU"/>
        </w:rPr>
      </w:pPr>
    </w:p>
    <w:p w:rsidR="006F7386" w:rsidRPr="006F7386" w:rsidRDefault="006F7386" w:rsidP="006F7386">
      <w:pPr>
        <w:spacing w:after="0" w:line="240" w:lineRule="auto"/>
        <w:jc w:val="center"/>
        <w:rPr>
          <w:rFonts w:ascii="Times New Roman" w:eastAsia="Times New Roman" w:hAnsi="Times New Roman" w:cs="Times New Roman"/>
          <w:b/>
          <w:sz w:val="24"/>
          <w:szCs w:val="24"/>
          <w:lang w:eastAsia="ru-RU"/>
        </w:rPr>
      </w:pPr>
      <w:r w:rsidRPr="006F7386">
        <w:rPr>
          <w:rFonts w:ascii="Times New Roman" w:eastAsia="Times New Roman" w:hAnsi="Times New Roman" w:cs="Times New Roman"/>
          <w:b/>
          <w:sz w:val="24"/>
          <w:szCs w:val="24"/>
          <w:lang w:eastAsia="ru-RU"/>
        </w:rPr>
        <w:t>СОБРАНИЕ ДЕПУТАТОВ</w:t>
      </w:r>
    </w:p>
    <w:p w:rsidR="006F7386" w:rsidRPr="006F7386" w:rsidRDefault="006F7386" w:rsidP="006F7386">
      <w:pPr>
        <w:spacing w:after="0" w:line="240" w:lineRule="auto"/>
        <w:jc w:val="center"/>
        <w:rPr>
          <w:rFonts w:ascii="Times New Roman" w:eastAsia="Times New Roman" w:hAnsi="Times New Roman" w:cs="Times New Roman"/>
          <w:b/>
          <w:sz w:val="24"/>
          <w:szCs w:val="24"/>
          <w:lang w:eastAsia="ru-RU"/>
        </w:rPr>
      </w:pPr>
    </w:p>
    <w:p w:rsidR="006F7386" w:rsidRPr="006F7386" w:rsidRDefault="006F7386" w:rsidP="006F7386">
      <w:pPr>
        <w:keepNext/>
        <w:spacing w:after="0" w:line="240" w:lineRule="auto"/>
        <w:jc w:val="center"/>
        <w:outlineLvl w:val="2"/>
        <w:rPr>
          <w:rFonts w:ascii="Times New Roman" w:eastAsia="Times New Roman" w:hAnsi="Times New Roman" w:cs="Times New Roman"/>
          <w:b/>
          <w:caps/>
          <w:sz w:val="24"/>
          <w:szCs w:val="24"/>
          <w:lang w:eastAsia="ru-RU"/>
        </w:rPr>
      </w:pPr>
      <w:r w:rsidRPr="006F7386">
        <w:rPr>
          <w:rFonts w:ascii="Times New Roman" w:eastAsia="Times New Roman" w:hAnsi="Times New Roman" w:cs="Times New Roman"/>
          <w:b/>
          <w:caps/>
          <w:sz w:val="24"/>
          <w:szCs w:val="24"/>
          <w:lang w:eastAsia="ru-RU"/>
        </w:rPr>
        <w:t>РЕШЕНИЕ</w:t>
      </w:r>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19.06.2019                                                                                                                         №  386</w:t>
      </w:r>
    </w:p>
    <w:p w:rsidR="006F7386" w:rsidRPr="006F7386" w:rsidRDefault="006F7386" w:rsidP="006F7386">
      <w:pPr>
        <w:spacing w:after="0" w:line="240" w:lineRule="auto"/>
        <w:jc w:val="center"/>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г. Облучье</w:t>
      </w:r>
    </w:p>
    <w:p w:rsidR="006F7386" w:rsidRPr="006F7386" w:rsidRDefault="006F7386" w:rsidP="006F7386">
      <w:pPr>
        <w:keepNext/>
        <w:spacing w:after="0" w:line="240" w:lineRule="auto"/>
        <w:jc w:val="both"/>
        <w:outlineLvl w:val="2"/>
        <w:rPr>
          <w:rFonts w:ascii="Times New Roman" w:eastAsia="Times New Roman" w:hAnsi="Times New Roman" w:cs="Times New Roman"/>
          <w:b/>
          <w:caps/>
          <w:sz w:val="24"/>
          <w:szCs w:val="24"/>
          <w:lang w:eastAsia="ru-RU"/>
        </w:rPr>
      </w:pPr>
      <w:r w:rsidRPr="006F7386">
        <w:rPr>
          <w:rFonts w:ascii="Times New Roman" w:eastAsia="Times New Roman" w:hAnsi="Times New Roman" w:cs="Times New Roman"/>
          <w:b/>
          <w:caps/>
          <w:sz w:val="24"/>
          <w:szCs w:val="24"/>
          <w:lang w:eastAsia="ru-RU"/>
        </w:rPr>
        <w:t xml:space="preserve">         </w:t>
      </w:r>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 xml:space="preserve">О назначении выборов депутатов Собрания депутатов муниципального образования «Облученский муниципальный район» Еврейской автономной области пятого созыва  </w:t>
      </w:r>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 xml:space="preserve">                                                                </w:t>
      </w:r>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 xml:space="preserve">                                                                                                                                                                                                                                                                                                                                                                                                                                                                                                                                                                 </w:t>
      </w:r>
    </w:p>
    <w:p w:rsidR="006F7386" w:rsidRPr="006F7386" w:rsidRDefault="006F7386" w:rsidP="006F7386">
      <w:pPr>
        <w:spacing w:after="0" w:line="240" w:lineRule="auto"/>
        <w:ind w:firstLine="709"/>
        <w:jc w:val="both"/>
        <w:rPr>
          <w:rFonts w:ascii="Times New Roman" w:eastAsia="Times New Roman" w:hAnsi="Times New Roman" w:cs="Times New Roman"/>
          <w:sz w:val="24"/>
          <w:szCs w:val="24"/>
          <w:lang w:eastAsia="ru-RU"/>
        </w:rPr>
      </w:pPr>
      <w:proofErr w:type="gramStart"/>
      <w:r w:rsidRPr="006F7386">
        <w:rPr>
          <w:rFonts w:ascii="Times New Roman" w:eastAsia="Times New Roman" w:hAnsi="Times New Roman" w:cs="Times New Roman"/>
          <w:sz w:val="24"/>
          <w:szCs w:val="24"/>
          <w:lang w:eastAsia="ru-RU"/>
        </w:rPr>
        <w:t xml:space="preserve">В соответствии со статьей 10 Федерального закона от 12.06.2002 № 67-ФЗ «Об основных гарантиях избирательных прав и права участия в референдуме граждан Российской Федерации», статьей 4 закона Еврейской автономной области от 18.03.2015 № 679-ОЗ «О выборах депутатов представительных органов муниципальных образований в Еврейской автономной области», на основании Устава муниципального образования «Облученский муниципальный район» Собрание депутатов </w:t>
      </w:r>
      <w:proofErr w:type="gramEnd"/>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РЕШИЛО:</w:t>
      </w:r>
    </w:p>
    <w:p w:rsidR="006F7386" w:rsidRPr="006F7386" w:rsidRDefault="006F7386" w:rsidP="006F7386">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1. Назначить выборы депутатов Собрания депутатов муниципального образования «Облученский муниципальный район» Еврейской автономной области пятого созыва на 08 сентября 2019 года.</w:t>
      </w:r>
    </w:p>
    <w:p w:rsidR="006F7386" w:rsidRPr="006F7386" w:rsidRDefault="006F7386" w:rsidP="006F7386">
      <w:pPr>
        <w:spacing w:after="0" w:line="240" w:lineRule="auto"/>
        <w:ind w:firstLine="709"/>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 xml:space="preserve">2. Опубликовать настоящее решение в Информационном сборнике муниципального образования «Облученский муниципальный район» не позднее чем через пять дней  со дня его принятия. </w:t>
      </w:r>
    </w:p>
    <w:p w:rsidR="006F7386" w:rsidRPr="006F7386" w:rsidRDefault="006F7386" w:rsidP="006F7386">
      <w:pPr>
        <w:spacing w:after="0" w:line="240" w:lineRule="auto"/>
        <w:ind w:firstLine="709"/>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3. Настоящее решение вступает в силу после дня его официального опубликования.</w:t>
      </w:r>
    </w:p>
    <w:p w:rsidR="006F7386" w:rsidRPr="006F7386" w:rsidRDefault="006F7386" w:rsidP="006F7386">
      <w:pPr>
        <w:spacing w:after="0" w:line="240" w:lineRule="auto"/>
        <w:ind w:firstLine="709"/>
        <w:jc w:val="both"/>
        <w:rPr>
          <w:rFonts w:ascii="Times New Roman" w:eastAsia="Times New Roman" w:hAnsi="Times New Roman" w:cs="Times New Roman"/>
          <w:sz w:val="24"/>
          <w:szCs w:val="24"/>
          <w:lang w:eastAsia="ru-RU"/>
        </w:rPr>
      </w:pPr>
    </w:p>
    <w:p w:rsidR="006F7386" w:rsidRP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 xml:space="preserve">Председатель Собрания депутатов                                                         Ф.А. </w:t>
      </w:r>
      <w:proofErr w:type="spellStart"/>
      <w:r w:rsidRPr="006F7386">
        <w:rPr>
          <w:rFonts w:ascii="Times New Roman" w:eastAsia="Times New Roman" w:hAnsi="Times New Roman" w:cs="Times New Roman"/>
          <w:sz w:val="24"/>
          <w:szCs w:val="24"/>
          <w:lang w:eastAsia="ru-RU"/>
        </w:rPr>
        <w:t>Раджабов</w:t>
      </w:r>
      <w:proofErr w:type="spellEnd"/>
    </w:p>
    <w:p w:rsidR="006F7386" w:rsidRPr="006F7386" w:rsidRDefault="006F7386" w:rsidP="006F7386">
      <w:pPr>
        <w:spacing w:after="0" w:line="240" w:lineRule="auto"/>
        <w:ind w:firstLine="709"/>
        <w:jc w:val="both"/>
        <w:rPr>
          <w:rFonts w:ascii="Times New Roman" w:eastAsia="Times New Roman" w:hAnsi="Times New Roman" w:cs="Times New Roman"/>
          <w:sz w:val="24"/>
          <w:szCs w:val="24"/>
          <w:lang w:eastAsia="ru-RU"/>
        </w:rPr>
      </w:pPr>
    </w:p>
    <w:p w:rsidR="006F7386" w:rsidRDefault="006F7386" w:rsidP="006F7386">
      <w:pPr>
        <w:spacing w:after="0" w:line="240" w:lineRule="auto"/>
        <w:jc w:val="both"/>
        <w:rPr>
          <w:rFonts w:ascii="Times New Roman" w:eastAsia="Times New Roman" w:hAnsi="Times New Roman" w:cs="Times New Roman"/>
          <w:sz w:val="24"/>
          <w:szCs w:val="24"/>
          <w:lang w:eastAsia="ru-RU"/>
        </w:rPr>
      </w:pPr>
      <w:r w:rsidRPr="006F7386">
        <w:rPr>
          <w:rFonts w:ascii="Times New Roman" w:eastAsia="Times New Roman" w:hAnsi="Times New Roman" w:cs="Times New Roman"/>
          <w:sz w:val="24"/>
          <w:szCs w:val="24"/>
          <w:lang w:eastAsia="ru-RU"/>
        </w:rPr>
        <w:t>Глава муниципального района                                                                В.В. Орёл</w:t>
      </w: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776071" w:rsidRDefault="00776071" w:rsidP="006F7386">
      <w:pPr>
        <w:spacing w:after="0" w:line="240" w:lineRule="auto"/>
        <w:jc w:val="both"/>
        <w:rPr>
          <w:rFonts w:ascii="Times New Roman" w:eastAsia="Times New Roman" w:hAnsi="Times New Roman" w:cs="Times New Roman"/>
          <w:sz w:val="24"/>
          <w:szCs w:val="24"/>
          <w:lang w:eastAsia="ru-RU"/>
        </w:rPr>
      </w:pPr>
    </w:p>
    <w:p w:rsidR="00AA4519" w:rsidRDefault="00AA4519" w:rsidP="006F7386">
      <w:pPr>
        <w:spacing w:after="0" w:line="240" w:lineRule="auto"/>
        <w:jc w:val="both"/>
        <w:rPr>
          <w:rFonts w:ascii="Times New Roman" w:eastAsia="Times New Roman" w:hAnsi="Times New Roman" w:cs="Times New Roman"/>
          <w:sz w:val="24"/>
          <w:szCs w:val="24"/>
          <w:lang w:eastAsia="ru-RU"/>
        </w:rPr>
      </w:pPr>
    </w:p>
    <w:p w:rsidR="00AA4519" w:rsidRDefault="00AA4519" w:rsidP="00AA4519">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xml:space="preserve">. </w:t>
      </w:r>
      <w:r w:rsidRPr="00843A55">
        <w:rPr>
          <w:rFonts w:ascii="Times New Roman" w:hAnsi="Times New Roman" w:cs="Times New Roman"/>
          <w:b/>
          <w:sz w:val="24"/>
          <w:szCs w:val="24"/>
        </w:rPr>
        <w:t>Постановления администрации Облученского муниципального района</w:t>
      </w:r>
    </w:p>
    <w:p w:rsidR="009F3688" w:rsidRDefault="009F3688" w:rsidP="00AA4519">
      <w:pPr>
        <w:spacing w:after="0" w:line="240" w:lineRule="auto"/>
        <w:jc w:val="both"/>
        <w:rPr>
          <w:rFonts w:ascii="Times New Roman" w:hAnsi="Times New Roman" w:cs="Times New Roman"/>
          <w:b/>
          <w:sz w:val="24"/>
          <w:szCs w:val="24"/>
        </w:rPr>
      </w:pPr>
    </w:p>
    <w:p w:rsidR="009F3688" w:rsidRPr="009F3688" w:rsidRDefault="009F3688" w:rsidP="009F3688">
      <w:pPr>
        <w:spacing w:after="0" w:line="240" w:lineRule="auto"/>
        <w:jc w:val="center"/>
        <w:rPr>
          <w:rFonts w:ascii="Calibri" w:eastAsia="Times New Roman" w:hAnsi="Calibri" w:cs="Times New Roman"/>
          <w:sz w:val="24"/>
          <w:szCs w:val="24"/>
          <w:lang w:eastAsia="ru-RU"/>
        </w:rPr>
      </w:pPr>
      <w:r w:rsidRPr="009F3688">
        <w:rPr>
          <w:rFonts w:ascii="Calibri" w:eastAsia="Times New Roman" w:hAnsi="Calibri" w:cs="Times New Roman"/>
          <w:noProof/>
          <w:sz w:val="24"/>
          <w:szCs w:val="24"/>
          <w:lang w:eastAsia="ru-RU"/>
        </w:rPr>
        <w:drawing>
          <wp:inline distT="0" distB="0" distL="0" distR="0" wp14:anchorId="1537AE18" wp14:editId="141E9A06">
            <wp:extent cx="438150" cy="562283"/>
            <wp:effectExtent l="0" t="0" r="0" b="9525"/>
            <wp:docPr id="23" name="Рисунок 23"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9796" cy="564395"/>
                    </a:xfrm>
                    <a:prstGeom prst="rect">
                      <a:avLst/>
                    </a:prstGeom>
                    <a:noFill/>
                    <a:ln>
                      <a:noFill/>
                    </a:ln>
                  </pic:spPr>
                </pic:pic>
              </a:graphicData>
            </a:graphic>
          </wp:inline>
        </w:drawing>
      </w:r>
    </w:p>
    <w:p w:rsidR="009F3688" w:rsidRPr="009F3688" w:rsidRDefault="009F3688" w:rsidP="009F3688">
      <w:pPr>
        <w:spacing w:after="0" w:line="240" w:lineRule="auto"/>
        <w:jc w:val="center"/>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9F3688" w:rsidRPr="009F3688" w:rsidRDefault="009F3688" w:rsidP="009F3688">
      <w:pPr>
        <w:spacing w:after="0" w:line="240" w:lineRule="auto"/>
        <w:jc w:val="center"/>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Еврейской автономной области</w:t>
      </w:r>
    </w:p>
    <w:p w:rsidR="009F3688" w:rsidRPr="009F3688" w:rsidRDefault="009F3688" w:rsidP="009F3688">
      <w:pPr>
        <w:spacing w:after="0" w:line="240" w:lineRule="auto"/>
        <w:jc w:val="center"/>
        <w:rPr>
          <w:rFonts w:ascii="Times New Roman" w:eastAsia="Times New Roman" w:hAnsi="Times New Roman" w:cs="Times New Roman"/>
          <w:sz w:val="24"/>
          <w:szCs w:val="24"/>
          <w:lang w:eastAsia="ru-RU"/>
        </w:rPr>
      </w:pPr>
    </w:p>
    <w:p w:rsidR="009F3688" w:rsidRPr="009F3688" w:rsidRDefault="009F3688" w:rsidP="009F3688">
      <w:pPr>
        <w:spacing w:after="0" w:line="240" w:lineRule="auto"/>
        <w:jc w:val="center"/>
        <w:rPr>
          <w:rFonts w:ascii="Times New Roman" w:eastAsia="Times New Roman" w:hAnsi="Times New Roman" w:cs="Times New Roman"/>
          <w:b/>
          <w:sz w:val="24"/>
          <w:szCs w:val="24"/>
          <w:lang w:eastAsia="ru-RU"/>
        </w:rPr>
      </w:pPr>
      <w:r w:rsidRPr="009F3688">
        <w:rPr>
          <w:rFonts w:ascii="Times New Roman" w:eastAsia="Times New Roman" w:hAnsi="Times New Roman" w:cs="Times New Roman"/>
          <w:b/>
          <w:sz w:val="24"/>
          <w:szCs w:val="24"/>
          <w:lang w:eastAsia="ru-RU"/>
        </w:rPr>
        <w:t>АДМИНИСТРАЦИЯ МУНИЦИПАЛЬНОГО РАЙОНА</w:t>
      </w:r>
    </w:p>
    <w:p w:rsidR="009F3688" w:rsidRPr="009F3688" w:rsidRDefault="009F3688" w:rsidP="009F3688">
      <w:pPr>
        <w:spacing w:after="0" w:line="240" w:lineRule="auto"/>
        <w:jc w:val="center"/>
        <w:rPr>
          <w:rFonts w:ascii="Times New Roman" w:eastAsia="Times New Roman" w:hAnsi="Times New Roman" w:cs="Times New Roman"/>
          <w:b/>
          <w:sz w:val="24"/>
          <w:szCs w:val="24"/>
          <w:lang w:eastAsia="ru-RU"/>
        </w:rPr>
      </w:pPr>
    </w:p>
    <w:p w:rsidR="009F3688" w:rsidRPr="009F3688" w:rsidRDefault="009F3688" w:rsidP="009F3688">
      <w:pPr>
        <w:keepNext/>
        <w:spacing w:after="0" w:line="240" w:lineRule="auto"/>
        <w:jc w:val="center"/>
        <w:outlineLvl w:val="2"/>
        <w:rPr>
          <w:rFonts w:ascii="Times New Roman" w:eastAsia="Times New Roman" w:hAnsi="Times New Roman" w:cs="Times New Roman"/>
          <w:b/>
          <w:caps/>
          <w:sz w:val="24"/>
          <w:szCs w:val="24"/>
          <w:lang w:val="x-none" w:eastAsia="x-none"/>
        </w:rPr>
      </w:pPr>
      <w:r w:rsidRPr="009F3688">
        <w:rPr>
          <w:rFonts w:ascii="Times New Roman" w:eastAsia="Times New Roman" w:hAnsi="Times New Roman" w:cs="Times New Roman"/>
          <w:b/>
          <w:caps/>
          <w:sz w:val="24"/>
          <w:szCs w:val="24"/>
          <w:lang w:val="x-none" w:eastAsia="x-none"/>
        </w:rPr>
        <w:t>ПОСТАНОВЛЕНИЕ</w:t>
      </w:r>
    </w:p>
    <w:p w:rsidR="009F3688" w:rsidRPr="009F3688" w:rsidRDefault="009F3688" w:rsidP="009F3688">
      <w:pPr>
        <w:spacing w:after="0" w:line="240" w:lineRule="auto"/>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17.06.2019                                                                                                                          №  127</w:t>
      </w:r>
    </w:p>
    <w:p w:rsidR="009F3688" w:rsidRPr="009F3688" w:rsidRDefault="009F3688" w:rsidP="009F3688">
      <w:pPr>
        <w:widowControl w:val="0"/>
        <w:autoSpaceDE w:val="0"/>
        <w:autoSpaceDN w:val="0"/>
        <w:adjustRightInd w:val="0"/>
        <w:spacing w:after="0" w:line="240" w:lineRule="auto"/>
        <w:jc w:val="center"/>
        <w:rPr>
          <w:rFonts w:ascii="Calibri" w:eastAsia="Times New Roman" w:hAnsi="Calibri" w:cs="Calibri"/>
          <w:b/>
          <w:bCs/>
          <w:sz w:val="24"/>
          <w:szCs w:val="24"/>
          <w:lang w:eastAsia="ru-RU"/>
        </w:rPr>
      </w:pPr>
      <w:proofErr w:type="spellStart"/>
      <w:r w:rsidRPr="009F3688">
        <w:rPr>
          <w:rFonts w:ascii="Times New Roman" w:eastAsia="Times New Roman" w:hAnsi="Times New Roman" w:cs="Times New Roman"/>
          <w:sz w:val="24"/>
          <w:szCs w:val="24"/>
          <w:lang w:eastAsia="ru-RU"/>
        </w:rPr>
        <w:t>г</w:t>
      </w:r>
      <w:proofErr w:type="gramStart"/>
      <w:r w:rsidRPr="009F3688">
        <w:rPr>
          <w:rFonts w:ascii="Times New Roman" w:eastAsia="Times New Roman" w:hAnsi="Times New Roman" w:cs="Times New Roman"/>
          <w:sz w:val="24"/>
          <w:szCs w:val="24"/>
          <w:lang w:eastAsia="ru-RU"/>
        </w:rPr>
        <w:t>.О</w:t>
      </w:r>
      <w:proofErr w:type="gramEnd"/>
      <w:r w:rsidRPr="009F3688">
        <w:rPr>
          <w:rFonts w:ascii="Times New Roman" w:eastAsia="Times New Roman" w:hAnsi="Times New Roman" w:cs="Times New Roman"/>
          <w:sz w:val="24"/>
          <w:szCs w:val="24"/>
          <w:lang w:eastAsia="ru-RU"/>
        </w:rPr>
        <w:t>блучье</w:t>
      </w:r>
      <w:proofErr w:type="spellEnd"/>
      <w:r w:rsidRPr="009F3688">
        <w:rPr>
          <w:rFonts w:ascii="Calibri" w:eastAsia="Times New Roman" w:hAnsi="Calibri" w:cs="Calibri"/>
          <w:b/>
          <w:bCs/>
          <w:sz w:val="24"/>
          <w:szCs w:val="24"/>
          <w:lang w:eastAsia="ru-RU"/>
        </w:rPr>
        <w:t xml:space="preserve"> </w:t>
      </w:r>
    </w:p>
    <w:p w:rsidR="009F3688" w:rsidRPr="009F3688" w:rsidRDefault="009F3688" w:rsidP="009F368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F3688" w:rsidRPr="009F3688" w:rsidRDefault="009F3688" w:rsidP="009F36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О внесении изменений в порядок разработки и утверждения административных регламентов предоставления муниципальных услуг </w:t>
      </w:r>
    </w:p>
    <w:p w:rsidR="009F3688" w:rsidRPr="009F3688" w:rsidRDefault="009F3688" w:rsidP="009F3688">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9F3688" w:rsidRPr="009F3688" w:rsidRDefault="009F3688" w:rsidP="009F368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В соответствии с Федеральным законом от 27.07.2010 № 210-ФЗ «Об организации предоставления муниципальных и муниципальных услуг»,  постановлением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муниципальных услуг» администрация муниципального района</w:t>
      </w:r>
    </w:p>
    <w:p w:rsidR="009F3688" w:rsidRPr="009F3688" w:rsidRDefault="009F3688" w:rsidP="009F368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ПОСТАНОВЛЯЕТ:</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1. Внести в порядок разработки и утверждения административных регламентов предоставления муниципальных услуг, утвержденный постановлением администрации от 27.09.2018 № 292 «О разработке и утверждении административных регламентов предоставления муниципальных услуг» (далее – порядок) следующие изменения:</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1.1. В подпункте д) пункта 2 раздела </w:t>
      </w:r>
      <w:r w:rsidRPr="009F3688">
        <w:rPr>
          <w:rFonts w:ascii="Times New Roman" w:eastAsia="Times New Roman" w:hAnsi="Times New Roman" w:cs="Times New Roman"/>
          <w:sz w:val="24"/>
          <w:szCs w:val="24"/>
          <w:lang w:val="en-US" w:eastAsia="ru-RU"/>
        </w:rPr>
        <w:t>II</w:t>
      </w:r>
      <w:r w:rsidRPr="009F3688">
        <w:rPr>
          <w:rFonts w:ascii="Times New Roman" w:eastAsia="Times New Roman" w:hAnsi="Times New Roman" w:cs="Times New Roman"/>
          <w:sz w:val="24"/>
          <w:szCs w:val="24"/>
          <w:lang w:eastAsia="ru-RU"/>
        </w:rPr>
        <w:t>.Требования к регламентам порядка слово «государственную» заменить словом «муниципальную».</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1.2. В подпункте в) пункта 5 раздела </w:t>
      </w:r>
      <w:r w:rsidRPr="009F3688">
        <w:rPr>
          <w:rFonts w:ascii="Times New Roman" w:eastAsia="Times New Roman" w:hAnsi="Times New Roman" w:cs="Times New Roman"/>
          <w:sz w:val="24"/>
          <w:szCs w:val="24"/>
          <w:lang w:val="en-US" w:eastAsia="ru-RU"/>
        </w:rPr>
        <w:t>II</w:t>
      </w:r>
      <w:r w:rsidRPr="009F3688">
        <w:rPr>
          <w:rFonts w:ascii="Times New Roman" w:eastAsia="Times New Roman" w:hAnsi="Times New Roman" w:cs="Times New Roman"/>
          <w:sz w:val="24"/>
          <w:szCs w:val="24"/>
          <w:lang w:eastAsia="ru-RU"/>
        </w:rPr>
        <w:t>.Требования к регламентам порядка слово «муниципальной» заменить словом «государственной».</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1.3. В подпункте в) пункта 7 раздела </w:t>
      </w:r>
      <w:r w:rsidRPr="009F3688">
        <w:rPr>
          <w:rFonts w:ascii="Times New Roman" w:eastAsia="Times New Roman" w:hAnsi="Times New Roman" w:cs="Times New Roman"/>
          <w:sz w:val="24"/>
          <w:szCs w:val="24"/>
          <w:lang w:val="en-US" w:eastAsia="ru-RU"/>
        </w:rPr>
        <w:t>II</w:t>
      </w:r>
      <w:r w:rsidRPr="009F3688">
        <w:rPr>
          <w:rFonts w:ascii="Times New Roman" w:eastAsia="Times New Roman" w:hAnsi="Times New Roman" w:cs="Times New Roman"/>
          <w:sz w:val="24"/>
          <w:szCs w:val="24"/>
          <w:lang w:eastAsia="ru-RU"/>
        </w:rPr>
        <w:t>.Требования к регламентам порядка слова «государственную услугу и областного государственного учреждения» заменить словами «муниципальную услугу».</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1.4. Подпункт з) пункта 4 раздела </w:t>
      </w:r>
      <w:r w:rsidRPr="009F3688">
        <w:rPr>
          <w:rFonts w:ascii="Times New Roman" w:eastAsia="Times New Roman" w:hAnsi="Times New Roman" w:cs="Times New Roman"/>
          <w:sz w:val="24"/>
          <w:szCs w:val="24"/>
          <w:lang w:val="en-US" w:eastAsia="ru-RU"/>
        </w:rPr>
        <w:t>II</w:t>
      </w:r>
      <w:r w:rsidRPr="009F3688">
        <w:rPr>
          <w:rFonts w:ascii="Times New Roman" w:eastAsia="Times New Roman" w:hAnsi="Times New Roman" w:cs="Times New Roman"/>
          <w:sz w:val="24"/>
          <w:szCs w:val="24"/>
          <w:lang w:eastAsia="ru-RU"/>
        </w:rPr>
        <w:t>.Требования к регламентам порядка изложить в следующей редакции:</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«з) указание на запрет требовать от заявителя:</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F3688">
        <w:rPr>
          <w:rFonts w:ascii="Times New Roman" w:eastAsia="Times New Roman" w:hAnsi="Times New Roman" w:cs="Times New Roman"/>
          <w:sz w:val="24"/>
          <w:szCs w:val="24"/>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proofErr w:type="gramEnd"/>
      <w:r w:rsidRPr="009F3688">
        <w:rPr>
          <w:rFonts w:ascii="Times New Roman" w:eastAsia="Times New Roman" w:hAnsi="Times New Roman" w:cs="Times New Roman"/>
          <w:sz w:val="24"/>
          <w:szCs w:val="24"/>
          <w:lang w:eastAsia="ru-RU"/>
        </w:rPr>
        <w:t xml:space="preserve"> </w:t>
      </w:r>
      <w:proofErr w:type="gramStart"/>
      <w:r w:rsidRPr="009F3688">
        <w:rPr>
          <w:rFonts w:ascii="Times New Roman" w:eastAsia="Times New Roman" w:hAnsi="Times New Roman" w:cs="Times New Roman"/>
          <w:sz w:val="24"/>
          <w:szCs w:val="24"/>
          <w:lang w:eastAsia="ru-RU"/>
        </w:rPr>
        <w:t>предоставлении</w:t>
      </w:r>
      <w:proofErr w:type="gramEnd"/>
      <w:r w:rsidRPr="009F3688">
        <w:rPr>
          <w:rFonts w:ascii="Times New Roman" w:eastAsia="Times New Roman" w:hAnsi="Times New Roman" w:cs="Times New Roman"/>
          <w:sz w:val="24"/>
          <w:szCs w:val="24"/>
          <w:lang w:eastAsia="ru-RU"/>
        </w:rPr>
        <w:t xml:space="preserve"> государственных или муниципальных услуг, за исключением документов, указанных в части 6 статьи 7 Федерального закона.</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roofErr w:type="gramStart"/>
      <w:r w:rsidRPr="009F3688">
        <w:rPr>
          <w:rFonts w:ascii="Times New Roman" w:eastAsia="Times New Roman" w:hAnsi="Times New Roman" w:cs="Times New Roman"/>
          <w:sz w:val="24"/>
          <w:szCs w:val="24"/>
          <w:lang w:eastAsia="ru-RU"/>
        </w:rPr>
        <w:t>.».</w:t>
      </w:r>
      <w:proofErr w:type="gramEnd"/>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1.5. Пункт 5 раздела II. Требования к регламентам порядка изложить в следующей редакции:</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«5. </w:t>
      </w:r>
      <w:proofErr w:type="gramStart"/>
      <w:r w:rsidRPr="009F3688">
        <w:rPr>
          <w:rFonts w:ascii="Times New Roman" w:eastAsia="Times New Roman" w:hAnsi="Times New Roman" w:cs="Times New Roman"/>
          <w:sz w:val="24"/>
          <w:szCs w:val="24"/>
          <w:lang w:eastAsia="ru-RU"/>
        </w:rPr>
        <w:t>Разделы, касающиеся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w:t>
      </w:r>
      <w:proofErr w:type="gramEnd"/>
      <w:r w:rsidRPr="009F3688">
        <w:rPr>
          <w:rFonts w:ascii="Times New Roman" w:eastAsia="Times New Roman" w:hAnsi="Times New Roman" w:cs="Times New Roman"/>
          <w:sz w:val="24"/>
          <w:szCs w:val="24"/>
          <w:lang w:eastAsia="ru-RU"/>
        </w:rPr>
        <w:t xml:space="preserve"> </w:t>
      </w:r>
      <w:proofErr w:type="gramStart"/>
      <w:r w:rsidRPr="009F3688">
        <w:rPr>
          <w:rFonts w:ascii="Times New Roman" w:eastAsia="Times New Roman" w:hAnsi="Times New Roman" w:cs="Times New Roman"/>
          <w:sz w:val="24"/>
          <w:szCs w:val="24"/>
          <w:lang w:eastAsia="ru-RU"/>
        </w:rPr>
        <w:t>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w:t>
      </w:r>
      <w:proofErr w:type="gramEnd"/>
      <w:r w:rsidRPr="009F3688">
        <w:rPr>
          <w:rFonts w:ascii="Times New Roman" w:eastAsia="Times New Roman" w:hAnsi="Times New Roman" w:cs="Times New Roman"/>
          <w:sz w:val="24"/>
          <w:szCs w:val="24"/>
          <w:lang w:eastAsia="ru-RU"/>
        </w:rPr>
        <w:t xml:space="preserve"> В начале соответствующего раздела указывается исчерпывающий перечень административных процедур (действий), содержащихся в нем.</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F3688">
        <w:rPr>
          <w:rFonts w:ascii="Times New Roman" w:eastAsia="Times New Roman" w:hAnsi="Times New Roman" w:cs="Times New Roman"/>
          <w:sz w:val="24"/>
          <w:szCs w:val="24"/>
          <w:lang w:eastAsia="ru-RU"/>
        </w:rPr>
        <w:t>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предоставления государственных</w:t>
      </w:r>
      <w:proofErr w:type="gramEnd"/>
      <w:r w:rsidRPr="009F3688">
        <w:rPr>
          <w:rFonts w:ascii="Times New Roman" w:eastAsia="Times New Roman" w:hAnsi="Times New Roman" w:cs="Times New Roman"/>
          <w:sz w:val="24"/>
          <w:szCs w:val="24"/>
          <w:lang w:eastAsia="ru-RU"/>
        </w:rPr>
        <w:t xml:space="preserve"> и муниципальных услуг и их работников.</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отношении муниципальных услуг, включенных в перечни муниципальных услуг в соответствии с </w:t>
      </w:r>
      <w:hyperlink r:id="rId25" w:history="1">
        <w:r w:rsidRPr="009F3688">
          <w:rPr>
            <w:rFonts w:ascii="Times New Roman" w:eastAsia="Times New Roman" w:hAnsi="Times New Roman" w:cs="Times New Roman"/>
            <w:sz w:val="24"/>
            <w:szCs w:val="24"/>
            <w:lang w:eastAsia="ru-RU"/>
          </w:rPr>
          <w:t>подпунктом 3 части 6 статьи 15</w:t>
        </w:r>
      </w:hyperlink>
      <w:r w:rsidRPr="009F3688">
        <w:rPr>
          <w:rFonts w:ascii="Times New Roman" w:eastAsia="Times New Roman" w:hAnsi="Times New Roman" w:cs="Times New Roman"/>
          <w:sz w:val="24"/>
          <w:szCs w:val="24"/>
          <w:lang w:eastAsia="ru-RU"/>
        </w:rPr>
        <w:t xml:space="preserve"> Федерального закона.</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xml:space="preserve">-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w:t>
      </w:r>
      <w:r w:rsidRPr="009F3688">
        <w:rPr>
          <w:rFonts w:ascii="Times New Roman" w:eastAsia="Times New Roman" w:hAnsi="Times New Roman" w:cs="Times New Roman"/>
          <w:sz w:val="24"/>
          <w:szCs w:val="24"/>
          <w:lang w:eastAsia="ru-RU"/>
        </w:rPr>
        <w:lastRenderedPageBreak/>
        <w:t>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F3688">
        <w:rPr>
          <w:rFonts w:ascii="Times New Roman" w:eastAsia="Times New Roman" w:hAnsi="Times New Roman" w:cs="Times New Roman"/>
          <w:sz w:val="24"/>
          <w:szCs w:val="24"/>
          <w:lang w:eastAsia="ru-RU"/>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9F3688">
        <w:rPr>
          <w:rFonts w:ascii="Times New Roman" w:eastAsia="Times New Roman" w:hAnsi="Times New Roman" w:cs="Times New Roman"/>
          <w:sz w:val="24"/>
          <w:szCs w:val="24"/>
          <w:lang w:eastAsia="ru-RU"/>
        </w:rPr>
        <w:t xml:space="preserve"> государственные услуги, и органов, предоставляющих муниципальные услуги;</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F3688">
        <w:rPr>
          <w:rFonts w:ascii="Times New Roman" w:eastAsia="Times New Roman" w:hAnsi="Times New Roman" w:cs="Times New Roman"/>
          <w:sz w:val="24"/>
          <w:szCs w:val="24"/>
          <w:lang w:eastAsia="ru-RU"/>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9F3688">
        <w:rPr>
          <w:rFonts w:ascii="Times New Roman" w:eastAsia="Times New Roman" w:hAnsi="Times New Roman" w:cs="Times New Roman"/>
          <w:sz w:val="24"/>
          <w:szCs w:val="24"/>
          <w:lang w:eastAsia="ru-RU"/>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Start"/>
      <w:r w:rsidRPr="009F3688">
        <w:rPr>
          <w:rFonts w:ascii="Times New Roman" w:eastAsia="Times New Roman" w:hAnsi="Times New Roman" w:cs="Times New Roman"/>
          <w:sz w:val="24"/>
          <w:szCs w:val="24"/>
          <w:lang w:eastAsia="ru-RU"/>
        </w:rPr>
        <w:t>.».</w:t>
      </w:r>
      <w:proofErr w:type="gramEnd"/>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1.6. В подпункте б), абзаце 10 пункта 8 раздела II. Требования к регламентам порядка слова «органы государственной власти» заменить словами «органы местного самоуправления».</w:t>
      </w:r>
    </w:p>
    <w:p w:rsidR="009F3688" w:rsidRPr="009F3688" w:rsidRDefault="009F3688" w:rsidP="009F3688">
      <w:pPr>
        <w:tabs>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F3688">
        <w:rPr>
          <w:rFonts w:ascii="Times New Roman" w:eastAsia="Times New Roman" w:hAnsi="Times New Roman" w:cs="Times New Roman"/>
          <w:bCs/>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3688">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9F3688" w:rsidRPr="009F3688" w:rsidRDefault="009F3688" w:rsidP="009F368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F3688" w:rsidRPr="009F3688" w:rsidRDefault="009F3688" w:rsidP="009F3688">
      <w:pPr>
        <w:spacing w:after="0" w:line="240" w:lineRule="auto"/>
        <w:rPr>
          <w:rFonts w:ascii="Times New Roman" w:eastAsia="Times New Roman" w:hAnsi="Times New Roman" w:cs="Times New Roman"/>
          <w:color w:val="000000"/>
          <w:sz w:val="24"/>
          <w:szCs w:val="24"/>
          <w:lang w:eastAsia="ru-RU"/>
        </w:rPr>
      </w:pPr>
      <w:r w:rsidRPr="009F3688">
        <w:rPr>
          <w:rFonts w:ascii="Times New Roman" w:eastAsia="Times New Roman" w:hAnsi="Times New Roman" w:cs="Times New Roman"/>
          <w:color w:val="000000"/>
          <w:sz w:val="24"/>
          <w:szCs w:val="24"/>
          <w:lang w:eastAsia="ru-RU"/>
        </w:rPr>
        <w:t>Глава администрации</w:t>
      </w:r>
    </w:p>
    <w:p w:rsidR="009F3688" w:rsidRDefault="009F3688" w:rsidP="009F3688">
      <w:pPr>
        <w:spacing w:after="0" w:line="240" w:lineRule="auto"/>
        <w:rPr>
          <w:rFonts w:ascii="Times New Roman" w:eastAsia="Times New Roman" w:hAnsi="Times New Roman" w:cs="Times New Roman"/>
          <w:color w:val="000000"/>
          <w:sz w:val="24"/>
          <w:szCs w:val="24"/>
          <w:lang w:eastAsia="ru-RU"/>
        </w:rPr>
      </w:pPr>
      <w:r w:rsidRPr="009F3688">
        <w:rPr>
          <w:rFonts w:ascii="Times New Roman" w:eastAsia="Times New Roman" w:hAnsi="Times New Roman" w:cs="Times New Roman"/>
          <w:color w:val="000000"/>
          <w:sz w:val="24"/>
          <w:szCs w:val="24"/>
          <w:lang w:eastAsia="ru-RU"/>
        </w:rPr>
        <w:t>муниципального района                                                                                             В.В. Орёл</w:t>
      </w:r>
    </w:p>
    <w:p w:rsidR="00A026DF" w:rsidRDefault="00A026DF" w:rsidP="009F3688">
      <w:pPr>
        <w:spacing w:after="0" w:line="240" w:lineRule="auto"/>
        <w:rPr>
          <w:rFonts w:ascii="Times New Roman" w:eastAsia="Times New Roman" w:hAnsi="Times New Roman" w:cs="Times New Roman"/>
          <w:color w:val="000000"/>
          <w:sz w:val="24"/>
          <w:szCs w:val="24"/>
          <w:lang w:eastAsia="ru-RU"/>
        </w:rPr>
      </w:pPr>
    </w:p>
    <w:p w:rsidR="00A026DF" w:rsidRPr="00A026DF" w:rsidRDefault="00AE1C1E" w:rsidP="00A026D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86838A9" wp14:editId="41527619">
            <wp:extent cx="409575" cy="536171"/>
            <wp:effectExtent l="0" t="0" r="0" b="0"/>
            <wp:docPr id="11" name="Рисунок 11"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p>
    <w:p w:rsidR="00A026DF" w:rsidRPr="00A026DF" w:rsidRDefault="00A026DF" w:rsidP="00A026DF">
      <w:pPr>
        <w:spacing w:after="0" w:line="240" w:lineRule="auto"/>
        <w:jc w:val="center"/>
        <w:rPr>
          <w:rFonts w:ascii="Times New Roman" w:eastAsia="Times New Roman" w:hAnsi="Times New Roman" w:cs="Times New Roman"/>
          <w:sz w:val="24"/>
          <w:szCs w:val="24"/>
          <w:lang w:eastAsia="ru-RU"/>
        </w:rPr>
      </w:pPr>
      <w:r w:rsidRPr="00A026D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A026DF" w:rsidRPr="00A026DF" w:rsidRDefault="00A026DF" w:rsidP="00A026DF">
      <w:pPr>
        <w:spacing w:after="0" w:line="240" w:lineRule="auto"/>
        <w:jc w:val="center"/>
        <w:rPr>
          <w:rFonts w:ascii="Times New Roman" w:eastAsia="Times New Roman" w:hAnsi="Times New Roman" w:cs="Times New Roman"/>
          <w:sz w:val="24"/>
          <w:szCs w:val="24"/>
          <w:lang w:eastAsia="ru-RU"/>
        </w:rPr>
      </w:pPr>
      <w:r w:rsidRPr="00A026DF">
        <w:rPr>
          <w:rFonts w:ascii="Times New Roman" w:eastAsia="Times New Roman" w:hAnsi="Times New Roman" w:cs="Times New Roman"/>
          <w:sz w:val="24"/>
          <w:szCs w:val="24"/>
          <w:lang w:eastAsia="ru-RU"/>
        </w:rPr>
        <w:t>Еврейской автономной области</w:t>
      </w:r>
    </w:p>
    <w:p w:rsidR="00A026DF" w:rsidRPr="00A026DF" w:rsidRDefault="00A026DF" w:rsidP="00A026DF">
      <w:pPr>
        <w:spacing w:after="0" w:line="240" w:lineRule="auto"/>
        <w:jc w:val="center"/>
        <w:rPr>
          <w:rFonts w:ascii="Times New Roman" w:eastAsia="Times New Roman" w:hAnsi="Times New Roman" w:cs="Times New Roman"/>
          <w:sz w:val="24"/>
          <w:szCs w:val="24"/>
          <w:lang w:eastAsia="ru-RU"/>
        </w:rPr>
      </w:pPr>
    </w:p>
    <w:p w:rsidR="00A026DF" w:rsidRPr="00A026DF" w:rsidRDefault="00A026DF" w:rsidP="00A026DF">
      <w:pPr>
        <w:spacing w:after="0" w:line="240" w:lineRule="auto"/>
        <w:jc w:val="center"/>
        <w:rPr>
          <w:rFonts w:ascii="Times New Roman" w:eastAsia="Times New Roman" w:hAnsi="Times New Roman" w:cs="Times New Roman"/>
          <w:b/>
          <w:sz w:val="24"/>
          <w:szCs w:val="24"/>
          <w:lang w:eastAsia="ru-RU"/>
        </w:rPr>
      </w:pPr>
      <w:r w:rsidRPr="00A026DF">
        <w:rPr>
          <w:rFonts w:ascii="Times New Roman" w:eastAsia="Times New Roman" w:hAnsi="Times New Roman" w:cs="Times New Roman"/>
          <w:b/>
          <w:sz w:val="24"/>
          <w:szCs w:val="24"/>
          <w:lang w:eastAsia="ru-RU"/>
        </w:rPr>
        <w:t>АДМИНИСТРАЦИЯ МУНИЦИПАЛЬНОГО РАЙОНА</w:t>
      </w:r>
    </w:p>
    <w:p w:rsidR="00A026DF" w:rsidRPr="00A026DF" w:rsidRDefault="00A026DF" w:rsidP="00A026DF">
      <w:pPr>
        <w:spacing w:after="0" w:line="240" w:lineRule="auto"/>
        <w:jc w:val="center"/>
        <w:rPr>
          <w:rFonts w:ascii="Times New Roman" w:eastAsia="Times New Roman" w:hAnsi="Times New Roman" w:cs="Times New Roman"/>
          <w:b/>
          <w:sz w:val="24"/>
          <w:szCs w:val="24"/>
          <w:lang w:eastAsia="ru-RU"/>
        </w:rPr>
      </w:pPr>
    </w:p>
    <w:p w:rsidR="00A026DF" w:rsidRPr="00A026DF" w:rsidRDefault="00A026DF" w:rsidP="00A026DF">
      <w:pPr>
        <w:keepNext/>
        <w:spacing w:after="0" w:line="240" w:lineRule="auto"/>
        <w:jc w:val="center"/>
        <w:outlineLvl w:val="2"/>
        <w:rPr>
          <w:rFonts w:ascii="Times New Roman" w:eastAsia="Times New Roman" w:hAnsi="Times New Roman" w:cs="Times New Roman"/>
          <w:b/>
          <w:caps/>
          <w:sz w:val="24"/>
          <w:szCs w:val="24"/>
          <w:lang w:val="x-none" w:eastAsia="x-none"/>
        </w:rPr>
      </w:pPr>
      <w:r w:rsidRPr="00A026DF">
        <w:rPr>
          <w:rFonts w:ascii="Times New Roman" w:eastAsia="Times New Roman" w:hAnsi="Times New Roman" w:cs="Times New Roman"/>
          <w:b/>
          <w:caps/>
          <w:sz w:val="24"/>
          <w:szCs w:val="24"/>
          <w:lang w:val="x-none" w:eastAsia="x-none"/>
        </w:rPr>
        <w:t>ПОСТАНОВЛЕНИЕ</w:t>
      </w:r>
    </w:p>
    <w:p w:rsidR="00A026DF" w:rsidRPr="00A026DF" w:rsidRDefault="00A026DF" w:rsidP="00A026DF">
      <w:pPr>
        <w:spacing w:after="0" w:line="240" w:lineRule="auto"/>
        <w:rPr>
          <w:rFonts w:ascii="Times New Roman" w:eastAsia="Times New Roman" w:hAnsi="Times New Roman" w:cs="Times New Roman"/>
          <w:sz w:val="24"/>
          <w:szCs w:val="24"/>
          <w:lang w:eastAsia="ru-RU"/>
        </w:rPr>
      </w:pPr>
      <w:r w:rsidRPr="00A026DF">
        <w:rPr>
          <w:rFonts w:ascii="Times New Roman" w:eastAsia="Times New Roman" w:hAnsi="Times New Roman" w:cs="Times New Roman"/>
          <w:sz w:val="24"/>
          <w:szCs w:val="24"/>
          <w:lang w:eastAsia="ru-RU"/>
        </w:rPr>
        <w:t>17.06.2019                                                                                                                            №  128</w:t>
      </w:r>
    </w:p>
    <w:p w:rsidR="00A026DF" w:rsidRPr="00A026DF" w:rsidRDefault="00A026DF" w:rsidP="00A026D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spellStart"/>
      <w:r w:rsidRPr="00A026DF">
        <w:rPr>
          <w:rFonts w:ascii="Times New Roman" w:eastAsia="Times New Roman" w:hAnsi="Times New Roman" w:cs="Times New Roman"/>
          <w:sz w:val="24"/>
          <w:szCs w:val="24"/>
          <w:lang w:eastAsia="ru-RU"/>
        </w:rPr>
        <w:t>г</w:t>
      </w:r>
      <w:proofErr w:type="gramStart"/>
      <w:r w:rsidRPr="00A026DF">
        <w:rPr>
          <w:rFonts w:ascii="Times New Roman" w:eastAsia="Times New Roman" w:hAnsi="Times New Roman" w:cs="Times New Roman"/>
          <w:sz w:val="24"/>
          <w:szCs w:val="24"/>
          <w:lang w:eastAsia="ru-RU"/>
        </w:rPr>
        <w:t>.О</w:t>
      </w:r>
      <w:proofErr w:type="gramEnd"/>
      <w:r w:rsidRPr="00A026DF">
        <w:rPr>
          <w:rFonts w:ascii="Times New Roman" w:eastAsia="Times New Roman" w:hAnsi="Times New Roman" w:cs="Times New Roman"/>
          <w:sz w:val="24"/>
          <w:szCs w:val="24"/>
          <w:lang w:eastAsia="ru-RU"/>
        </w:rPr>
        <w:t>блучье</w:t>
      </w:r>
      <w:proofErr w:type="spellEnd"/>
      <w:r w:rsidRPr="00A026DF">
        <w:rPr>
          <w:rFonts w:ascii="Times New Roman" w:eastAsia="Times New Roman" w:hAnsi="Times New Roman" w:cs="Times New Roman"/>
          <w:b/>
          <w:bCs/>
          <w:sz w:val="24"/>
          <w:szCs w:val="24"/>
          <w:lang w:eastAsia="ru-RU"/>
        </w:rPr>
        <w:t xml:space="preserve"> </w:t>
      </w:r>
    </w:p>
    <w:p w:rsidR="00A026DF" w:rsidRPr="00A026DF" w:rsidRDefault="00A026DF" w:rsidP="00A026DF">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A026DF" w:rsidRPr="00A026DF" w:rsidRDefault="00A026DF" w:rsidP="00A026DF">
      <w:pPr>
        <w:spacing w:after="0" w:line="240" w:lineRule="auto"/>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lastRenderedPageBreak/>
        <w:t>О внесении изменений в Положение об оплате труда руководителя, главного бухгалтера муниципального унитарного предприятия «Редакция газеты «Искра Хингана» муниципального образования «Облученский муниципальный район»</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p>
    <w:p w:rsidR="00A026DF" w:rsidRPr="00A026DF" w:rsidRDefault="00A026DF" w:rsidP="00A026DF">
      <w:pPr>
        <w:spacing w:after="0" w:line="240" w:lineRule="auto"/>
        <w:ind w:firstLine="709"/>
        <w:jc w:val="both"/>
        <w:rPr>
          <w:rFonts w:ascii="Times New Roman" w:eastAsia="Times New Roman" w:hAnsi="Times New Roman" w:cs="Times New Roman"/>
          <w:sz w:val="24"/>
          <w:szCs w:val="24"/>
          <w:lang w:eastAsia="ru-RU"/>
        </w:rPr>
      </w:pPr>
      <w:r w:rsidRPr="00A026DF">
        <w:rPr>
          <w:rFonts w:ascii="Times New Roman" w:eastAsia="Times New Roman" w:hAnsi="Times New Roman" w:cs="Times New Roman"/>
          <w:sz w:val="24"/>
          <w:szCs w:val="24"/>
          <w:lang w:eastAsia="ru-RU"/>
        </w:rPr>
        <w:t xml:space="preserve">В соответствии с постановлением правительства Еврейской автономной области от 20.02.2019 № 31-пп «О внесении изменений  в постановление правительства Еврейской автономной области от 19.05.2015 № 28-пп «Об условиях оплаты труда руководителей, заместителей руководителей, главных бухгалтеров государственных унитарных предприятий Еврейской автономной области» и на основании Устава муниципального образования «Облученский муниципальный район», администрация муниципального района </w:t>
      </w:r>
    </w:p>
    <w:p w:rsidR="00A026DF" w:rsidRPr="00A026DF" w:rsidRDefault="00A026DF" w:rsidP="00A026DF">
      <w:pPr>
        <w:spacing w:after="0" w:line="240" w:lineRule="auto"/>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ПОСТАНОВЛЯЕТ:</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 xml:space="preserve">1. </w:t>
      </w:r>
      <w:proofErr w:type="gramStart"/>
      <w:r w:rsidRPr="00A026DF">
        <w:rPr>
          <w:rFonts w:ascii="Times New Roman" w:eastAsia="Times New Roman" w:hAnsi="Times New Roman" w:cs="Times New Roman"/>
          <w:color w:val="000000"/>
          <w:sz w:val="24"/>
          <w:szCs w:val="24"/>
          <w:lang w:eastAsia="ru-RU"/>
        </w:rPr>
        <w:t>Внести в Положение об оплате труда руководителя, главного бухгалтера муниципального унитарного предприятия «Редакция газеты «Искра Хингана» муниципального образования «Облученский муниципальный район», утвержденные постановлением администрации муниципального района от 14.09.2017 № 370 «Об утверждении Положения об оплате труда руководителя, главного бухгалтера муниципального унитарного предприятия «Редакция газеты «Искра Хингана» муниципального образования «Облученский муниципальный район» (далее – Положение) следующие изменения:</w:t>
      </w:r>
      <w:proofErr w:type="gramEnd"/>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1.1. Абзац 7 пункта 8 Положения исключить.</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1.2. Абзац 4 пункта 10 Положения исключить.</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 xml:space="preserve">1.3. По тексту Положения исключить слова «заместителю руководителя,». </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A026DF" w:rsidRPr="00A026DF" w:rsidRDefault="00A026DF" w:rsidP="00A026DF">
      <w:pPr>
        <w:spacing w:after="0" w:line="240" w:lineRule="auto"/>
        <w:ind w:firstLine="709"/>
        <w:jc w:val="both"/>
        <w:rPr>
          <w:rFonts w:ascii="Times New Roman" w:eastAsia="Times New Roman" w:hAnsi="Times New Roman" w:cs="Times New Roman"/>
          <w:sz w:val="24"/>
          <w:szCs w:val="24"/>
          <w:lang w:val="x-none" w:eastAsia="x-none"/>
        </w:rPr>
      </w:pPr>
      <w:r w:rsidRPr="00A026DF">
        <w:rPr>
          <w:rFonts w:ascii="Times New Roman" w:eastAsia="Times New Roman" w:hAnsi="Times New Roman" w:cs="Times New Roman"/>
          <w:sz w:val="24"/>
          <w:szCs w:val="24"/>
          <w:lang w:eastAsia="x-none"/>
        </w:rPr>
        <w:t>3</w:t>
      </w:r>
      <w:r w:rsidRPr="00A026DF">
        <w:rPr>
          <w:rFonts w:ascii="Times New Roman" w:eastAsia="Times New Roman" w:hAnsi="Times New Roman" w:cs="Times New Roman"/>
          <w:sz w:val="24"/>
          <w:szCs w:val="24"/>
          <w:lang w:val="x-none" w:eastAsia="x-none"/>
        </w:rPr>
        <w:t xml:space="preserve">. Настоящее постановление вступает в силу </w:t>
      </w:r>
      <w:r w:rsidRPr="00A026DF">
        <w:rPr>
          <w:rFonts w:ascii="Times New Roman" w:eastAsia="Times New Roman" w:hAnsi="Times New Roman" w:cs="Times New Roman"/>
          <w:sz w:val="24"/>
          <w:szCs w:val="24"/>
          <w:lang w:eastAsia="x-none"/>
        </w:rPr>
        <w:t>после</w:t>
      </w:r>
      <w:r w:rsidRPr="00A026DF">
        <w:rPr>
          <w:rFonts w:ascii="Times New Roman" w:eastAsia="Times New Roman" w:hAnsi="Times New Roman" w:cs="Times New Roman"/>
          <w:sz w:val="24"/>
          <w:szCs w:val="24"/>
          <w:lang w:val="x-none" w:eastAsia="x-none"/>
        </w:rPr>
        <w:t xml:space="preserve"> дня его </w:t>
      </w:r>
      <w:r w:rsidRPr="00A026DF">
        <w:rPr>
          <w:rFonts w:ascii="Times New Roman" w:eastAsia="Times New Roman" w:hAnsi="Times New Roman" w:cs="Times New Roman"/>
          <w:sz w:val="24"/>
          <w:szCs w:val="24"/>
          <w:lang w:eastAsia="x-none"/>
        </w:rPr>
        <w:t>официального опубликования</w:t>
      </w:r>
      <w:r w:rsidRPr="00A026DF">
        <w:rPr>
          <w:rFonts w:ascii="Times New Roman" w:eastAsia="Times New Roman" w:hAnsi="Times New Roman" w:cs="Times New Roman"/>
          <w:sz w:val="24"/>
          <w:szCs w:val="24"/>
          <w:lang w:val="x-none" w:eastAsia="x-none"/>
        </w:rPr>
        <w:t>.</w:t>
      </w:r>
    </w:p>
    <w:p w:rsidR="00A026DF" w:rsidRPr="00A026DF" w:rsidRDefault="00A026DF" w:rsidP="00A026DF">
      <w:pPr>
        <w:spacing w:after="0" w:line="240" w:lineRule="auto"/>
        <w:ind w:firstLine="709"/>
        <w:jc w:val="both"/>
        <w:rPr>
          <w:rFonts w:ascii="Times New Roman" w:eastAsia="Times New Roman" w:hAnsi="Times New Roman" w:cs="Times New Roman"/>
          <w:color w:val="000000"/>
          <w:sz w:val="24"/>
          <w:szCs w:val="24"/>
          <w:lang w:eastAsia="ru-RU"/>
        </w:rPr>
      </w:pPr>
    </w:p>
    <w:p w:rsidR="00A026DF" w:rsidRPr="00A026DF" w:rsidRDefault="00A026DF" w:rsidP="00A026DF">
      <w:pPr>
        <w:spacing w:after="0" w:line="240" w:lineRule="auto"/>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Глава администрации</w:t>
      </w:r>
    </w:p>
    <w:p w:rsidR="00A026DF" w:rsidRPr="00A026DF" w:rsidRDefault="00A026DF" w:rsidP="00A026DF">
      <w:pPr>
        <w:spacing w:after="0" w:line="240" w:lineRule="auto"/>
        <w:rPr>
          <w:rFonts w:ascii="Times New Roman" w:eastAsia="Times New Roman" w:hAnsi="Times New Roman" w:cs="Times New Roman"/>
          <w:color w:val="000000"/>
          <w:sz w:val="24"/>
          <w:szCs w:val="24"/>
          <w:lang w:eastAsia="ru-RU"/>
        </w:rPr>
      </w:pPr>
      <w:r w:rsidRPr="00A026DF">
        <w:rPr>
          <w:rFonts w:ascii="Times New Roman" w:eastAsia="Times New Roman" w:hAnsi="Times New Roman" w:cs="Times New Roman"/>
          <w:color w:val="000000"/>
          <w:sz w:val="24"/>
          <w:szCs w:val="24"/>
          <w:lang w:eastAsia="ru-RU"/>
        </w:rPr>
        <w:t>муниципального района                                                                                            В.В. Орёл</w:t>
      </w:r>
    </w:p>
    <w:p w:rsidR="00A026DF" w:rsidRDefault="00A026DF" w:rsidP="009F3688">
      <w:pPr>
        <w:spacing w:after="0" w:line="240" w:lineRule="auto"/>
        <w:rPr>
          <w:rFonts w:ascii="Times New Roman" w:eastAsia="Times New Roman" w:hAnsi="Times New Roman" w:cs="Times New Roman"/>
          <w:color w:val="000000"/>
          <w:sz w:val="24"/>
          <w:szCs w:val="24"/>
          <w:lang w:eastAsia="ru-RU"/>
        </w:rPr>
      </w:pPr>
    </w:p>
    <w:p w:rsidR="00C5107A" w:rsidRDefault="00C5107A" w:rsidP="009F3688">
      <w:pPr>
        <w:spacing w:after="0" w:line="240" w:lineRule="auto"/>
        <w:rPr>
          <w:rFonts w:ascii="Times New Roman" w:eastAsia="Times New Roman" w:hAnsi="Times New Roman" w:cs="Times New Roman"/>
          <w:color w:val="000000"/>
          <w:sz w:val="24"/>
          <w:szCs w:val="24"/>
          <w:lang w:eastAsia="ru-RU"/>
        </w:rPr>
      </w:pPr>
    </w:p>
    <w:p w:rsidR="00C5107A" w:rsidRPr="00C5107A" w:rsidRDefault="00AE1C1E" w:rsidP="00C510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86838A9" wp14:editId="41527619">
            <wp:extent cx="409575" cy="536171"/>
            <wp:effectExtent l="0" t="0" r="0" b="0"/>
            <wp:docPr id="13" name="Рисунок 13"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 чб2 с заливкой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9575" cy="536171"/>
                    </a:xfrm>
                    <a:prstGeom prst="rect">
                      <a:avLst/>
                    </a:prstGeom>
                    <a:noFill/>
                    <a:ln>
                      <a:noFill/>
                    </a:ln>
                  </pic:spPr>
                </pic:pic>
              </a:graphicData>
            </a:graphic>
          </wp:inline>
        </w:drawing>
      </w:r>
      <w:bookmarkStart w:id="69" w:name="_GoBack"/>
      <w:bookmarkEnd w:id="69"/>
    </w:p>
    <w:p w:rsidR="00C5107A" w:rsidRPr="00C5107A" w:rsidRDefault="00C5107A" w:rsidP="00C5107A">
      <w:pPr>
        <w:spacing w:after="0" w:line="240" w:lineRule="auto"/>
        <w:jc w:val="center"/>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C5107A" w:rsidRPr="00C5107A" w:rsidRDefault="00C5107A" w:rsidP="00C5107A">
      <w:pPr>
        <w:spacing w:after="0" w:line="240" w:lineRule="auto"/>
        <w:jc w:val="center"/>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Еврейской автономной области</w:t>
      </w:r>
    </w:p>
    <w:p w:rsidR="00C5107A" w:rsidRPr="00C5107A" w:rsidRDefault="00C5107A" w:rsidP="00C5107A">
      <w:pPr>
        <w:spacing w:after="0" w:line="240" w:lineRule="auto"/>
        <w:jc w:val="center"/>
        <w:rPr>
          <w:rFonts w:ascii="Times New Roman" w:eastAsia="Times New Roman" w:hAnsi="Times New Roman" w:cs="Times New Roman"/>
          <w:sz w:val="24"/>
          <w:szCs w:val="24"/>
          <w:lang w:eastAsia="ru-RU"/>
        </w:rPr>
      </w:pPr>
    </w:p>
    <w:p w:rsidR="00C5107A" w:rsidRPr="00C5107A" w:rsidRDefault="00C5107A" w:rsidP="00C5107A">
      <w:pPr>
        <w:spacing w:after="0" w:line="240" w:lineRule="auto"/>
        <w:jc w:val="center"/>
        <w:rPr>
          <w:rFonts w:ascii="Times New Roman" w:eastAsia="Times New Roman" w:hAnsi="Times New Roman" w:cs="Times New Roman"/>
          <w:b/>
          <w:sz w:val="24"/>
          <w:szCs w:val="24"/>
          <w:lang w:eastAsia="ru-RU"/>
        </w:rPr>
      </w:pPr>
      <w:r w:rsidRPr="00C5107A">
        <w:rPr>
          <w:rFonts w:ascii="Times New Roman" w:eastAsia="Times New Roman" w:hAnsi="Times New Roman" w:cs="Times New Roman"/>
          <w:b/>
          <w:sz w:val="24"/>
          <w:szCs w:val="24"/>
          <w:lang w:eastAsia="ru-RU"/>
        </w:rPr>
        <w:t>АДМИНИСТРАЦИЯ МУНИЦИПАЛЬНОГО РАЙОНА</w:t>
      </w:r>
    </w:p>
    <w:p w:rsidR="00C5107A" w:rsidRPr="00C5107A" w:rsidRDefault="00C5107A" w:rsidP="00C5107A">
      <w:pPr>
        <w:spacing w:after="0" w:line="240" w:lineRule="auto"/>
        <w:jc w:val="center"/>
        <w:rPr>
          <w:rFonts w:ascii="Times New Roman" w:eastAsia="Times New Roman" w:hAnsi="Times New Roman" w:cs="Times New Roman"/>
          <w:b/>
          <w:sz w:val="24"/>
          <w:szCs w:val="24"/>
          <w:lang w:eastAsia="ru-RU"/>
        </w:rPr>
      </w:pPr>
    </w:p>
    <w:p w:rsidR="00C5107A" w:rsidRPr="00C5107A" w:rsidRDefault="00C5107A" w:rsidP="00C5107A">
      <w:pPr>
        <w:keepNext/>
        <w:spacing w:after="0" w:line="240" w:lineRule="auto"/>
        <w:jc w:val="center"/>
        <w:outlineLvl w:val="2"/>
        <w:rPr>
          <w:rFonts w:ascii="Times New Roman" w:eastAsia="Times New Roman" w:hAnsi="Times New Roman" w:cs="Times New Roman"/>
          <w:b/>
          <w:caps/>
          <w:sz w:val="24"/>
          <w:szCs w:val="24"/>
          <w:lang w:eastAsia="ru-RU"/>
        </w:rPr>
      </w:pPr>
      <w:r w:rsidRPr="00C5107A">
        <w:rPr>
          <w:rFonts w:ascii="Times New Roman" w:eastAsia="Times New Roman" w:hAnsi="Times New Roman" w:cs="Times New Roman"/>
          <w:b/>
          <w:caps/>
          <w:sz w:val="24"/>
          <w:szCs w:val="24"/>
          <w:lang w:eastAsia="ru-RU"/>
        </w:rPr>
        <w:t>ПОСТАНОВЛЕНИЕ</w:t>
      </w:r>
    </w:p>
    <w:p w:rsidR="00C5107A" w:rsidRPr="00C5107A" w:rsidRDefault="00C5107A" w:rsidP="00C5107A">
      <w:pPr>
        <w:spacing w:after="0" w:line="240" w:lineRule="auto"/>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 xml:space="preserve">17.06.2019                                                                                                                              №  129 </w:t>
      </w:r>
    </w:p>
    <w:p w:rsidR="00C5107A" w:rsidRPr="00C5107A" w:rsidRDefault="00C5107A" w:rsidP="00C5107A">
      <w:pPr>
        <w:spacing w:after="0" w:line="240" w:lineRule="auto"/>
        <w:jc w:val="center"/>
        <w:rPr>
          <w:rFonts w:ascii="Times New Roman" w:eastAsia="Times New Roman" w:hAnsi="Times New Roman" w:cs="Times New Roman"/>
          <w:sz w:val="24"/>
          <w:szCs w:val="24"/>
          <w:lang w:eastAsia="ru-RU"/>
        </w:rPr>
      </w:pPr>
      <w:proofErr w:type="spellStart"/>
      <w:r w:rsidRPr="00C5107A">
        <w:rPr>
          <w:rFonts w:ascii="Times New Roman" w:eastAsia="Times New Roman" w:hAnsi="Times New Roman" w:cs="Times New Roman"/>
          <w:sz w:val="24"/>
          <w:szCs w:val="24"/>
          <w:lang w:eastAsia="ru-RU"/>
        </w:rPr>
        <w:t>г</w:t>
      </w:r>
      <w:proofErr w:type="gramStart"/>
      <w:r w:rsidRPr="00C5107A">
        <w:rPr>
          <w:rFonts w:ascii="Times New Roman" w:eastAsia="Times New Roman" w:hAnsi="Times New Roman" w:cs="Times New Roman"/>
          <w:sz w:val="24"/>
          <w:szCs w:val="24"/>
          <w:lang w:eastAsia="ru-RU"/>
        </w:rPr>
        <w:t>.О</w:t>
      </w:r>
      <w:proofErr w:type="gramEnd"/>
      <w:r w:rsidRPr="00C5107A">
        <w:rPr>
          <w:rFonts w:ascii="Times New Roman" w:eastAsia="Times New Roman" w:hAnsi="Times New Roman" w:cs="Times New Roman"/>
          <w:sz w:val="24"/>
          <w:szCs w:val="24"/>
          <w:lang w:eastAsia="ru-RU"/>
        </w:rPr>
        <w:t>блучье</w:t>
      </w:r>
      <w:proofErr w:type="spellEnd"/>
    </w:p>
    <w:p w:rsidR="00C5107A" w:rsidRPr="00C5107A" w:rsidRDefault="00C5107A" w:rsidP="00C5107A">
      <w:pPr>
        <w:spacing w:after="0" w:line="240" w:lineRule="auto"/>
        <w:jc w:val="both"/>
        <w:rPr>
          <w:rFonts w:ascii="Times New Roman" w:eastAsia="Times New Roman" w:hAnsi="Times New Roman" w:cs="Times New Roman"/>
          <w:sz w:val="24"/>
          <w:szCs w:val="24"/>
          <w:lang w:eastAsia="ru-RU"/>
        </w:rPr>
      </w:pPr>
    </w:p>
    <w:p w:rsidR="00C5107A" w:rsidRPr="00C5107A" w:rsidRDefault="00C5107A" w:rsidP="00C5107A">
      <w:pPr>
        <w:tabs>
          <w:tab w:val="left" w:pos="4500"/>
        </w:tabs>
        <w:spacing w:after="0" w:line="240" w:lineRule="auto"/>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от 09.07.2013 № 1065 «Об образовании избирательных участков по выборам»</w:t>
      </w:r>
    </w:p>
    <w:p w:rsidR="00C5107A" w:rsidRPr="00C5107A" w:rsidRDefault="00C5107A" w:rsidP="00C5107A">
      <w:pPr>
        <w:spacing w:after="0" w:line="240" w:lineRule="auto"/>
        <w:ind w:firstLine="709"/>
        <w:jc w:val="both"/>
        <w:rPr>
          <w:rFonts w:ascii="Times New Roman" w:eastAsia="Calibri" w:hAnsi="Times New Roman" w:cs="Times New Roman"/>
          <w:color w:val="111111"/>
          <w:sz w:val="24"/>
          <w:szCs w:val="24"/>
          <w:lang w:eastAsia="ru-RU"/>
        </w:rPr>
      </w:pPr>
    </w:p>
    <w:p w:rsidR="00C5107A" w:rsidRPr="00C5107A" w:rsidRDefault="00C5107A" w:rsidP="00C5107A">
      <w:pPr>
        <w:spacing w:after="0" w:line="240" w:lineRule="auto"/>
        <w:ind w:firstLine="709"/>
        <w:jc w:val="both"/>
        <w:rPr>
          <w:rFonts w:ascii="Times New Roman" w:eastAsia="Calibri" w:hAnsi="Times New Roman" w:cs="Times New Roman"/>
          <w:sz w:val="24"/>
          <w:szCs w:val="24"/>
          <w:lang w:eastAsia="ru-RU"/>
        </w:rPr>
      </w:pPr>
      <w:r w:rsidRPr="00C5107A">
        <w:rPr>
          <w:rFonts w:ascii="Times New Roman" w:eastAsia="Calibri" w:hAnsi="Times New Roman" w:cs="Times New Roman"/>
          <w:color w:val="111111"/>
          <w:sz w:val="24"/>
          <w:szCs w:val="24"/>
          <w:lang w:eastAsia="ru-RU"/>
        </w:rPr>
        <w:t>На основании Устава муниципального образования «</w:t>
      </w:r>
      <w:proofErr w:type="spellStart"/>
      <w:r w:rsidRPr="00C5107A">
        <w:rPr>
          <w:rFonts w:ascii="Times New Roman" w:eastAsia="Calibri" w:hAnsi="Times New Roman" w:cs="Times New Roman"/>
          <w:color w:val="111111"/>
          <w:sz w:val="24"/>
          <w:szCs w:val="24"/>
          <w:lang w:eastAsia="ru-RU"/>
        </w:rPr>
        <w:t>Облученский</w:t>
      </w:r>
      <w:proofErr w:type="spellEnd"/>
      <w:r w:rsidRPr="00C5107A">
        <w:rPr>
          <w:rFonts w:ascii="Times New Roman" w:eastAsia="Calibri" w:hAnsi="Times New Roman" w:cs="Times New Roman"/>
          <w:color w:val="111111"/>
          <w:sz w:val="24"/>
          <w:szCs w:val="24"/>
          <w:lang w:eastAsia="ru-RU"/>
        </w:rPr>
        <w:t xml:space="preserve"> муниципальный </w:t>
      </w:r>
      <w:proofErr w:type="spellStart"/>
      <w:r w:rsidRPr="00C5107A">
        <w:rPr>
          <w:rFonts w:ascii="Times New Roman" w:eastAsia="Calibri" w:hAnsi="Times New Roman" w:cs="Times New Roman"/>
          <w:color w:val="111111"/>
          <w:sz w:val="24"/>
          <w:szCs w:val="24"/>
          <w:lang w:eastAsia="ru-RU"/>
        </w:rPr>
        <w:t>район»</w:t>
      </w:r>
      <w:proofErr w:type="gramStart"/>
      <w:r w:rsidRPr="00C5107A">
        <w:rPr>
          <w:rFonts w:ascii="Times New Roman" w:eastAsia="Calibri" w:hAnsi="Times New Roman" w:cs="Times New Roman"/>
          <w:color w:val="111111"/>
          <w:sz w:val="24"/>
          <w:szCs w:val="24"/>
          <w:lang w:eastAsia="ru-RU"/>
        </w:rPr>
        <w:t>,а</w:t>
      </w:r>
      <w:proofErr w:type="gramEnd"/>
      <w:r w:rsidRPr="00C5107A">
        <w:rPr>
          <w:rFonts w:ascii="Times New Roman" w:eastAsia="Calibri" w:hAnsi="Times New Roman" w:cs="Times New Roman"/>
          <w:color w:val="111111"/>
          <w:sz w:val="24"/>
          <w:szCs w:val="24"/>
          <w:lang w:eastAsia="ru-RU"/>
        </w:rPr>
        <w:t>дминистрация</w:t>
      </w:r>
      <w:proofErr w:type="spellEnd"/>
      <w:r w:rsidRPr="00C5107A">
        <w:rPr>
          <w:rFonts w:ascii="Times New Roman" w:eastAsia="Calibri" w:hAnsi="Times New Roman" w:cs="Times New Roman"/>
          <w:color w:val="111111"/>
          <w:sz w:val="24"/>
          <w:szCs w:val="24"/>
          <w:lang w:eastAsia="ru-RU"/>
        </w:rPr>
        <w:t xml:space="preserve"> муниципального района</w:t>
      </w:r>
    </w:p>
    <w:p w:rsidR="00C5107A" w:rsidRPr="00C5107A" w:rsidRDefault="00C5107A" w:rsidP="00C5107A">
      <w:pPr>
        <w:spacing w:after="0" w:line="240" w:lineRule="auto"/>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ПОСТАНОВЛЯЕТ:</w:t>
      </w:r>
    </w:p>
    <w:p w:rsidR="00C5107A" w:rsidRPr="00C5107A" w:rsidRDefault="00C5107A" w:rsidP="00C5107A">
      <w:pPr>
        <w:tabs>
          <w:tab w:val="left" w:pos="4500"/>
        </w:tabs>
        <w:spacing w:after="0" w:line="240" w:lineRule="auto"/>
        <w:ind w:firstLine="709"/>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 xml:space="preserve">1.Внести в постановление администрации муниципального района от 09.07.2013 № 1065 «Об образовании избирательных участков по выборам» (далее – постановление) изменение, изложив название постановления в следующей редакции: «Об образовании избирательных участков по выборам (референдумам)». </w:t>
      </w:r>
    </w:p>
    <w:p w:rsidR="00C5107A" w:rsidRPr="00C5107A" w:rsidRDefault="00C5107A" w:rsidP="00C5107A">
      <w:pPr>
        <w:tabs>
          <w:tab w:val="left" w:pos="4500"/>
        </w:tabs>
        <w:spacing w:after="0" w:line="240" w:lineRule="auto"/>
        <w:ind w:firstLine="709"/>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lastRenderedPageBreak/>
        <w:t>2. Внести в границы  избирательных участков, адреса местонахождения участковых избирательных комиссий и помещений для голосования, утвержденные постановлением администрации муниципального района от 09.07.2013 № 1065«Об образовании избирательных участков по выборам (референдумам)», изложив их в следующей редакции:</w:t>
      </w:r>
    </w:p>
    <w:p w:rsidR="00C5107A" w:rsidRPr="00C5107A" w:rsidRDefault="00C5107A" w:rsidP="00C5107A">
      <w:pPr>
        <w:tabs>
          <w:tab w:val="left" w:pos="4500"/>
        </w:tabs>
        <w:spacing w:after="0" w:line="240" w:lineRule="auto"/>
        <w:ind w:firstLine="709"/>
        <w:jc w:val="both"/>
        <w:rPr>
          <w:rFonts w:ascii="Times New Roman" w:eastAsia="Times New Roman" w:hAnsi="Times New Roman" w:cs="Times New Roman"/>
          <w:sz w:val="24"/>
          <w:szCs w:val="24"/>
          <w:lang w:eastAsia="ru-RU"/>
        </w:rPr>
      </w:pPr>
    </w:p>
    <w:p w:rsidR="00C5107A" w:rsidRPr="00C5107A" w:rsidRDefault="00C5107A" w:rsidP="00C5107A">
      <w:pPr>
        <w:spacing w:after="0" w:line="240" w:lineRule="auto"/>
        <w:contextualSpacing/>
        <w:jc w:val="center"/>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«Границы избирательных участков по выборам (референдумам), адреса местонахождения участковых избирательных комиссий и помещений для голосования</w:t>
      </w:r>
    </w:p>
    <w:p w:rsidR="00C5107A" w:rsidRPr="00C5107A" w:rsidRDefault="00C5107A" w:rsidP="00C5107A">
      <w:pPr>
        <w:spacing w:after="0" w:line="240" w:lineRule="auto"/>
        <w:ind w:firstLine="709"/>
        <w:jc w:val="center"/>
        <w:rPr>
          <w:rFonts w:ascii="Times New Roman" w:eastAsia="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4111"/>
      </w:tblGrid>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участка</w:t>
            </w:r>
          </w:p>
        </w:tc>
        <w:tc>
          <w:tcPr>
            <w:tcW w:w="2268"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Адрес местонахождения участковой избирательной комиссии, телефон</w:t>
            </w:r>
          </w:p>
        </w:tc>
        <w:tc>
          <w:tcPr>
            <w:tcW w:w="2268"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Адрес местонахождения помещения для голосования, телефон</w:t>
            </w:r>
          </w:p>
        </w:tc>
        <w:tc>
          <w:tcPr>
            <w:tcW w:w="4111"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Границы избирательного участка</w:t>
            </w:r>
          </w:p>
        </w:tc>
      </w:tr>
      <w:tr w:rsidR="00C5107A" w:rsidRPr="00C5107A" w:rsidTr="003828B2">
        <w:trPr>
          <w:trHeight w:val="1266"/>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ул.Горького</w:t>
            </w:r>
            <w:proofErr w:type="spellEnd"/>
            <w:r w:rsidRPr="00C5107A">
              <w:rPr>
                <w:rFonts w:ascii="Times New Roman" w:eastAsia="Times New Roman" w:hAnsi="Times New Roman" w:cs="Times New Roman"/>
                <w:sz w:val="20"/>
                <w:szCs w:val="20"/>
                <w:lang w:eastAsia="ru-RU"/>
              </w:rPr>
              <w:t>, 118, ОГПОБУ «Технический колледж»,</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1-й этаж, методический кабинет,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42-6-08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ул.Горького</w:t>
            </w:r>
            <w:proofErr w:type="spellEnd"/>
            <w:r w:rsidRPr="00C5107A">
              <w:rPr>
                <w:rFonts w:ascii="Times New Roman" w:eastAsia="Times New Roman" w:hAnsi="Times New Roman" w:cs="Times New Roman"/>
                <w:sz w:val="20"/>
                <w:szCs w:val="20"/>
                <w:lang w:eastAsia="ru-RU"/>
              </w:rPr>
              <w:t>, 118, ОГПОБУ «Технический колледж», 1-й этаж,</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вестибюль,</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42-6-08</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ул. Солнечная, </w:t>
            </w:r>
            <w:proofErr w:type="spellStart"/>
            <w:r w:rsidRPr="00C5107A">
              <w:rPr>
                <w:rFonts w:ascii="Times New Roman" w:eastAsia="Times New Roman" w:hAnsi="Times New Roman" w:cs="Times New Roman"/>
                <w:sz w:val="20"/>
                <w:szCs w:val="20"/>
                <w:lang w:eastAsia="ru-RU"/>
              </w:rPr>
              <w:t>ул.Дорожная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ул.Красноармейская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ул.Краснофлотская</w:t>
            </w:r>
            <w:proofErr w:type="spellEnd"/>
            <w:r w:rsidRPr="00C5107A">
              <w:rPr>
                <w:rFonts w:ascii="Times New Roman" w:eastAsia="Times New Roman" w:hAnsi="Times New Roman" w:cs="Times New Roman"/>
                <w:sz w:val="20"/>
                <w:szCs w:val="20"/>
                <w:lang w:eastAsia="ru-RU"/>
              </w:rPr>
              <w:t xml:space="preserve">, дома кабельного участка,  дом интерната № 5, </w:t>
            </w:r>
            <w:proofErr w:type="spellStart"/>
            <w:r w:rsidRPr="00C5107A">
              <w:rPr>
                <w:rFonts w:ascii="Times New Roman" w:eastAsia="Times New Roman" w:hAnsi="Times New Roman" w:cs="Times New Roman"/>
                <w:sz w:val="20"/>
                <w:szCs w:val="20"/>
                <w:lang w:eastAsia="ru-RU"/>
              </w:rPr>
              <w:t>ул.Кузнечная</w:t>
            </w:r>
            <w:proofErr w:type="spellEnd"/>
            <w:r w:rsidRPr="00C5107A">
              <w:rPr>
                <w:rFonts w:ascii="Times New Roman" w:eastAsia="Times New Roman" w:hAnsi="Times New Roman" w:cs="Times New Roman"/>
                <w:sz w:val="20"/>
                <w:szCs w:val="20"/>
                <w:lang w:eastAsia="ru-RU"/>
              </w:rPr>
              <w:t xml:space="preserve"> от дома № 86 до конца улицы, </w:t>
            </w:r>
            <w:proofErr w:type="spellStart"/>
            <w:r w:rsidRPr="00C5107A">
              <w:rPr>
                <w:rFonts w:ascii="Times New Roman" w:eastAsia="Times New Roman" w:hAnsi="Times New Roman" w:cs="Times New Roman"/>
                <w:sz w:val="20"/>
                <w:szCs w:val="20"/>
                <w:lang w:eastAsia="ru-RU"/>
              </w:rPr>
              <w:t>ул.Ключевая</w:t>
            </w:r>
            <w:proofErr w:type="spellEnd"/>
            <w:r w:rsidRPr="00C5107A">
              <w:rPr>
                <w:rFonts w:ascii="Times New Roman" w:eastAsia="Times New Roman" w:hAnsi="Times New Roman" w:cs="Times New Roman"/>
                <w:sz w:val="20"/>
                <w:szCs w:val="20"/>
                <w:lang w:eastAsia="ru-RU"/>
              </w:rPr>
              <w:t xml:space="preserve"> от дома № 63 до дома № 135 по нечетной стороне и от дома № 88 до дома № 132 по четной стороне, </w:t>
            </w:r>
            <w:proofErr w:type="spellStart"/>
            <w:r w:rsidRPr="00C5107A">
              <w:rPr>
                <w:rFonts w:ascii="Times New Roman" w:eastAsia="Times New Roman" w:hAnsi="Times New Roman" w:cs="Times New Roman"/>
                <w:sz w:val="20"/>
                <w:szCs w:val="20"/>
                <w:lang w:eastAsia="ru-RU"/>
              </w:rPr>
              <w:t>ул.Дзержинского</w:t>
            </w:r>
            <w:proofErr w:type="spellEnd"/>
            <w:r w:rsidRPr="00C5107A">
              <w:rPr>
                <w:rFonts w:ascii="Times New Roman" w:eastAsia="Times New Roman" w:hAnsi="Times New Roman" w:cs="Times New Roman"/>
                <w:sz w:val="20"/>
                <w:szCs w:val="20"/>
                <w:lang w:eastAsia="ru-RU"/>
              </w:rPr>
              <w:t xml:space="preserve"> от дома № 79 до конца улицы по нечетной стороне и от дома № 94 до конца улицы по четной стороне, ул. Горького от дома № 46 до дома № 120 по четной стороне и от дома № 55 до дома № 73 по нечетной стороне, </w:t>
            </w: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иробиджанское</w:t>
            </w:r>
            <w:proofErr w:type="spellEnd"/>
            <w:r w:rsidRPr="00C5107A">
              <w:rPr>
                <w:rFonts w:ascii="Times New Roman" w:eastAsia="Times New Roman" w:hAnsi="Times New Roman" w:cs="Times New Roman"/>
                <w:sz w:val="20"/>
                <w:szCs w:val="20"/>
                <w:lang w:eastAsia="ru-RU"/>
              </w:rPr>
              <w:t xml:space="preserve"> шоссе, ул.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шоссе, </w:t>
            </w:r>
            <w:proofErr w:type="spellStart"/>
            <w:r w:rsidRPr="00C5107A">
              <w:rPr>
                <w:rFonts w:ascii="Times New Roman" w:eastAsia="Times New Roman" w:hAnsi="Times New Roman" w:cs="Times New Roman"/>
                <w:sz w:val="20"/>
                <w:szCs w:val="20"/>
                <w:lang w:eastAsia="ru-RU"/>
              </w:rPr>
              <w:t>ст.Лагар</w:t>
            </w:r>
            <w:proofErr w:type="spellEnd"/>
            <w:r w:rsidRPr="00C5107A">
              <w:rPr>
                <w:rFonts w:ascii="Times New Roman" w:eastAsia="Times New Roman" w:hAnsi="Times New Roman" w:cs="Times New Roman"/>
                <w:sz w:val="20"/>
                <w:szCs w:val="20"/>
                <w:lang w:eastAsia="ru-RU"/>
              </w:rPr>
              <w:t xml:space="preserve">-Аул, </w:t>
            </w:r>
            <w:proofErr w:type="spellStart"/>
            <w:r w:rsidRPr="00C5107A">
              <w:rPr>
                <w:rFonts w:ascii="Times New Roman" w:eastAsia="Times New Roman" w:hAnsi="Times New Roman" w:cs="Times New Roman"/>
                <w:sz w:val="20"/>
                <w:szCs w:val="20"/>
                <w:lang w:eastAsia="ru-RU"/>
              </w:rPr>
              <w:t>ст.Ударный</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26,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 «Центр культурного, спортивного и библиотечного обслуживания населения» МО «Облученское городское поселение», кабинет директора,</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43-2-14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26,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 «Центр культурного, спортивного и библиотечного обслуживания населения» МО «Облученское городское поселение» конференц-зал,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42-7-09</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ул. Хабаровская, </w:t>
            </w:r>
            <w:proofErr w:type="spellStart"/>
            <w:r w:rsidRPr="00C5107A">
              <w:rPr>
                <w:rFonts w:ascii="Times New Roman" w:eastAsia="Times New Roman" w:hAnsi="Times New Roman" w:cs="Times New Roman"/>
                <w:sz w:val="20"/>
                <w:szCs w:val="20"/>
                <w:lang w:eastAsia="ru-RU"/>
              </w:rPr>
              <w:t>ул.Чапаева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ул.Артельная</w:t>
            </w:r>
            <w:proofErr w:type="spellEnd"/>
            <w:r w:rsidRPr="00C5107A">
              <w:rPr>
                <w:rFonts w:ascii="Times New Roman" w:eastAsia="Times New Roman" w:hAnsi="Times New Roman" w:cs="Times New Roman"/>
                <w:sz w:val="20"/>
                <w:szCs w:val="20"/>
                <w:lang w:eastAsia="ru-RU"/>
              </w:rPr>
              <w:t xml:space="preserve">, ул. Спортивная, </w:t>
            </w:r>
            <w:proofErr w:type="spellStart"/>
            <w:r w:rsidRPr="00C5107A">
              <w:rPr>
                <w:rFonts w:ascii="Times New Roman" w:eastAsia="Times New Roman" w:hAnsi="Times New Roman" w:cs="Times New Roman"/>
                <w:sz w:val="20"/>
                <w:szCs w:val="20"/>
                <w:lang w:eastAsia="ru-RU"/>
              </w:rPr>
              <w:t>ул.Советская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пер.Комсомольский</w:t>
            </w:r>
            <w:proofErr w:type="spellEnd"/>
            <w:r w:rsidRPr="00C5107A">
              <w:rPr>
                <w:rFonts w:ascii="Times New Roman" w:eastAsia="Times New Roman" w:hAnsi="Times New Roman" w:cs="Times New Roman"/>
                <w:sz w:val="20"/>
                <w:szCs w:val="20"/>
                <w:lang w:eastAsia="ru-RU"/>
              </w:rPr>
              <w:t xml:space="preserve">, ул. Горького от дома 2 до дома № 44 по четной стороне и от дома № 1 до дома № 53А по нечетной стороне, </w:t>
            </w:r>
            <w:proofErr w:type="spellStart"/>
            <w:r w:rsidRPr="00C5107A">
              <w:rPr>
                <w:rFonts w:ascii="Times New Roman" w:eastAsia="Times New Roman" w:hAnsi="Times New Roman" w:cs="Times New Roman"/>
                <w:sz w:val="20"/>
                <w:szCs w:val="20"/>
                <w:lang w:eastAsia="ru-RU"/>
              </w:rPr>
              <w:t>пер.Школьный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ул.Дзержинского</w:t>
            </w:r>
            <w:proofErr w:type="spellEnd"/>
            <w:r w:rsidRPr="00C5107A">
              <w:rPr>
                <w:rFonts w:ascii="Times New Roman" w:eastAsia="Times New Roman" w:hAnsi="Times New Roman" w:cs="Times New Roman"/>
                <w:sz w:val="20"/>
                <w:szCs w:val="20"/>
                <w:lang w:eastAsia="ru-RU"/>
              </w:rPr>
              <w:t xml:space="preserve"> от дома № 6 до дома № 92 по четной стороне и от дома № 13 до дома № 77 по нечетной стороне, </w:t>
            </w:r>
            <w:proofErr w:type="spellStart"/>
            <w:r w:rsidRPr="00C5107A">
              <w:rPr>
                <w:rFonts w:ascii="Times New Roman" w:eastAsia="Times New Roman" w:hAnsi="Times New Roman" w:cs="Times New Roman"/>
                <w:sz w:val="20"/>
                <w:szCs w:val="20"/>
                <w:lang w:eastAsia="ru-RU"/>
              </w:rPr>
              <w:t>пер</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ролетарский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от дома 21 до конца улицы по нечетной стороне, от дома 28 до конца улицы по четной </w:t>
            </w:r>
            <w:proofErr w:type="spellStart"/>
            <w:r w:rsidRPr="00C5107A">
              <w:rPr>
                <w:rFonts w:ascii="Times New Roman" w:eastAsia="Times New Roman" w:hAnsi="Times New Roman" w:cs="Times New Roman"/>
                <w:sz w:val="20"/>
                <w:szCs w:val="20"/>
                <w:lang w:eastAsia="ru-RU"/>
              </w:rPr>
              <w:t>стороне,ул.Ключевая</w:t>
            </w:r>
            <w:proofErr w:type="spellEnd"/>
            <w:r w:rsidRPr="00C5107A">
              <w:rPr>
                <w:rFonts w:ascii="Times New Roman" w:eastAsia="Times New Roman" w:hAnsi="Times New Roman" w:cs="Times New Roman"/>
                <w:sz w:val="20"/>
                <w:szCs w:val="20"/>
                <w:lang w:eastAsia="ru-RU"/>
              </w:rPr>
              <w:t xml:space="preserve"> от дома № 2А до дома № 22 по четной стороне и от дома № 1 до дома № 9 по нечетной стороне, </w:t>
            </w:r>
            <w:proofErr w:type="spellStart"/>
            <w:r w:rsidRPr="00C5107A">
              <w:rPr>
                <w:rFonts w:ascii="Times New Roman" w:eastAsia="Times New Roman" w:hAnsi="Times New Roman" w:cs="Times New Roman"/>
                <w:sz w:val="20"/>
                <w:szCs w:val="20"/>
                <w:lang w:eastAsia="ru-RU"/>
              </w:rPr>
              <w:t>ул.Пролетарская</w:t>
            </w:r>
            <w:proofErr w:type="spellEnd"/>
            <w:r w:rsidRPr="00C5107A">
              <w:rPr>
                <w:rFonts w:ascii="Times New Roman" w:eastAsia="Times New Roman" w:hAnsi="Times New Roman" w:cs="Times New Roman"/>
                <w:sz w:val="20"/>
                <w:szCs w:val="20"/>
                <w:lang w:eastAsia="ru-RU"/>
              </w:rPr>
              <w:t xml:space="preserve">, кроме дома 2 и 4, </w:t>
            </w:r>
            <w:proofErr w:type="spellStart"/>
            <w:r w:rsidRPr="00C5107A">
              <w:rPr>
                <w:rFonts w:ascii="Times New Roman" w:eastAsia="Times New Roman" w:hAnsi="Times New Roman" w:cs="Times New Roman"/>
                <w:sz w:val="20"/>
                <w:szCs w:val="20"/>
                <w:lang w:eastAsia="ru-RU"/>
              </w:rPr>
              <w:t>с.Сутара</w:t>
            </w:r>
            <w:proofErr w:type="spellEnd"/>
            <w:r w:rsidRPr="00C5107A">
              <w:rPr>
                <w:rFonts w:ascii="Times New Roman" w:eastAsia="Times New Roman" w:hAnsi="Times New Roman" w:cs="Times New Roman"/>
                <w:sz w:val="20"/>
                <w:szCs w:val="20"/>
                <w:lang w:eastAsia="ru-RU"/>
              </w:rPr>
              <w:t>.</w:t>
            </w: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26,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 «Центр культурного, спортивного и библиотечного обслуживания населения» МО «Облученское городское поселение», конференц-зал,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43-2-14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26,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 «Центр культурного, спортивного и библиотечного обслуживания населения» МО «Облученское городское поселение» конференц-зал,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42-7-09</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ул.Кузнечная</w:t>
            </w:r>
            <w:proofErr w:type="spellEnd"/>
            <w:r w:rsidRPr="00C5107A">
              <w:rPr>
                <w:rFonts w:ascii="Times New Roman" w:eastAsia="Times New Roman" w:hAnsi="Times New Roman" w:cs="Times New Roman"/>
                <w:sz w:val="20"/>
                <w:szCs w:val="20"/>
                <w:lang w:eastAsia="ru-RU"/>
              </w:rPr>
              <w:t xml:space="preserve"> от дома № 1 до дома 71 по нечетной стороне, и дом № 10 и от дома № 14 до дома № 84  по четной стороне, </w:t>
            </w:r>
            <w:proofErr w:type="spellStart"/>
            <w:r w:rsidRPr="00C5107A">
              <w:rPr>
                <w:rFonts w:ascii="Times New Roman" w:eastAsia="Times New Roman" w:hAnsi="Times New Roman" w:cs="Times New Roman"/>
                <w:sz w:val="20"/>
                <w:szCs w:val="20"/>
                <w:lang w:eastAsia="ru-RU"/>
              </w:rPr>
              <w:t>ул.Пролетарская</w:t>
            </w:r>
            <w:proofErr w:type="spellEnd"/>
            <w:r w:rsidRPr="00C5107A">
              <w:rPr>
                <w:rFonts w:ascii="Times New Roman" w:eastAsia="Times New Roman" w:hAnsi="Times New Roman" w:cs="Times New Roman"/>
                <w:sz w:val="20"/>
                <w:szCs w:val="20"/>
                <w:lang w:eastAsia="ru-RU"/>
              </w:rPr>
              <w:t xml:space="preserve"> дома № 2 и № 4,ул.Ключевая от дома № 24 до дома № 86В по четной стороне и от дома № 13 до дома № 61 по нечетной стороне, </w:t>
            </w:r>
            <w:proofErr w:type="spellStart"/>
            <w:r w:rsidRPr="00C5107A">
              <w:rPr>
                <w:rFonts w:ascii="Times New Roman" w:eastAsia="Times New Roman" w:hAnsi="Times New Roman" w:cs="Times New Roman"/>
                <w:sz w:val="20"/>
                <w:szCs w:val="20"/>
                <w:lang w:eastAsia="ru-RU"/>
              </w:rPr>
              <w:t>ул.Интернациональная</w:t>
            </w:r>
            <w:proofErr w:type="spellEnd"/>
            <w:r w:rsidRPr="00C5107A">
              <w:rPr>
                <w:rFonts w:ascii="Times New Roman" w:eastAsia="Times New Roman" w:hAnsi="Times New Roman" w:cs="Times New Roman"/>
                <w:sz w:val="20"/>
                <w:szCs w:val="20"/>
                <w:lang w:eastAsia="ru-RU"/>
              </w:rPr>
              <w:t xml:space="preserve"> от дома № 3 до дома № 19 по нечетной стороне, от дома № 20  до дома  №  26 по четной стороне.</w:t>
            </w:r>
          </w:p>
          <w:p w:rsidR="00C5107A" w:rsidRPr="00C5107A" w:rsidRDefault="00C5107A" w:rsidP="00C5107A">
            <w:pPr>
              <w:spacing w:after="0" w:line="240" w:lineRule="auto"/>
              <w:rPr>
                <w:rFonts w:ascii="Times New Roman" w:eastAsia="Times New Roman" w:hAnsi="Times New Roman" w:cs="Times New Roman"/>
                <w:sz w:val="20"/>
                <w:szCs w:val="20"/>
                <w:lang w:eastAsia="ru-RU"/>
              </w:rPr>
            </w:pP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color w:val="FF0000"/>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ролетарская</w:t>
            </w:r>
            <w:proofErr w:type="spellEnd"/>
            <w:r w:rsidRPr="00C5107A">
              <w:rPr>
                <w:rFonts w:ascii="Times New Roman" w:eastAsia="Times New Roman" w:hAnsi="Times New Roman" w:cs="Times New Roman"/>
                <w:sz w:val="20"/>
                <w:szCs w:val="20"/>
                <w:lang w:eastAsia="ru-RU"/>
              </w:rPr>
              <w:t xml:space="preserve"> 3, МКУК "Театр юного зрителя", 1 этаж, танцевальный зал, 42-</w:t>
            </w:r>
            <w:r w:rsidRPr="00C5107A">
              <w:rPr>
                <w:rFonts w:ascii="Times New Roman" w:eastAsia="Times New Roman" w:hAnsi="Times New Roman" w:cs="Times New Roman"/>
                <w:sz w:val="20"/>
                <w:szCs w:val="20"/>
                <w:lang w:eastAsia="ru-RU"/>
              </w:rPr>
              <w:lastRenderedPageBreak/>
              <w:t>1-46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lastRenderedPageBreak/>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ул.Пролетарская</w:t>
            </w:r>
            <w:proofErr w:type="spellEnd"/>
            <w:r w:rsidRPr="00C5107A">
              <w:rPr>
                <w:rFonts w:ascii="Times New Roman" w:eastAsia="Times New Roman" w:hAnsi="Times New Roman" w:cs="Times New Roman"/>
                <w:sz w:val="20"/>
                <w:szCs w:val="20"/>
                <w:lang w:eastAsia="ru-RU"/>
              </w:rPr>
              <w:t xml:space="preserve"> 3,</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МКУК "Театр юного зрителя", 1 этаж, танцевальный 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 xml:space="preserve"> 42-9-39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ул.Денисова</w:t>
            </w:r>
            <w:proofErr w:type="spellEnd"/>
            <w:r w:rsidRPr="00C5107A">
              <w:rPr>
                <w:rFonts w:ascii="Times New Roman" w:eastAsia="Times New Roman" w:hAnsi="Times New Roman" w:cs="Times New Roman"/>
                <w:sz w:val="20"/>
                <w:szCs w:val="20"/>
                <w:lang w:eastAsia="ru-RU"/>
              </w:rPr>
              <w:t xml:space="preserve"> от дома № 26 до дома № 72 по четной стороне, кроме дома № 34 и от дома № 17 до дома № 61 по нечетной стороне, ул. 60 лет СССР, </w:t>
            </w:r>
            <w:proofErr w:type="spellStart"/>
            <w:r w:rsidRPr="00C5107A">
              <w:rPr>
                <w:rFonts w:ascii="Times New Roman" w:eastAsia="Times New Roman" w:hAnsi="Times New Roman" w:cs="Times New Roman"/>
                <w:sz w:val="20"/>
                <w:szCs w:val="20"/>
                <w:lang w:eastAsia="ru-RU"/>
              </w:rPr>
              <w:t>пер.Тоннельный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пер.Новотоннельный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lastRenderedPageBreak/>
              <w:t>ул.Кузнечная</w:t>
            </w:r>
            <w:proofErr w:type="spellEnd"/>
            <w:r w:rsidRPr="00C5107A">
              <w:rPr>
                <w:rFonts w:ascii="Times New Roman" w:eastAsia="Times New Roman" w:hAnsi="Times New Roman" w:cs="Times New Roman"/>
                <w:sz w:val="20"/>
                <w:szCs w:val="20"/>
                <w:lang w:eastAsia="ru-RU"/>
              </w:rPr>
              <w:t xml:space="preserve"> № 8, № 12, </w:t>
            </w:r>
            <w:proofErr w:type="spellStart"/>
            <w:r w:rsidRPr="00C5107A">
              <w:rPr>
                <w:rFonts w:ascii="Times New Roman" w:eastAsia="Times New Roman" w:hAnsi="Times New Roman" w:cs="Times New Roman"/>
                <w:sz w:val="20"/>
                <w:szCs w:val="20"/>
                <w:lang w:eastAsia="ru-RU"/>
              </w:rPr>
              <w:t>ул.Ключевая</w:t>
            </w:r>
            <w:proofErr w:type="spellEnd"/>
            <w:r w:rsidRPr="00C5107A">
              <w:rPr>
                <w:rFonts w:ascii="Times New Roman" w:eastAsia="Times New Roman" w:hAnsi="Times New Roman" w:cs="Times New Roman"/>
                <w:sz w:val="20"/>
                <w:szCs w:val="20"/>
                <w:lang w:eastAsia="ru-RU"/>
              </w:rPr>
              <w:t xml:space="preserve"> № 11</w:t>
            </w: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107</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Денисова, 34,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здание МАУ "Спортивная школа", помещение № 9,</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44-0-64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Денисова, 34,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здание МАУ "Спортивная школа", зал единоборств,</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44-0-64</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ул.Деповская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ул.Захинганская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ул.Линейная</w:t>
            </w:r>
            <w:proofErr w:type="spellEnd"/>
            <w:r w:rsidRPr="00C5107A">
              <w:rPr>
                <w:rFonts w:ascii="Times New Roman" w:eastAsia="Times New Roman" w:hAnsi="Times New Roman" w:cs="Times New Roman"/>
                <w:sz w:val="20"/>
                <w:szCs w:val="20"/>
                <w:lang w:eastAsia="ru-RU"/>
              </w:rPr>
              <w:t xml:space="preserve">, 1-й и 2-й распадки,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пер.Хинганский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ул.Районная</w:t>
            </w:r>
            <w:proofErr w:type="spellEnd"/>
            <w:r w:rsidRPr="00C5107A">
              <w:rPr>
                <w:rFonts w:ascii="Times New Roman" w:eastAsia="Times New Roman" w:hAnsi="Times New Roman" w:cs="Times New Roman"/>
                <w:sz w:val="20"/>
                <w:szCs w:val="20"/>
                <w:lang w:eastAsia="ru-RU"/>
              </w:rPr>
              <w:t xml:space="preserve"> от дома № 2 до дома № 26 по четной стороне, от дома № 1 до дома № 21 по нечетной стороне, </w:t>
            </w:r>
            <w:proofErr w:type="spellStart"/>
            <w:r w:rsidRPr="00C5107A">
              <w:rPr>
                <w:rFonts w:ascii="Times New Roman" w:eastAsia="Times New Roman" w:hAnsi="Times New Roman" w:cs="Times New Roman"/>
                <w:sz w:val="20"/>
                <w:szCs w:val="20"/>
                <w:lang w:eastAsia="ru-RU"/>
              </w:rPr>
              <w:t>ул.Пулеметная</w:t>
            </w:r>
            <w:proofErr w:type="spellEnd"/>
            <w:r w:rsidRPr="00C5107A">
              <w:rPr>
                <w:rFonts w:ascii="Times New Roman" w:eastAsia="Times New Roman" w:hAnsi="Times New Roman" w:cs="Times New Roman"/>
                <w:sz w:val="20"/>
                <w:szCs w:val="20"/>
                <w:lang w:eastAsia="ru-RU"/>
              </w:rPr>
              <w:t xml:space="preserve"> от дома № 2 до дома № 18 по четной стороне, </w:t>
            </w:r>
            <w:proofErr w:type="spellStart"/>
            <w:r w:rsidRPr="00C5107A">
              <w:rPr>
                <w:rFonts w:ascii="Times New Roman" w:eastAsia="Times New Roman" w:hAnsi="Times New Roman" w:cs="Times New Roman"/>
                <w:sz w:val="20"/>
                <w:szCs w:val="20"/>
                <w:lang w:eastAsia="ru-RU"/>
              </w:rPr>
              <w:t>ул.Кольцевая</w:t>
            </w:r>
            <w:proofErr w:type="spellEnd"/>
            <w:r w:rsidRPr="00C5107A">
              <w:rPr>
                <w:rFonts w:ascii="Times New Roman" w:eastAsia="Times New Roman" w:hAnsi="Times New Roman" w:cs="Times New Roman"/>
                <w:sz w:val="20"/>
                <w:szCs w:val="20"/>
                <w:lang w:eastAsia="ru-RU"/>
              </w:rPr>
              <w:t xml:space="preserve"> от дома № 2 до дома № 14 по четной стороне.</w:t>
            </w: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181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Денисова, 34,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здание МАУ "Спортивная школа", помещение № 9,</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44-0-64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Денисова, 34,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здание МАУ "Спортивная школа", зал единоборств,</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44-0-64</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ул.Денисова</w:t>
            </w:r>
            <w:proofErr w:type="spellEnd"/>
            <w:r w:rsidRPr="00C5107A">
              <w:rPr>
                <w:rFonts w:ascii="Times New Roman" w:eastAsia="Times New Roman" w:hAnsi="Times New Roman" w:cs="Times New Roman"/>
                <w:sz w:val="20"/>
                <w:szCs w:val="20"/>
                <w:lang w:eastAsia="ru-RU"/>
              </w:rPr>
              <w:t xml:space="preserve"> от дома № 2 до дома № 20 по четной стороне, дом № 34 и от дома № 1 до дома № 15Б по нечетной стороне, </w:t>
            </w:r>
            <w:proofErr w:type="spellStart"/>
            <w:r w:rsidRPr="00C5107A">
              <w:rPr>
                <w:rFonts w:ascii="Times New Roman" w:eastAsia="Times New Roman" w:hAnsi="Times New Roman" w:cs="Times New Roman"/>
                <w:sz w:val="20"/>
                <w:szCs w:val="20"/>
                <w:lang w:eastAsia="ru-RU"/>
              </w:rPr>
              <w:t>ул.Садовая</w:t>
            </w:r>
            <w:proofErr w:type="spellEnd"/>
            <w:r w:rsidRPr="00C5107A">
              <w:rPr>
                <w:rFonts w:ascii="Times New Roman" w:eastAsia="Times New Roman" w:hAnsi="Times New Roman" w:cs="Times New Roman"/>
                <w:sz w:val="20"/>
                <w:szCs w:val="20"/>
                <w:lang w:eastAsia="ru-RU"/>
              </w:rPr>
              <w:t>,</w:t>
            </w:r>
          </w:p>
        </w:tc>
      </w:tr>
      <w:tr w:rsidR="00C5107A" w:rsidRPr="00C5107A" w:rsidTr="003828B2">
        <w:trPr>
          <w:cantSplit/>
          <w:trHeight w:val="3811"/>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.Р</w:t>
            </w:r>
            <w:proofErr w:type="gramEnd"/>
            <w:r w:rsidRPr="00C5107A">
              <w:rPr>
                <w:rFonts w:ascii="Times New Roman" w:eastAsia="Times New Roman" w:hAnsi="Times New Roman" w:cs="Times New Roman"/>
                <w:sz w:val="20"/>
                <w:szCs w:val="20"/>
                <w:lang w:eastAsia="ru-RU"/>
              </w:rPr>
              <w:t>айонная</w:t>
            </w:r>
            <w:proofErr w:type="spellEnd"/>
            <w:r w:rsidRPr="00C5107A">
              <w:rPr>
                <w:rFonts w:ascii="Times New Roman" w:eastAsia="Times New Roman" w:hAnsi="Times New Roman" w:cs="Times New Roman"/>
                <w:sz w:val="20"/>
                <w:szCs w:val="20"/>
                <w:lang w:eastAsia="ru-RU"/>
              </w:rPr>
              <w:t xml:space="preserve"> 69а,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СОО «Школа  № </w:t>
            </w:r>
            <w:smartTag w:uri="urn:schemas-microsoft-com:office:smarttags" w:element="metricconverter">
              <w:smartTagPr>
                <w:attr w:name="ProductID" w:val="2 г"/>
              </w:smartTagPr>
              <w:r w:rsidRPr="00C5107A">
                <w:rPr>
                  <w:rFonts w:ascii="Times New Roman" w:eastAsia="Times New Roman" w:hAnsi="Times New Roman" w:cs="Times New Roman"/>
                  <w:sz w:val="20"/>
                  <w:szCs w:val="20"/>
                  <w:lang w:eastAsia="ru-RU"/>
                </w:rPr>
                <w:t xml:space="preserve">2 </w:t>
              </w:r>
              <w:proofErr w:type="spellStart"/>
              <w:r w:rsidRPr="00C5107A">
                <w:rPr>
                  <w:rFonts w:ascii="Times New Roman" w:eastAsia="Times New Roman" w:hAnsi="Times New Roman" w:cs="Times New Roman"/>
                  <w:sz w:val="20"/>
                  <w:szCs w:val="20"/>
                  <w:lang w:eastAsia="ru-RU"/>
                </w:rPr>
                <w:t>г</w:t>
              </w:r>
            </w:smartTag>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2-й этаж,  учительская,</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44-5-28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.Р</w:t>
            </w:r>
            <w:proofErr w:type="gramEnd"/>
            <w:r w:rsidRPr="00C5107A">
              <w:rPr>
                <w:rFonts w:ascii="Times New Roman" w:eastAsia="Times New Roman" w:hAnsi="Times New Roman" w:cs="Times New Roman"/>
                <w:sz w:val="20"/>
                <w:szCs w:val="20"/>
                <w:lang w:eastAsia="ru-RU"/>
              </w:rPr>
              <w:t>айонная</w:t>
            </w:r>
            <w:proofErr w:type="spellEnd"/>
            <w:r w:rsidRPr="00C5107A">
              <w:rPr>
                <w:rFonts w:ascii="Times New Roman" w:eastAsia="Times New Roman" w:hAnsi="Times New Roman" w:cs="Times New Roman"/>
                <w:sz w:val="20"/>
                <w:szCs w:val="20"/>
                <w:lang w:eastAsia="ru-RU"/>
              </w:rPr>
              <w:t xml:space="preserve"> 69а, МБОУ СОО «Школа  № </w:t>
            </w:r>
            <w:smartTag w:uri="urn:schemas-microsoft-com:office:smarttags" w:element="metricconverter">
              <w:smartTagPr>
                <w:attr w:name="ProductID" w:val="2 г"/>
              </w:smartTagPr>
              <w:r w:rsidRPr="00C5107A">
                <w:rPr>
                  <w:rFonts w:ascii="Times New Roman" w:eastAsia="Times New Roman" w:hAnsi="Times New Roman" w:cs="Times New Roman"/>
                  <w:sz w:val="20"/>
                  <w:szCs w:val="20"/>
                  <w:lang w:eastAsia="ru-RU"/>
                </w:rPr>
                <w:t xml:space="preserve">2 </w:t>
              </w:r>
              <w:proofErr w:type="spellStart"/>
              <w:r w:rsidRPr="00C5107A">
                <w:rPr>
                  <w:rFonts w:ascii="Times New Roman" w:eastAsia="Times New Roman" w:hAnsi="Times New Roman" w:cs="Times New Roman"/>
                  <w:sz w:val="20"/>
                  <w:szCs w:val="20"/>
                  <w:lang w:eastAsia="ru-RU"/>
                </w:rPr>
                <w:t>г</w:t>
              </w:r>
            </w:smartTag>
            <w:r w:rsidRPr="00C5107A">
              <w:rPr>
                <w:rFonts w:ascii="Times New Roman" w:eastAsia="Times New Roman" w:hAnsi="Times New Roman" w:cs="Times New Roman"/>
                <w:sz w:val="20"/>
                <w:szCs w:val="20"/>
                <w:lang w:eastAsia="ru-RU"/>
              </w:rPr>
              <w:t>.Облучье</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1-й этаж, холл,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44-5-28</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ул.Гаражная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ул.Районная</w:t>
            </w:r>
            <w:proofErr w:type="spellEnd"/>
            <w:r w:rsidRPr="00C5107A">
              <w:rPr>
                <w:rFonts w:ascii="Times New Roman" w:eastAsia="Times New Roman" w:hAnsi="Times New Roman" w:cs="Times New Roman"/>
                <w:sz w:val="20"/>
                <w:szCs w:val="20"/>
                <w:lang w:eastAsia="ru-RU"/>
              </w:rPr>
              <w:t xml:space="preserve"> от дома № 28 и до конца улицы по четной стороне, от дома № 23 и до конца улицы по нечетной стороне, </w:t>
            </w:r>
            <w:proofErr w:type="spellStart"/>
            <w:r w:rsidRPr="00C5107A">
              <w:rPr>
                <w:rFonts w:ascii="Times New Roman" w:eastAsia="Times New Roman" w:hAnsi="Times New Roman" w:cs="Times New Roman"/>
                <w:sz w:val="20"/>
                <w:szCs w:val="20"/>
                <w:lang w:eastAsia="ru-RU"/>
              </w:rPr>
              <w:t>ул.Пулеметная</w:t>
            </w:r>
            <w:proofErr w:type="spellEnd"/>
            <w:r w:rsidRPr="00C5107A">
              <w:rPr>
                <w:rFonts w:ascii="Times New Roman" w:eastAsia="Times New Roman" w:hAnsi="Times New Roman" w:cs="Times New Roman"/>
                <w:sz w:val="20"/>
                <w:szCs w:val="20"/>
                <w:lang w:eastAsia="ru-RU"/>
              </w:rPr>
              <w:t xml:space="preserve"> от дома № 20 и до конца улицы по четной стороне, вся нечетная сторона, </w:t>
            </w:r>
            <w:proofErr w:type="spellStart"/>
            <w:r w:rsidRPr="00C5107A">
              <w:rPr>
                <w:rFonts w:ascii="Times New Roman" w:eastAsia="Times New Roman" w:hAnsi="Times New Roman" w:cs="Times New Roman"/>
                <w:sz w:val="20"/>
                <w:szCs w:val="20"/>
                <w:lang w:eastAsia="ru-RU"/>
              </w:rPr>
              <w:t>ул.Кольцевая</w:t>
            </w:r>
            <w:proofErr w:type="spellEnd"/>
            <w:r w:rsidRPr="00C5107A">
              <w:rPr>
                <w:rFonts w:ascii="Times New Roman" w:eastAsia="Times New Roman" w:hAnsi="Times New Roman" w:cs="Times New Roman"/>
                <w:sz w:val="20"/>
                <w:szCs w:val="20"/>
                <w:lang w:eastAsia="ru-RU"/>
              </w:rPr>
              <w:t xml:space="preserve"> от дома № 16 и до конца улицы по четной стороне и вся нечетная сторона, </w:t>
            </w: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енинская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ул.Октябрьская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ул.Свободная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ул.Гражданская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ул.Калининская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ул.Кирова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ул.Кузнецова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ул.Матросова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ул.Первомайская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пер.Ленинский</w:t>
            </w:r>
            <w:proofErr w:type="spellEnd"/>
            <w:r w:rsidRPr="00C5107A">
              <w:rPr>
                <w:rFonts w:ascii="Times New Roman" w:eastAsia="Times New Roman" w:hAnsi="Times New Roman" w:cs="Times New Roman"/>
                <w:sz w:val="20"/>
                <w:szCs w:val="20"/>
                <w:lang w:eastAsia="ru-RU"/>
              </w:rPr>
              <w:t>.</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109</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артизанская</w:t>
            </w:r>
            <w:proofErr w:type="spellEnd"/>
            <w:r w:rsidRPr="00C5107A">
              <w:rPr>
                <w:rFonts w:ascii="Times New Roman" w:eastAsia="Times New Roman" w:hAnsi="Times New Roman" w:cs="Times New Roman"/>
                <w:sz w:val="20"/>
                <w:szCs w:val="20"/>
                <w:lang w:eastAsia="ru-RU"/>
              </w:rPr>
              <w:t>, 6, администрация Облученского городского поселения, зал 1-го этажа, 44-7-41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артизанская</w:t>
            </w:r>
            <w:proofErr w:type="spellEnd"/>
            <w:r w:rsidRPr="00C5107A">
              <w:rPr>
                <w:rFonts w:ascii="Times New Roman" w:eastAsia="Times New Roman" w:hAnsi="Times New Roman" w:cs="Times New Roman"/>
                <w:sz w:val="20"/>
                <w:szCs w:val="20"/>
                <w:lang w:eastAsia="ru-RU"/>
              </w:rPr>
              <w:t>, 6, администрация Облученского городского поселения, зал 1-го этажа, 44-7-41</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ул.Хинганская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ул.Заречная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ул.Тварковского</w:t>
            </w:r>
            <w:proofErr w:type="spellEnd"/>
            <w:r w:rsidRPr="00C5107A">
              <w:rPr>
                <w:rFonts w:ascii="Times New Roman" w:eastAsia="Times New Roman" w:hAnsi="Times New Roman" w:cs="Times New Roman"/>
                <w:sz w:val="20"/>
                <w:szCs w:val="20"/>
                <w:lang w:eastAsia="ru-RU"/>
              </w:rPr>
              <w:t xml:space="preserve">, ул. Пушкинская, </w:t>
            </w:r>
            <w:proofErr w:type="spellStart"/>
            <w:r w:rsidRPr="00C5107A">
              <w:rPr>
                <w:rFonts w:ascii="Times New Roman" w:eastAsia="Times New Roman" w:hAnsi="Times New Roman" w:cs="Times New Roman"/>
                <w:sz w:val="20"/>
                <w:szCs w:val="20"/>
                <w:lang w:eastAsia="ru-RU"/>
              </w:rPr>
              <w:t>пер.Пушкинский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ул.Братьев</w:t>
            </w:r>
            <w:proofErr w:type="spellEnd"/>
            <w:r w:rsidRPr="00C5107A">
              <w:rPr>
                <w:rFonts w:ascii="Times New Roman" w:eastAsia="Times New Roman" w:hAnsi="Times New Roman" w:cs="Times New Roman"/>
                <w:sz w:val="20"/>
                <w:szCs w:val="20"/>
                <w:lang w:eastAsia="ru-RU"/>
              </w:rPr>
              <w:t xml:space="preserve"> Завадских,</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артизанская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ул.Красавская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пер.Кооперативный</w:t>
            </w:r>
            <w:proofErr w:type="spellEnd"/>
            <w:r w:rsidRPr="00C5107A">
              <w:rPr>
                <w:rFonts w:ascii="Times New Roman" w:eastAsia="Times New Roman" w:hAnsi="Times New Roman" w:cs="Times New Roman"/>
                <w:sz w:val="20"/>
                <w:szCs w:val="20"/>
                <w:lang w:eastAsia="ru-RU"/>
              </w:rPr>
              <w:t>, 60 лет Октября, ул.30 лет Победы</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182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артизанская</w:t>
            </w:r>
            <w:proofErr w:type="spellEnd"/>
            <w:r w:rsidRPr="00C5107A">
              <w:rPr>
                <w:rFonts w:ascii="Times New Roman" w:eastAsia="Times New Roman" w:hAnsi="Times New Roman" w:cs="Times New Roman"/>
                <w:sz w:val="20"/>
                <w:szCs w:val="20"/>
                <w:lang w:eastAsia="ru-RU"/>
              </w:rPr>
              <w:t>, 6, администрация Облученского городского поселения, зал 1-го этажа, 44-7-41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артизанская</w:t>
            </w:r>
            <w:proofErr w:type="spellEnd"/>
            <w:r w:rsidRPr="00C5107A">
              <w:rPr>
                <w:rFonts w:ascii="Times New Roman" w:eastAsia="Times New Roman" w:hAnsi="Times New Roman" w:cs="Times New Roman"/>
                <w:sz w:val="20"/>
                <w:szCs w:val="20"/>
                <w:lang w:eastAsia="ru-RU"/>
              </w:rPr>
              <w:t>, 6, администрация Облученского городского поселения, зал 1-го этажа, 44-7-41</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г</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блучье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ул.Березовая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ул.Верхняя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ул.Железнодорожная</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110</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.Х</w:t>
            </w:r>
            <w:proofErr w:type="gramEnd"/>
            <w:r w:rsidRPr="00C5107A">
              <w:rPr>
                <w:rFonts w:ascii="Times New Roman" w:eastAsia="Times New Roman" w:hAnsi="Times New Roman" w:cs="Times New Roman"/>
                <w:sz w:val="20"/>
                <w:szCs w:val="20"/>
                <w:lang w:eastAsia="ru-RU"/>
              </w:rPr>
              <w:t>инганск</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енина</w:t>
            </w:r>
            <w:proofErr w:type="spellEnd"/>
            <w:r w:rsidRPr="00C5107A">
              <w:rPr>
                <w:rFonts w:ascii="Times New Roman" w:eastAsia="Times New Roman" w:hAnsi="Times New Roman" w:cs="Times New Roman"/>
                <w:sz w:val="20"/>
                <w:szCs w:val="20"/>
                <w:lang w:eastAsia="ru-RU"/>
              </w:rPr>
              <w:t xml:space="preserve"> 9,</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в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.Х</w:t>
            </w:r>
            <w:proofErr w:type="gramEnd"/>
            <w:r w:rsidRPr="00C5107A">
              <w:rPr>
                <w:rFonts w:ascii="Times New Roman" w:eastAsia="Times New Roman" w:hAnsi="Times New Roman" w:cs="Times New Roman"/>
                <w:sz w:val="20"/>
                <w:szCs w:val="20"/>
                <w:lang w:eastAsia="ru-RU"/>
              </w:rPr>
              <w:t>инганск</w:t>
            </w:r>
            <w:proofErr w:type="spellEnd"/>
            <w:r w:rsidRPr="00C5107A">
              <w:rPr>
                <w:rFonts w:ascii="Times New Roman" w:eastAsia="Times New Roman" w:hAnsi="Times New Roman" w:cs="Times New Roman"/>
                <w:sz w:val="20"/>
                <w:szCs w:val="20"/>
                <w:lang w:eastAsia="ru-RU"/>
              </w:rPr>
              <w:t xml:space="preserve"> МКУ «Центр культурного, спортивного и библиотечного обслуживания населения» МО «Облученское городское поселение», 1 этаж, кабинет охраны,79004208635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.Х</w:t>
            </w:r>
            <w:proofErr w:type="gramEnd"/>
            <w:r w:rsidRPr="00C5107A">
              <w:rPr>
                <w:rFonts w:ascii="Times New Roman" w:eastAsia="Times New Roman" w:hAnsi="Times New Roman" w:cs="Times New Roman"/>
                <w:sz w:val="20"/>
                <w:szCs w:val="20"/>
                <w:lang w:eastAsia="ru-RU"/>
              </w:rPr>
              <w:t>инганск</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енина</w:t>
            </w:r>
            <w:proofErr w:type="spellEnd"/>
            <w:r w:rsidRPr="00C5107A">
              <w:rPr>
                <w:rFonts w:ascii="Times New Roman" w:eastAsia="Times New Roman" w:hAnsi="Times New Roman" w:cs="Times New Roman"/>
                <w:sz w:val="20"/>
                <w:szCs w:val="20"/>
                <w:lang w:eastAsia="ru-RU"/>
              </w:rPr>
              <w:t xml:space="preserve"> 9,</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в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.Х</w:t>
            </w:r>
            <w:proofErr w:type="gramEnd"/>
            <w:r w:rsidRPr="00C5107A">
              <w:rPr>
                <w:rFonts w:ascii="Times New Roman" w:eastAsia="Times New Roman" w:hAnsi="Times New Roman" w:cs="Times New Roman"/>
                <w:sz w:val="20"/>
                <w:szCs w:val="20"/>
                <w:lang w:eastAsia="ru-RU"/>
              </w:rPr>
              <w:t>инганск</w:t>
            </w:r>
            <w:proofErr w:type="spellEnd"/>
            <w:r w:rsidRPr="00C5107A">
              <w:rPr>
                <w:rFonts w:ascii="Times New Roman" w:eastAsia="Times New Roman" w:hAnsi="Times New Roman" w:cs="Times New Roman"/>
                <w:sz w:val="20"/>
                <w:szCs w:val="20"/>
                <w:lang w:eastAsia="ru-RU"/>
              </w:rPr>
              <w:t xml:space="preserve"> МКУ «Центр культурного, спортивного и библиотечного обслуживания населения» МО «Облученское городское поселение», 1 этаж, танцевальный зал, 79004208635</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.Х</w:t>
            </w:r>
            <w:proofErr w:type="gramEnd"/>
            <w:r w:rsidRPr="00C5107A">
              <w:rPr>
                <w:rFonts w:ascii="Times New Roman" w:eastAsia="Times New Roman" w:hAnsi="Times New Roman" w:cs="Times New Roman"/>
                <w:sz w:val="20"/>
                <w:szCs w:val="20"/>
                <w:lang w:eastAsia="ru-RU"/>
              </w:rPr>
              <w:t>инганск,с.Соловьевка</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ашково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24,</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администрация Пашковского сельского поселения, кабинет </w:t>
            </w:r>
            <w:r w:rsidRPr="00C5107A">
              <w:rPr>
                <w:rFonts w:ascii="Times New Roman" w:eastAsia="Times New Roman" w:hAnsi="Times New Roman" w:cs="Times New Roman"/>
                <w:sz w:val="20"/>
                <w:szCs w:val="20"/>
                <w:lang w:eastAsia="ru-RU"/>
              </w:rPr>
              <w:lastRenderedPageBreak/>
              <w:t>специалиста по работе с населением, 26-2-71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lastRenderedPageBreak/>
              <w:t>с</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ашково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24,</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МКУК «культурный центр МО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сельское </w:t>
            </w:r>
            <w:r w:rsidRPr="00C5107A">
              <w:rPr>
                <w:rFonts w:ascii="Times New Roman" w:eastAsia="Times New Roman" w:hAnsi="Times New Roman" w:cs="Times New Roman"/>
                <w:sz w:val="20"/>
                <w:szCs w:val="20"/>
                <w:lang w:eastAsia="ru-RU"/>
              </w:rPr>
              <w:lastRenderedPageBreak/>
              <w:t xml:space="preserve">поселение», 1-й этаж, вестибюль,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26-2-71</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lastRenderedPageBreak/>
              <w:t>с</w:t>
            </w:r>
            <w:proofErr w:type="gramStart"/>
            <w:r w:rsidRPr="00C5107A">
              <w:rPr>
                <w:rFonts w:ascii="Times New Roman" w:eastAsia="Times New Roman" w:hAnsi="Times New Roman" w:cs="Times New Roman"/>
                <w:sz w:val="20"/>
                <w:szCs w:val="20"/>
                <w:lang w:eastAsia="ru-RU"/>
              </w:rPr>
              <w:t>.П</w:t>
            </w:r>
            <w:proofErr w:type="gramEnd"/>
            <w:r w:rsidRPr="00C5107A">
              <w:rPr>
                <w:rFonts w:ascii="Times New Roman" w:eastAsia="Times New Roman" w:hAnsi="Times New Roman" w:cs="Times New Roman"/>
                <w:sz w:val="20"/>
                <w:szCs w:val="20"/>
                <w:lang w:eastAsia="ru-RU"/>
              </w:rPr>
              <w:t>ашково</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112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.З</w:t>
            </w:r>
            <w:proofErr w:type="gramEnd"/>
            <w:r w:rsidRPr="00C5107A">
              <w:rPr>
                <w:rFonts w:ascii="Times New Roman" w:eastAsia="Times New Roman" w:hAnsi="Times New Roman" w:cs="Times New Roman"/>
                <w:sz w:val="20"/>
                <w:szCs w:val="20"/>
                <w:lang w:eastAsia="ru-RU"/>
              </w:rPr>
              <w:t>аречное</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w:t>
            </w:r>
            <w:proofErr w:type="gramStart"/>
            <w:r w:rsidRPr="00C5107A">
              <w:rPr>
                <w:rFonts w:ascii="Times New Roman" w:eastAsia="Times New Roman" w:hAnsi="Times New Roman" w:cs="Times New Roman"/>
                <w:sz w:val="20"/>
                <w:szCs w:val="20"/>
                <w:lang w:eastAsia="ru-RU"/>
              </w:rPr>
              <w:t>Центральная</w:t>
            </w:r>
            <w:proofErr w:type="gramEnd"/>
            <w:r w:rsidRPr="00C5107A">
              <w:rPr>
                <w:rFonts w:ascii="Times New Roman" w:eastAsia="Times New Roman" w:hAnsi="Times New Roman" w:cs="Times New Roman"/>
                <w:sz w:val="20"/>
                <w:szCs w:val="20"/>
                <w:lang w:eastAsia="ru-RU"/>
              </w:rPr>
              <w:t>, 13, филиал МКУК «Культурный центр  МО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сельское поселение»,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9241540532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.З</w:t>
            </w:r>
            <w:proofErr w:type="gramEnd"/>
            <w:r w:rsidRPr="00C5107A">
              <w:rPr>
                <w:rFonts w:ascii="Times New Roman" w:eastAsia="Times New Roman" w:hAnsi="Times New Roman" w:cs="Times New Roman"/>
                <w:sz w:val="20"/>
                <w:szCs w:val="20"/>
                <w:lang w:eastAsia="ru-RU"/>
              </w:rPr>
              <w:t>аречное</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ул. </w:t>
            </w:r>
            <w:proofErr w:type="gramStart"/>
            <w:r w:rsidRPr="00C5107A">
              <w:rPr>
                <w:rFonts w:ascii="Times New Roman" w:eastAsia="Times New Roman" w:hAnsi="Times New Roman" w:cs="Times New Roman"/>
                <w:sz w:val="20"/>
                <w:szCs w:val="20"/>
                <w:lang w:eastAsia="ru-RU"/>
              </w:rPr>
              <w:t>Центральная</w:t>
            </w:r>
            <w:proofErr w:type="gramEnd"/>
            <w:r w:rsidRPr="00C5107A">
              <w:rPr>
                <w:rFonts w:ascii="Times New Roman" w:eastAsia="Times New Roman" w:hAnsi="Times New Roman" w:cs="Times New Roman"/>
                <w:sz w:val="20"/>
                <w:szCs w:val="20"/>
                <w:lang w:eastAsia="ru-RU"/>
              </w:rPr>
              <w:t>, 13, филиал МКУК «Культурный центр  МО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сельское поселение»,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.З</w:t>
            </w:r>
            <w:proofErr w:type="gramEnd"/>
            <w:r w:rsidRPr="00C5107A">
              <w:rPr>
                <w:rFonts w:ascii="Times New Roman" w:eastAsia="Times New Roman" w:hAnsi="Times New Roman" w:cs="Times New Roman"/>
                <w:sz w:val="20"/>
                <w:szCs w:val="20"/>
                <w:lang w:eastAsia="ru-RU"/>
              </w:rPr>
              <w:t>аречное</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.Р</w:t>
            </w:r>
            <w:proofErr w:type="gramEnd"/>
            <w:r w:rsidRPr="00C5107A">
              <w:rPr>
                <w:rFonts w:ascii="Times New Roman" w:eastAsia="Times New Roman" w:hAnsi="Times New Roman" w:cs="Times New Roman"/>
                <w:sz w:val="20"/>
                <w:szCs w:val="20"/>
                <w:lang w:eastAsia="ru-RU"/>
              </w:rPr>
              <w:t>адде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ул.Центральная</w:t>
            </w:r>
            <w:proofErr w:type="spellEnd"/>
            <w:r w:rsidRPr="00C5107A">
              <w:rPr>
                <w:rFonts w:ascii="Times New Roman" w:eastAsia="Times New Roman" w:hAnsi="Times New Roman" w:cs="Times New Roman"/>
                <w:sz w:val="20"/>
                <w:szCs w:val="20"/>
                <w:lang w:eastAsia="ru-RU"/>
              </w:rPr>
              <w:t xml:space="preserve"> 5, МКОУ «Основная общеобразовательная школа  имени Густава Ивановича Радде», кабинет директора, 27-2-52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.Р</w:t>
            </w:r>
            <w:proofErr w:type="gramEnd"/>
            <w:r w:rsidRPr="00C5107A">
              <w:rPr>
                <w:rFonts w:ascii="Times New Roman" w:eastAsia="Times New Roman" w:hAnsi="Times New Roman" w:cs="Times New Roman"/>
                <w:sz w:val="20"/>
                <w:szCs w:val="20"/>
                <w:lang w:eastAsia="ru-RU"/>
              </w:rPr>
              <w:t>адде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ул.Центральная</w:t>
            </w:r>
            <w:proofErr w:type="spellEnd"/>
            <w:r w:rsidRPr="00C5107A">
              <w:rPr>
                <w:rFonts w:ascii="Times New Roman" w:eastAsia="Times New Roman" w:hAnsi="Times New Roman" w:cs="Times New Roman"/>
                <w:sz w:val="20"/>
                <w:szCs w:val="20"/>
                <w:lang w:eastAsia="ru-RU"/>
              </w:rPr>
              <w:t xml:space="preserve"> 5,</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МКОУ «Основная общеобразовательная школа  имени Густава Ивановича Радде», 1-й этаж, вестибюль,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27-2-52</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.Р</w:t>
            </w:r>
            <w:proofErr w:type="gramEnd"/>
            <w:r w:rsidRPr="00C5107A">
              <w:rPr>
                <w:rFonts w:ascii="Times New Roman" w:eastAsia="Times New Roman" w:hAnsi="Times New Roman" w:cs="Times New Roman"/>
                <w:sz w:val="20"/>
                <w:szCs w:val="20"/>
                <w:lang w:eastAsia="ru-RU"/>
              </w:rPr>
              <w:t>адде</w:t>
            </w:r>
            <w:proofErr w:type="spellEnd"/>
            <w:r w:rsidRPr="00C5107A">
              <w:rPr>
                <w:rFonts w:ascii="Times New Roman" w:eastAsia="Times New Roman" w:hAnsi="Times New Roman" w:cs="Times New Roman"/>
                <w:sz w:val="20"/>
                <w:szCs w:val="20"/>
                <w:lang w:eastAsia="ru-RU"/>
              </w:rPr>
              <w:t xml:space="preserve">, погранзастава </w:t>
            </w:r>
            <w:proofErr w:type="spellStart"/>
            <w:r w:rsidRPr="00C5107A">
              <w:rPr>
                <w:rFonts w:ascii="Times New Roman" w:eastAsia="Times New Roman" w:hAnsi="Times New Roman" w:cs="Times New Roman"/>
                <w:sz w:val="20"/>
                <w:szCs w:val="20"/>
                <w:lang w:eastAsia="ru-RU"/>
              </w:rPr>
              <w:t>Дичун</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ашурово</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пер</w:t>
            </w:r>
            <w:proofErr w:type="gramStart"/>
            <w:r w:rsidRPr="00C5107A">
              <w:rPr>
                <w:rFonts w:ascii="Times New Roman" w:eastAsia="Times New Roman" w:hAnsi="Times New Roman" w:cs="Times New Roman"/>
                <w:sz w:val="20"/>
                <w:szCs w:val="20"/>
                <w:lang w:eastAsia="ru-RU"/>
              </w:rPr>
              <w:t>.А</w:t>
            </w:r>
            <w:proofErr w:type="gramEnd"/>
            <w:r w:rsidRPr="00C5107A">
              <w:rPr>
                <w:rFonts w:ascii="Times New Roman" w:eastAsia="Times New Roman" w:hAnsi="Times New Roman" w:cs="Times New Roman"/>
                <w:sz w:val="20"/>
                <w:szCs w:val="20"/>
                <w:lang w:eastAsia="ru-RU"/>
              </w:rPr>
              <w:t>мурский</w:t>
            </w:r>
            <w:proofErr w:type="spellEnd"/>
            <w:r w:rsidRPr="00C5107A">
              <w:rPr>
                <w:rFonts w:ascii="Times New Roman" w:eastAsia="Times New Roman" w:hAnsi="Times New Roman" w:cs="Times New Roman"/>
                <w:sz w:val="20"/>
                <w:szCs w:val="20"/>
                <w:lang w:eastAsia="ru-RU"/>
              </w:rPr>
              <w:t>, 2, филиал МКУК «Культурный центр  МО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сельское поселение»,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кабинет администрации,</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27-2-98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ашурово</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пер</w:t>
            </w:r>
            <w:proofErr w:type="gramStart"/>
            <w:r w:rsidRPr="00C5107A">
              <w:rPr>
                <w:rFonts w:ascii="Times New Roman" w:eastAsia="Times New Roman" w:hAnsi="Times New Roman" w:cs="Times New Roman"/>
                <w:sz w:val="20"/>
                <w:szCs w:val="20"/>
                <w:lang w:eastAsia="ru-RU"/>
              </w:rPr>
              <w:t>.А</w:t>
            </w:r>
            <w:proofErr w:type="gramEnd"/>
            <w:r w:rsidRPr="00C5107A">
              <w:rPr>
                <w:rFonts w:ascii="Times New Roman" w:eastAsia="Times New Roman" w:hAnsi="Times New Roman" w:cs="Times New Roman"/>
                <w:sz w:val="20"/>
                <w:szCs w:val="20"/>
                <w:lang w:eastAsia="ru-RU"/>
              </w:rPr>
              <w:t>мурский</w:t>
            </w:r>
            <w:proofErr w:type="spellEnd"/>
            <w:r w:rsidRPr="00C5107A">
              <w:rPr>
                <w:rFonts w:ascii="Times New Roman" w:eastAsia="Times New Roman" w:hAnsi="Times New Roman" w:cs="Times New Roman"/>
                <w:sz w:val="20"/>
                <w:szCs w:val="20"/>
                <w:lang w:eastAsia="ru-RU"/>
              </w:rPr>
              <w:t>, 2,</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филиал МКУК «Культурный центр  МО «</w:t>
            </w:r>
            <w:proofErr w:type="spellStart"/>
            <w:r w:rsidRPr="00C5107A">
              <w:rPr>
                <w:rFonts w:ascii="Times New Roman" w:eastAsia="Times New Roman" w:hAnsi="Times New Roman" w:cs="Times New Roman"/>
                <w:sz w:val="20"/>
                <w:szCs w:val="20"/>
                <w:lang w:eastAsia="ru-RU"/>
              </w:rPr>
              <w:t>Пашковское</w:t>
            </w:r>
            <w:proofErr w:type="spellEnd"/>
            <w:r w:rsidRPr="00C5107A">
              <w:rPr>
                <w:rFonts w:ascii="Times New Roman" w:eastAsia="Times New Roman" w:hAnsi="Times New Roman" w:cs="Times New Roman"/>
                <w:sz w:val="20"/>
                <w:szCs w:val="20"/>
                <w:lang w:eastAsia="ru-RU"/>
              </w:rPr>
              <w:t xml:space="preserve"> сельское поселение», зал для проведения мероприятий,</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27-2-98</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ашурово</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ул.Ведина</w:t>
            </w:r>
            <w:proofErr w:type="spellEnd"/>
            <w:r w:rsidRPr="00C5107A">
              <w:rPr>
                <w:rFonts w:ascii="Times New Roman" w:eastAsia="Times New Roman" w:hAnsi="Times New Roman" w:cs="Times New Roman"/>
                <w:sz w:val="20"/>
                <w:szCs w:val="20"/>
                <w:lang w:eastAsia="ru-RU"/>
              </w:rPr>
              <w:t xml:space="preserve"> 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администрации </w:t>
            </w:r>
            <w:proofErr w:type="spellStart"/>
            <w:r w:rsidRPr="00C5107A">
              <w:rPr>
                <w:rFonts w:ascii="Times New Roman" w:eastAsia="Times New Roman" w:hAnsi="Times New Roman" w:cs="Times New Roman"/>
                <w:sz w:val="20"/>
                <w:szCs w:val="20"/>
                <w:lang w:eastAsia="ru-RU"/>
              </w:rPr>
              <w:t>Известковского</w:t>
            </w:r>
            <w:proofErr w:type="spellEnd"/>
            <w:r w:rsidRPr="00C5107A">
              <w:rPr>
                <w:rFonts w:ascii="Times New Roman" w:eastAsia="Times New Roman" w:hAnsi="Times New Roman" w:cs="Times New Roman"/>
                <w:sz w:val="20"/>
                <w:szCs w:val="20"/>
                <w:lang w:eastAsia="ru-RU"/>
              </w:rPr>
              <w:t xml:space="preserve"> городского поселения, 2-й </w:t>
            </w:r>
            <w:proofErr w:type="spellStart"/>
            <w:r w:rsidRPr="00C5107A">
              <w:rPr>
                <w:rFonts w:ascii="Times New Roman" w:eastAsia="Times New Roman" w:hAnsi="Times New Roman" w:cs="Times New Roman"/>
                <w:sz w:val="20"/>
                <w:szCs w:val="20"/>
                <w:lang w:eastAsia="ru-RU"/>
              </w:rPr>
              <w:t>этаж</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абинет</w:t>
            </w:r>
            <w:proofErr w:type="spellEnd"/>
            <w:r w:rsidRPr="00C5107A">
              <w:rPr>
                <w:rFonts w:ascii="Times New Roman" w:eastAsia="Times New Roman" w:hAnsi="Times New Roman" w:cs="Times New Roman"/>
                <w:sz w:val="20"/>
                <w:szCs w:val="20"/>
                <w:lang w:eastAsia="ru-RU"/>
              </w:rPr>
              <w:t xml:space="preserve"> № 2,  36-4-33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ул.Ведина</w:t>
            </w:r>
            <w:proofErr w:type="spellEnd"/>
            <w:r w:rsidRPr="00C5107A">
              <w:rPr>
                <w:rFonts w:ascii="Times New Roman" w:eastAsia="Times New Roman" w:hAnsi="Times New Roman" w:cs="Times New Roman"/>
                <w:sz w:val="20"/>
                <w:szCs w:val="20"/>
                <w:lang w:eastAsia="ru-RU"/>
              </w:rPr>
              <w:t xml:space="preserve"> 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администрации </w:t>
            </w:r>
            <w:proofErr w:type="spellStart"/>
            <w:r w:rsidRPr="00C5107A">
              <w:rPr>
                <w:rFonts w:ascii="Times New Roman" w:eastAsia="Times New Roman" w:hAnsi="Times New Roman" w:cs="Times New Roman"/>
                <w:sz w:val="20"/>
                <w:szCs w:val="20"/>
                <w:lang w:eastAsia="ru-RU"/>
              </w:rPr>
              <w:t>Известковского</w:t>
            </w:r>
            <w:proofErr w:type="spellEnd"/>
            <w:r w:rsidRPr="00C5107A">
              <w:rPr>
                <w:rFonts w:ascii="Times New Roman" w:eastAsia="Times New Roman" w:hAnsi="Times New Roman" w:cs="Times New Roman"/>
                <w:sz w:val="20"/>
                <w:szCs w:val="20"/>
                <w:lang w:eastAsia="ru-RU"/>
              </w:rPr>
              <w:t xml:space="preserve"> городского поселения, 2-й этаж, зал заседаний,</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36-4-33</w:t>
            </w:r>
          </w:p>
        </w:tc>
        <w:tc>
          <w:tcPr>
            <w:tcW w:w="4111" w:type="dxa"/>
          </w:tcPr>
          <w:p w:rsidR="00C5107A" w:rsidRPr="00C5107A" w:rsidRDefault="00C5107A" w:rsidP="00C5107A">
            <w:pPr>
              <w:spacing w:after="0" w:line="240" w:lineRule="auto"/>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r w:rsidRPr="00C5107A">
              <w:rPr>
                <w:rFonts w:ascii="Times New Roman" w:eastAsia="Times New Roman" w:hAnsi="Times New Roman" w:cs="Times New Roman"/>
                <w:bCs/>
                <w:sz w:val="20"/>
                <w:szCs w:val="20"/>
                <w:lang w:eastAsia="ru-RU"/>
              </w:rPr>
              <w:t>:</w:t>
            </w:r>
            <w:r w:rsidRPr="00C5107A">
              <w:rPr>
                <w:rFonts w:ascii="Times New Roman" w:eastAsia="Times New Roman" w:hAnsi="Times New Roman" w:cs="Times New Roman"/>
                <w:sz w:val="20"/>
                <w:szCs w:val="20"/>
                <w:lang w:eastAsia="ru-RU"/>
              </w:rPr>
              <w:t>ул</w:t>
            </w:r>
            <w:proofErr w:type="spellEnd"/>
            <w:r w:rsidRPr="00C5107A">
              <w:rPr>
                <w:rFonts w:ascii="Times New Roman" w:eastAsia="Times New Roman" w:hAnsi="Times New Roman" w:cs="Times New Roman"/>
                <w:sz w:val="20"/>
                <w:szCs w:val="20"/>
                <w:lang w:eastAsia="ru-RU"/>
              </w:rPr>
              <w:t xml:space="preserve">. Амурская, пер. Березовый, ул. Капитана </w:t>
            </w:r>
            <w:proofErr w:type="spellStart"/>
            <w:r w:rsidRPr="00C5107A">
              <w:rPr>
                <w:rFonts w:ascii="Times New Roman" w:eastAsia="Times New Roman" w:hAnsi="Times New Roman" w:cs="Times New Roman"/>
                <w:sz w:val="20"/>
                <w:szCs w:val="20"/>
                <w:lang w:eastAsia="ru-RU"/>
              </w:rPr>
              <w:t>Ведина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ул.Вокзальная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пер.Вокзальный</w:t>
            </w:r>
            <w:proofErr w:type="spellEnd"/>
            <w:r w:rsidRPr="00C5107A">
              <w:rPr>
                <w:rFonts w:ascii="Times New Roman" w:eastAsia="Times New Roman" w:hAnsi="Times New Roman" w:cs="Times New Roman"/>
                <w:sz w:val="20"/>
                <w:szCs w:val="20"/>
                <w:lang w:eastAsia="ru-RU"/>
              </w:rPr>
              <w:t xml:space="preserve">, ул. </w:t>
            </w:r>
            <w:proofErr w:type="spellStart"/>
            <w:r w:rsidRPr="00C5107A">
              <w:rPr>
                <w:rFonts w:ascii="Times New Roman" w:eastAsia="Times New Roman" w:hAnsi="Times New Roman" w:cs="Times New Roman"/>
                <w:sz w:val="20"/>
                <w:szCs w:val="20"/>
                <w:lang w:eastAsia="ru-RU"/>
              </w:rPr>
              <w:t>Волочаевская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ул.Железнодорожная</w:t>
            </w:r>
            <w:proofErr w:type="spellEnd"/>
            <w:r w:rsidRPr="00C5107A">
              <w:rPr>
                <w:rFonts w:ascii="Times New Roman" w:eastAsia="Times New Roman" w:hAnsi="Times New Roman" w:cs="Times New Roman"/>
                <w:sz w:val="20"/>
                <w:szCs w:val="20"/>
                <w:lang w:eastAsia="ru-RU"/>
              </w:rPr>
              <w:t xml:space="preserve">, ул. </w:t>
            </w:r>
            <w:proofErr w:type="spellStart"/>
            <w:r w:rsidRPr="00C5107A">
              <w:rPr>
                <w:rFonts w:ascii="Times New Roman" w:eastAsia="Times New Roman" w:hAnsi="Times New Roman" w:cs="Times New Roman"/>
                <w:sz w:val="20"/>
                <w:szCs w:val="20"/>
                <w:lang w:eastAsia="ru-RU"/>
              </w:rPr>
              <w:t>Кимканская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ул.Котовского</w:t>
            </w:r>
            <w:proofErr w:type="spellEnd"/>
            <w:r w:rsidRPr="00C5107A">
              <w:rPr>
                <w:rFonts w:ascii="Times New Roman" w:eastAsia="Times New Roman" w:hAnsi="Times New Roman" w:cs="Times New Roman"/>
                <w:sz w:val="20"/>
                <w:szCs w:val="20"/>
                <w:lang w:eastAsia="ru-RU"/>
              </w:rPr>
              <w:t xml:space="preserve">, ул. Матросова, </w:t>
            </w:r>
            <w:proofErr w:type="spellStart"/>
            <w:r w:rsidRPr="00C5107A">
              <w:rPr>
                <w:rFonts w:ascii="Times New Roman" w:eastAsia="Times New Roman" w:hAnsi="Times New Roman" w:cs="Times New Roman"/>
                <w:sz w:val="20"/>
                <w:szCs w:val="20"/>
                <w:lang w:eastAsia="ru-RU"/>
              </w:rPr>
              <w:t>ул.Мичурина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ул.Некрасова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пер.Партизанский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ул.Чапаева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пер.Малый</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 Шевчука, 10,</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МКОУ «СОШ № 9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спортивный зал,</w:t>
            </w:r>
          </w:p>
          <w:p w:rsidR="00C5107A" w:rsidRPr="00C5107A" w:rsidRDefault="00C5107A" w:rsidP="00C5107A">
            <w:pPr>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36-5-87</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 Шевчука, 10,</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МКОУ «СОШ № 9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proofErr w:type="spellEnd"/>
            <w:r w:rsidRPr="00C5107A">
              <w:rPr>
                <w:rFonts w:ascii="Times New Roman" w:eastAsia="Times New Roman" w:hAnsi="Times New Roman" w:cs="Times New Roman"/>
                <w:sz w:val="20"/>
                <w:szCs w:val="20"/>
                <w:lang w:eastAsia="ru-RU"/>
              </w:rPr>
              <w:t>», спортивный зал,</w:t>
            </w:r>
          </w:p>
          <w:p w:rsidR="00C5107A" w:rsidRPr="00C5107A" w:rsidRDefault="00C5107A" w:rsidP="00C5107A">
            <w:pPr>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36-5-87</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c>
          <w:tcPr>
            <w:tcW w:w="4111" w:type="dxa"/>
          </w:tcPr>
          <w:p w:rsidR="00C5107A" w:rsidRPr="00C5107A" w:rsidRDefault="00C5107A" w:rsidP="00C5107A">
            <w:pPr>
              <w:spacing w:after="0" w:line="240" w:lineRule="auto"/>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.И</w:t>
            </w:r>
            <w:proofErr w:type="gramEnd"/>
            <w:r w:rsidRPr="00C5107A">
              <w:rPr>
                <w:rFonts w:ascii="Times New Roman" w:eastAsia="Times New Roman" w:hAnsi="Times New Roman" w:cs="Times New Roman"/>
                <w:sz w:val="20"/>
                <w:szCs w:val="20"/>
                <w:lang w:eastAsia="ru-RU"/>
              </w:rPr>
              <w:t>звестковый</w:t>
            </w:r>
            <w:r w:rsidRPr="00C5107A">
              <w:rPr>
                <w:rFonts w:ascii="Times New Roman" w:eastAsia="Times New Roman" w:hAnsi="Times New Roman" w:cs="Times New Roman"/>
                <w:bCs/>
                <w:sz w:val="20"/>
                <w:szCs w:val="20"/>
                <w:lang w:eastAsia="ru-RU"/>
              </w:rPr>
              <w:t>:</w:t>
            </w:r>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 </w:t>
            </w:r>
            <w:proofErr w:type="spellStart"/>
            <w:r w:rsidRPr="00C5107A">
              <w:rPr>
                <w:rFonts w:ascii="Times New Roman" w:eastAsia="Times New Roman" w:hAnsi="Times New Roman" w:cs="Times New Roman"/>
                <w:sz w:val="20"/>
                <w:szCs w:val="20"/>
                <w:lang w:eastAsia="ru-RU"/>
              </w:rPr>
              <w:t>ул.Верхняя,ул.Новая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ул.Пионерская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ул.Трудовая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ул.Апанасенко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ул.Линейная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ул.Суворова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ул.Пихтовая,ул.Шевчука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ул.Первомайская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ул.Путевая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ул.Дизельная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пер.Дизельный</w:t>
            </w:r>
            <w:proofErr w:type="spellEnd"/>
            <w:r w:rsidRPr="00C5107A">
              <w:rPr>
                <w:rFonts w:ascii="Times New Roman" w:eastAsia="Times New Roman" w:hAnsi="Times New Roman" w:cs="Times New Roman"/>
                <w:sz w:val="20"/>
                <w:szCs w:val="20"/>
                <w:lang w:eastAsia="ru-RU"/>
              </w:rPr>
              <w:t xml:space="preserve">, ул. </w:t>
            </w:r>
            <w:proofErr w:type="spellStart"/>
            <w:r w:rsidRPr="00C5107A">
              <w:rPr>
                <w:rFonts w:ascii="Times New Roman" w:eastAsia="Times New Roman" w:hAnsi="Times New Roman" w:cs="Times New Roman"/>
                <w:sz w:val="20"/>
                <w:szCs w:val="20"/>
                <w:lang w:eastAsia="ru-RU"/>
              </w:rPr>
              <w:t>Ургальская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пер.Школьный</w:t>
            </w:r>
            <w:proofErr w:type="spellEnd"/>
            <w:r w:rsidRPr="00C5107A">
              <w:rPr>
                <w:rFonts w:ascii="Times New Roman" w:eastAsia="Times New Roman" w:hAnsi="Times New Roman" w:cs="Times New Roman"/>
                <w:sz w:val="20"/>
                <w:szCs w:val="20"/>
                <w:lang w:eastAsia="ru-RU"/>
              </w:rPr>
              <w:t xml:space="preserve">, с. Абрамовка, с. </w:t>
            </w:r>
            <w:proofErr w:type="spellStart"/>
            <w:r w:rsidRPr="00C5107A">
              <w:rPr>
                <w:rFonts w:ascii="Times New Roman" w:eastAsia="Times New Roman" w:hAnsi="Times New Roman" w:cs="Times New Roman"/>
                <w:sz w:val="20"/>
                <w:szCs w:val="20"/>
                <w:lang w:eastAsia="ru-RU"/>
              </w:rPr>
              <w:t>Кимкан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с.Снарский</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117</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.Д</w:t>
            </w:r>
            <w:proofErr w:type="gramEnd"/>
            <w:r w:rsidRPr="00C5107A">
              <w:rPr>
                <w:rFonts w:ascii="Times New Roman" w:eastAsia="Times New Roman" w:hAnsi="Times New Roman" w:cs="Times New Roman"/>
                <w:sz w:val="20"/>
                <w:szCs w:val="20"/>
                <w:lang w:eastAsia="ru-RU"/>
              </w:rPr>
              <w:t>вуречье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ул.Совхозная</w:t>
            </w:r>
            <w:proofErr w:type="spellEnd"/>
            <w:r w:rsidRPr="00C5107A">
              <w:rPr>
                <w:rFonts w:ascii="Times New Roman" w:eastAsia="Times New Roman" w:hAnsi="Times New Roman" w:cs="Times New Roman"/>
                <w:sz w:val="20"/>
                <w:szCs w:val="20"/>
                <w:lang w:eastAsia="ru-RU"/>
              </w:rPr>
              <w:t>, 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МКОУ «СОШ № 9 п. Известковый» в  </w:t>
            </w: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.Д</w:t>
            </w:r>
            <w:proofErr w:type="gramEnd"/>
            <w:r w:rsidRPr="00C5107A">
              <w:rPr>
                <w:rFonts w:ascii="Times New Roman" w:eastAsia="Times New Roman" w:hAnsi="Times New Roman" w:cs="Times New Roman"/>
                <w:sz w:val="20"/>
                <w:szCs w:val="20"/>
                <w:lang w:eastAsia="ru-RU"/>
              </w:rPr>
              <w:t>вуречье</w:t>
            </w:r>
            <w:proofErr w:type="spellEnd"/>
            <w:r w:rsidRPr="00C5107A">
              <w:rPr>
                <w:rFonts w:ascii="Times New Roman" w:eastAsia="Times New Roman" w:hAnsi="Times New Roman" w:cs="Times New Roman"/>
                <w:sz w:val="20"/>
                <w:szCs w:val="20"/>
                <w:lang w:eastAsia="ru-RU"/>
              </w:rPr>
              <w:t>, кабинет директора,</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36-7-27</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.Д</w:t>
            </w:r>
            <w:proofErr w:type="gramEnd"/>
            <w:r w:rsidRPr="00C5107A">
              <w:rPr>
                <w:rFonts w:ascii="Times New Roman" w:eastAsia="Times New Roman" w:hAnsi="Times New Roman" w:cs="Times New Roman"/>
                <w:sz w:val="20"/>
                <w:szCs w:val="20"/>
                <w:lang w:eastAsia="ru-RU"/>
              </w:rPr>
              <w:t>вуречье</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ул.Совхозная</w:t>
            </w:r>
            <w:proofErr w:type="spellEnd"/>
            <w:r w:rsidRPr="00C5107A">
              <w:rPr>
                <w:rFonts w:ascii="Times New Roman" w:eastAsia="Times New Roman" w:hAnsi="Times New Roman" w:cs="Times New Roman"/>
                <w:sz w:val="20"/>
                <w:szCs w:val="20"/>
                <w:lang w:eastAsia="ru-RU"/>
              </w:rPr>
              <w:t>, 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МКОУ «СОШ № 9 п. Известковый» в  </w:t>
            </w: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.Д</w:t>
            </w:r>
            <w:proofErr w:type="gramEnd"/>
            <w:r w:rsidRPr="00C5107A">
              <w:rPr>
                <w:rFonts w:ascii="Times New Roman" w:eastAsia="Times New Roman" w:hAnsi="Times New Roman" w:cs="Times New Roman"/>
                <w:sz w:val="20"/>
                <w:szCs w:val="20"/>
                <w:lang w:eastAsia="ru-RU"/>
              </w:rPr>
              <w:t>вуречье</w:t>
            </w:r>
            <w:proofErr w:type="spellEnd"/>
            <w:r w:rsidRPr="00C5107A">
              <w:rPr>
                <w:rFonts w:ascii="Times New Roman" w:eastAsia="Times New Roman" w:hAnsi="Times New Roman" w:cs="Times New Roman"/>
                <w:sz w:val="20"/>
                <w:szCs w:val="20"/>
                <w:lang w:eastAsia="ru-RU"/>
              </w:rPr>
              <w:t>, кабинет начальных классов № 9,</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36-7-27</w:t>
            </w:r>
          </w:p>
        </w:tc>
        <w:tc>
          <w:tcPr>
            <w:tcW w:w="4111" w:type="dxa"/>
          </w:tcPr>
          <w:p w:rsidR="00C5107A" w:rsidRPr="00C5107A" w:rsidRDefault="00C5107A" w:rsidP="00C5107A">
            <w:pPr>
              <w:spacing w:after="0" w:line="240" w:lineRule="auto"/>
              <w:rPr>
                <w:rFonts w:ascii="Times New Roman" w:eastAsia="Times New Roman" w:hAnsi="Times New Roman" w:cs="Times New Roman"/>
                <w:b/>
                <w:bCs/>
                <w:sz w:val="20"/>
                <w:szCs w:val="20"/>
                <w:lang w:eastAsia="ru-RU"/>
              </w:rPr>
            </w:pPr>
            <w:r w:rsidRPr="00C5107A">
              <w:rPr>
                <w:rFonts w:ascii="Times New Roman" w:eastAsia="Times New Roman" w:hAnsi="Times New Roman" w:cs="Times New Roman"/>
                <w:sz w:val="20"/>
                <w:szCs w:val="20"/>
                <w:lang w:eastAsia="ru-RU"/>
              </w:rPr>
              <w:t xml:space="preserve">с. </w:t>
            </w:r>
            <w:proofErr w:type="spellStart"/>
            <w:r w:rsidRPr="00C5107A">
              <w:rPr>
                <w:rFonts w:ascii="Times New Roman" w:eastAsia="Times New Roman" w:hAnsi="Times New Roman" w:cs="Times New Roman"/>
                <w:sz w:val="20"/>
                <w:szCs w:val="20"/>
                <w:lang w:eastAsia="ru-RU"/>
              </w:rPr>
              <w:t>Двуречье</w:t>
            </w:r>
            <w:proofErr w:type="spellEnd"/>
            <w:r w:rsidRPr="00C5107A">
              <w:rPr>
                <w:rFonts w:ascii="Times New Roman" w:eastAsia="Times New Roman" w:hAnsi="Times New Roman" w:cs="Times New Roman"/>
                <w:sz w:val="20"/>
                <w:szCs w:val="20"/>
                <w:lang w:eastAsia="ru-RU"/>
              </w:rPr>
              <w:t>, с. Рудное.</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ул.Октябрьская</w:t>
            </w:r>
            <w:proofErr w:type="spellEnd"/>
            <w:r w:rsidRPr="00C5107A">
              <w:rPr>
                <w:rFonts w:ascii="Times New Roman" w:eastAsia="Times New Roman" w:hAnsi="Times New Roman" w:cs="Times New Roman"/>
                <w:sz w:val="20"/>
                <w:szCs w:val="20"/>
                <w:lang w:eastAsia="ru-RU"/>
              </w:rPr>
              <w:t xml:space="preserve">, 34а, здание администрации </w:t>
            </w:r>
            <w:proofErr w:type="spellStart"/>
            <w:r w:rsidRPr="00C5107A">
              <w:rPr>
                <w:rFonts w:ascii="Times New Roman" w:eastAsia="Times New Roman" w:hAnsi="Times New Roman" w:cs="Times New Roman"/>
                <w:sz w:val="20"/>
                <w:szCs w:val="20"/>
                <w:lang w:eastAsia="ru-RU"/>
              </w:rPr>
              <w:t>Бираканского</w:t>
            </w:r>
            <w:proofErr w:type="spellEnd"/>
            <w:r w:rsidRPr="00C5107A">
              <w:rPr>
                <w:rFonts w:ascii="Times New Roman" w:eastAsia="Times New Roman" w:hAnsi="Times New Roman" w:cs="Times New Roman"/>
                <w:sz w:val="20"/>
                <w:szCs w:val="20"/>
                <w:lang w:eastAsia="ru-RU"/>
              </w:rPr>
              <w:t xml:space="preserve"> городского поселения, зал заседаний, 35-2-22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ул.Октябрьская</w:t>
            </w:r>
            <w:proofErr w:type="spellEnd"/>
            <w:r w:rsidRPr="00C5107A">
              <w:rPr>
                <w:rFonts w:ascii="Times New Roman" w:eastAsia="Times New Roman" w:hAnsi="Times New Roman" w:cs="Times New Roman"/>
                <w:sz w:val="20"/>
                <w:szCs w:val="20"/>
                <w:lang w:eastAsia="ru-RU"/>
              </w:rPr>
              <w:t xml:space="preserve">, 34а,здание администрации </w:t>
            </w:r>
            <w:proofErr w:type="spellStart"/>
            <w:r w:rsidRPr="00C5107A">
              <w:rPr>
                <w:rFonts w:ascii="Times New Roman" w:eastAsia="Times New Roman" w:hAnsi="Times New Roman" w:cs="Times New Roman"/>
                <w:sz w:val="20"/>
                <w:szCs w:val="20"/>
                <w:lang w:eastAsia="ru-RU"/>
              </w:rPr>
              <w:t>Бираканского</w:t>
            </w:r>
            <w:proofErr w:type="spellEnd"/>
            <w:r w:rsidRPr="00C5107A">
              <w:rPr>
                <w:rFonts w:ascii="Times New Roman" w:eastAsia="Times New Roman" w:hAnsi="Times New Roman" w:cs="Times New Roman"/>
                <w:sz w:val="20"/>
                <w:szCs w:val="20"/>
                <w:lang w:eastAsia="ru-RU"/>
              </w:rPr>
              <w:t xml:space="preserve"> городского поселения, зал заседаний,</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35-2-22</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ул.Заречная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ул.Лесная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ул.Таёжная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ул.Восточная</w:t>
            </w:r>
            <w:proofErr w:type="spellEnd"/>
            <w:r w:rsidRPr="00C5107A">
              <w:rPr>
                <w:rFonts w:ascii="Times New Roman" w:eastAsia="Times New Roman" w:hAnsi="Times New Roman" w:cs="Times New Roman"/>
                <w:sz w:val="20"/>
                <w:szCs w:val="20"/>
                <w:lang w:eastAsia="ru-RU"/>
              </w:rPr>
              <w:t xml:space="preserve">, ул. 70 лет Октября, </w:t>
            </w:r>
            <w:proofErr w:type="spellStart"/>
            <w:r w:rsidRPr="00C5107A">
              <w:rPr>
                <w:rFonts w:ascii="Times New Roman" w:eastAsia="Times New Roman" w:hAnsi="Times New Roman" w:cs="Times New Roman"/>
                <w:sz w:val="20"/>
                <w:szCs w:val="20"/>
                <w:lang w:eastAsia="ru-RU"/>
              </w:rPr>
              <w:t>ул.Совхозная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ул.Дорожная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ул.Чапаева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пер.Чапаевский</w:t>
            </w:r>
            <w:proofErr w:type="spellEnd"/>
            <w:r w:rsidRPr="00C5107A">
              <w:rPr>
                <w:rFonts w:ascii="Times New Roman" w:eastAsia="Times New Roman" w:hAnsi="Times New Roman" w:cs="Times New Roman"/>
                <w:sz w:val="20"/>
                <w:szCs w:val="20"/>
                <w:lang w:eastAsia="ru-RU"/>
              </w:rPr>
              <w:t xml:space="preserve">, пер. Октябрьский, ул. 1-я Линейная, ул. 2-я Линейная, </w:t>
            </w:r>
            <w:proofErr w:type="spellStart"/>
            <w:r w:rsidRPr="00C5107A">
              <w:rPr>
                <w:rFonts w:ascii="Times New Roman" w:eastAsia="Times New Roman" w:hAnsi="Times New Roman" w:cs="Times New Roman"/>
                <w:sz w:val="20"/>
                <w:szCs w:val="20"/>
                <w:lang w:eastAsia="ru-RU"/>
              </w:rPr>
              <w:t>ул.Октябрьская</w:t>
            </w:r>
            <w:proofErr w:type="spellEnd"/>
            <w:r w:rsidRPr="00C5107A">
              <w:rPr>
                <w:rFonts w:ascii="Times New Roman" w:eastAsia="Times New Roman" w:hAnsi="Times New Roman" w:cs="Times New Roman"/>
                <w:sz w:val="20"/>
                <w:szCs w:val="20"/>
                <w:lang w:eastAsia="ru-RU"/>
              </w:rPr>
              <w:t xml:space="preserve"> от дома № 56 до  конца улицы, </w:t>
            </w:r>
            <w:proofErr w:type="spellStart"/>
            <w:r w:rsidRPr="00C5107A">
              <w:rPr>
                <w:rFonts w:ascii="Times New Roman" w:eastAsia="Times New Roman" w:hAnsi="Times New Roman" w:cs="Times New Roman"/>
                <w:sz w:val="20"/>
                <w:szCs w:val="20"/>
                <w:lang w:eastAsia="ru-RU"/>
              </w:rPr>
              <w:t>ул.Партизанская</w:t>
            </w:r>
            <w:proofErr w:type="spellEnd"/>
            <w:r w:rsidRPr="00C5107A">
              <w:rPr>
                <w:rFonts w:ascii="Times New Roman" w:eastAsia="Times New Roman" w:hAnsi="Times New Roman" w:cs="Times New Roman"/>
                <w:sz w:val="20"/>
                <w:szCs w:val="20"/>
                <w:lang w:eastAsia="ru-RU"/>
              </w:rPr>
              <w:t xml:space="preserve">, пер. 1-й Партизанский, пер.2-й Партизанский, пер. 1-й Вокзальный, </w:t>
            </w:r>
            <w:proofErr w:type="spellStart"/>
            <w:r w:rsidRPr="00C5107A">
              <w:rPr>
                <w:rFonts w:ascii="Times New Roman" w:eastAsia="Times New Roman" w:hAnsi="Times New Roman" w:cs="Times New Roman"/>
                <w:sz w:val="20"/>
                <w:szCs w:val="20"/>
                <w:lang w:eastAsia="ru-RU"/>
              </w:rPr>
              <w:t>ул.Первомайская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с.Новый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еплые</w:t>
            </w:r>
            <w:proofErr w:type="spellEnd"/>
            <w:r w:rsidRPr="00C5107A">
              <w:rPr>
                <w:rFonts w:ascii="Times New Roman" w:eastAsia="Times New Roman" w:hAnsi="Times New Roman" w:cs="Times New Roman"/>
                <w:sz w:val="20"/>
                <w:szCs w:val="20"/>
                <w:lang w:eastAsia="ru-RU"/>
              </w:rPr>
              <w:t xml:space="preserve"> Ключи</w:t>
            </w: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119</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ул.</w:t>
            </w:r>
            <w:r w:rsidRPr="00C5107A">
              <w:rPr>
                <w:rFonts w:ascii="Times New Roman" w:eastAsia="Times New Roman" w:hAnsi="Times New Roman" w:cs="Times New Roman"/>
                <w:sz w:val="20"/>
                <w:szCs w:val="20"/>
                <w:shd w:val="clear" w:color="auto" w:fill="FFFFFF"/>
                <w:lang w:eastAsia="ru-RU"/>
              </w:rPr>
              <w:t xml:space="preserve"> пер. </w:t>
            </w:r>
            <w:r w:rsidRPr="00C5107A">
              <w:rPr>
                <w:rFonts w:ascii="Times New Roman" w:eastAsia="Times New Roman" w:hAnsi="Times New Roman" w:cs="Times New Roman"/>
                <w:sz w:val="20"/>
                <w:szCs w:val="20"/>
                <w:shd w:val="clear" w:color="auto" w:fill="FFFFFF"/>
                <w:lang w:eastAsia="ru-RU"/>
              </w:rPr>
              <w:lastRenderedPageBreak/>
              <w:t>Советский, 4</w:t>
            </w:r>
            <w:r w:rsidRPr="00C5107A">
              <w:rPr>
                <w:rFonts w:ascii="Times New Roman" w:eastAsia="Times New Roman" w:hAnsi="Times New Roman" w:cs="Times New Roman"/>
                <w:sz w:val="20"/>
                <w:szCs w:val="20"/>
                <w:lang w:eastAsia="ru-RU"/>
              </w:rPr>
              <w:t xml:space="preserve">, 34а, </w:t>
            </w:r>
            <w:r w:rsidRPr="00C5107A">
              <w:rPr>
                <w:rFonts w:ascii="Times New Roman" w:eastAsia="Times New Roman" w:hAnsi="Times New Roman" w:cs="Times New Roman"/>
                <w:sz w:val="20"/>
                <w:szCs w:val="20"/>
                <w:shd w:val="clear" w:color="auto" w:fill="FFFFFF"/>
                <w:lang w:eastAsia="ru-RU"/>
              </w:rPr>
              <w:t xml:space="preserve">МБОУ СОО «Школа №15» </w:t>
            </w:r>
            <w:proofErr w:type="spellStart"/>
            <w:r w:rsidRPr="00C5107A">
              <w:rPr>
                <w:rFonts w:ascii="Times New Roman" w:eastAsia="Times New Roman" w:hAnsi="Times New Roman" w:cs="Times New Roman"/>
                <w:sz w:val="20"/>
                <w:szCs w:val="20"/>
                <w:shd w:val="clear" w:color="auto" w:fill="FFFFFF"/>
                <w:lang w:eastAsia="ru-RU"/>
              </w:rPr>
              <w:t>пос.Биракан</w:t>
            </w:r>
            <w:proofErr w:type="spellEnd"/>
            <w:r w:rsidRPr="00C5107A">
              <w:rPr>
                <w:rFonts w:ascii="Times New Roman" w:eastAsia="Times New Roman" w:hAnsi="Times New Roman" w:cs="Times New Roman"/>
                <w:sz w:val="20"/>
                <w:szCs w:val="20"/>
                <w:shd w:val="clear" w:color="auto" w:fill="FFFFFF"/>
                <w:lang w:eastAsia="ru-RU"/>
              </w:rPr>
              <w:t>, холл 1-го этажа, 35-2-56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lastRenderedPageBreak/>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ул.</w:t>
            </w:r>
            <w:r w:rsidRPr="00C5107A">
              <w:rPr>
                <w:rFonts w:ascii="Times New Roman" w:eastAsia="Times New Roman" w:hAnsi="Times New Roman" w:cs="Times New Roman"/>
                <w:sz w:val="20"/>
                <w:szCs w:val="20"/>
                <w:shd w:val="clear" w:color="auto" w:fill="FFFFFF"/>
                <w:lang w:eastAsia="ru-RU"/>
              </w:rPr>
              <w:t xml:space="preserve"> пер. </w:t>
            </w:r>
            <w:r w:rsidRPr="00C5107A">
              <w:rPr>
                <w:rFonts w:ascii="Times New Roman" w:eastAsia="Times New Roman" w:hAnsi="Times New Roman" w:cs="Times New Roman"/>
                <w:sz w:val="20"/>
                <w:szCs w:val="20"/>
                <w:shd w:val="clear" w:color="auto" w:fill="FFFFFF"/>
                <w:lang w:eastAsia="ru-RU"/>
              </w:rPr>
              <w:lastRenderedPageBreak/>
              <w:t>Советский, 4</w:t>
            </w:r>
            <w:r w:rsidRPr="00C5107A">
              <w:rPr>
                <w:rFonts w:ascii="Times New Roman" w:eastAsia="Times New Roman" w:hAnsi="Times New Roman" w:cs="Times New Roman"/>
                <w:sz w:val="20"/>
                <w:szCs w:val="20"/>
                <w:lang w:eastAsia="ru-RU"/>
              </w:rPr>
              <w:t xml:space="preserve">, 34а, </w:t>
            </w:r>
            <w:r w:rsidRPr="00C5107A">
              <w:rPr>
                <w:rFonts w:ascii="Times New Roman" w:eastAsia="Times New Roman" w:hAnsi="Times New Roman" w:cs="Times New Roman"/>
                <w:sz w:val="20"/>
                <w:szCs w:val="20"/>
                <w:shd w:val="clear" w:color="auto" w:fill="FFFFFF"/>
                <w:lang w:eastAsia="ru-RU"/>
              </w:rPr>
              <w:t xml:space="preserve">МБОУ СОО «Школа №15» </w:t>
            </w:r>
            <w:proofErr w:type="spellStart"/>
            <w:r w:rsidRPr="00C5107A">
              <w:rPr>
                <w:rFonts w:ascii="Times New Roman" w:eastAsia="Times New Roman" w:hAnsi="Times New Roman" w:cs="Times New Roman"/>
                <w:sz w:val="20"/>
                <w:szCs w:val="20"/>
                <w:shd w:val="clear" w:color="auto" w:fill="FFFFFF"/>
                <w:lang w:eastAsia="ru-RU"/>
              </w:rPr>
              <w:t>пос.Биракан</w:t>
            </w:r>
            <w:proofErr w:type="spellEnd"/>
            <w:r w:rsidRPr="00C5107A">
              <w:rPr>
                <w:rFonts w:ascii="Times New Roman" w:eastAsia="Times New Roman" w:hAnsi="Times New Roman" w:cs="Times New Roman"/>
                <w:sz w:val="20"/>
                <w:szCs w:val="20"/>
                <w:shd w:val="clear" w:color="auto" w:fill="FFFFFF"/>
                <w:lang w:eastAsia="ru-RU"/>
              </w:rPr>
              <w:t>, холл 1-го этажа, 35-2-56</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lastRenderedPageBreak/>
              <w:t>ул.Октябрьская</w:t>
            </w:r>
            <w:proofErr w:type="spellEnd"/>
            <w:r w:rsidRPr="00C5107A">
              <w:rPr>
                <w:rFonts w:ascii="Times New Roman" w:eastAsia="Times New Roman" w:hAnsi="Times New Roman" w:cs="Times New Roman"/>
                <w:sz w:val="20"/>
                <w:szCs w:val="20"/>
                <w:lang w:eastAsia="ru-RU"/>
              </w:rPr>
              <w:t xml:space="preserve"> от  дома № 1 и до дома № 55,пер.Высокий, ул. 2-я Нагорная,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ул.Калинина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пер.Калининский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ул.Ключевая</w:t>
            </w:r>
            <w:proofErr w:type="spellEnd"/>
            <w:r w:rsidRPr="00C5107A">
              <w:rPr>
                <w:rFonts w:ascii="Times New Roman" w:eastAsia="Times New Roman" w:hAnsi="Times New Roman" w:cs="Times New Roman"/>
                <w:sz w:val="20"/>
                <w:szCs w:val="20"/>
                <w:lang w:eastAsia="ru-RU"/>
              </w:rPr>
              <w:t xml:space="preserve">, пер. 2- Вокзальный, пер. 2-й </w:t>
            </w:r>
            <w:proofErr w:type="spellStart"/>
            <w:r w:rsidRPr="00C5107A">
              <w:rPr>
                <w:rFonts w:ascii="Times New Roman" w:eastAsia="Times New Roman" w:hAnsi="Times New Roman" w:cs="Times New Roman"/>
                <w:sz w:val="20"/>
                <w:szCs w:val="20"/>
                <w:lang w:eastAsia="ru-RU"/>
              </w:rPr>
              <w:t>Подсопочный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ул.Вокзальная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пер.Подгорный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ул. 1-я Набережная, </w:t>
            </w:r>
            <w:proofErr w:type="spellStart"/>
            <w:r w:rsidRPr="00C5107A">
              <w:rPr>
                <w:rFonts w:ascii="Times New Roman" w:eastAsia="Times New Roman" w:hAnsi="Times New Roman" w:cs="Times New Roman"/>
                <w:sz w:val="20"/>
                <w:szCs w:val="20"/>
                <w:lang w:eastAsia="ru-RU"/>
              </w:rPr>
              <w:t>пер.Советский</w:t>
            </w:r>
            <w:proofErr w:type="spellEnd"/>
            <w:r w:rsidRPr="00C5107A">
              <w:rPr>
                <w:rFonts w:ascii="Times New Roman" w:eastAsia="Times New Roman" w:hAnsi="Times New Roman" w:cs="Times New Roman"/>
                <w:sz w:val="20"/>
                <w:szCs w:val="20"/>
                <w:lang w:eastAsia="ru-RU"/>
              </w:rPr>
              <w:t xml:space="preserve">, пер. 1-й </w:t>
            </w:r>
            <w:proofErr w:type="spellStart"/>
            <w:r w:rsidRPr="00C5107A">
              <w:rPr>
                <w:rFonts w:ascii="Times New Roman" w:eastAsia="Times New Roman" w:hAnsi="Times New Roman" w:cs="Times New Roman"/>
                <w:sz w:val="20"/>
                <w:szCs w:val="20"/>
                <w:lang w:eastAsia="ru-RU"/>
              </w:rPr>
              <w:t>Подсопочный</w:t>
            </w:r>
            <w:proofErr w:type="spellEnd"/>
            <w:r w:rsidRPr="00C5107A">
              <w:rPr>
                <w:rFonts w:ascii="Times New Roman" w:eastAsia="Times New Roman" w:hAnsi="Times New Roman" w:cs="Times New Roman"/>
                <w:sz w:val="20"/>
                <w:szCs w:val="20"/>
                <w:lang w:eastAsia="ru-RU"/>
              </w:rPr>
              <w:t xml:space="preserve">, ул. 1-я Нагорная, </w:t>
            </w:r>
            <w:proofErr w:type="spellStart"/>
            <w:r w:rsidRPr="00C5107A">
              <w:rPr>
                <w:rFonts w:ascii="Times New Roman" w:eastAsia="Times New Roman" w:hAnsi="Times New Roman" w:cs="Times New Roman"/>
                <w:sz w:val="20"/>
                <w:szCs w:val="20"/>
                <w:lang w:eastAsia="ru-RU"/>
              </w:rPr>
              <w:t>ул.Рабочая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пер.Верхний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ул.Западная</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120</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ул.Раскопенского</w:t>
            </w:r>
            <w:proofErr w:type="spellEnd"/>
            <w:r w:rsidRPr="00C5107A">
              <w:rPr>
                <w:rFonts w:ascii="Times New Roman" w:eastAsia="Times New Roman" w:hAnsi="Times New Roman" w:cs="Times New Roman"/>
                <w:sz w:val="20"/>
                <w:szCs w:val="20"/>
                <w:lang w:eastAsia="ru-RU"/>
              </w:rPr>
              <w:t xml:space="preserve"> 18а, здание администрации </w:t>
            </w:r>
            <w:proofErr w:type="spellStart"/>
            <w:r w:rsidRPr="00C5107A">
              <w:rPr>
                <w:rFonts w:ascii="Times New Roman" w:eastAsia="Times New Roman" w:hAnsi="Times New Roman" w:cs="Times New Roman"/>
                <w:sz w:val="20"/>
                <w:szCs w:val="20"/>
                <w:lang w:eastAsia="ru-RU"/>
              </w:rPr>
              <w:t>Кульдурского</w:t>
            </w:r>
            <w:proofErr w:type="spellEnd"/>
            <w:r w:rsidRPr="00C5107A">
              <w:rPr>
                <w:rFonts w:ascii="Times New Roman" w:eastAsia="Times New Roman" w:hAnsi="Times New Roman" w:cs="Times New Roman"/>
                <w:sz w:val="20"/>
                <w:szCs w:val="20"/>
                <w:lang w:eastAsia="ru-RU"/>
              </w:rPr>
              <w:t xml:space="preserve"> городского поселения, кабинет специалиста ВУС,  34-4-79</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ул.Раскопенского</w:t>
            </w:r>
            <w:proofErr w:type="spellEnd"/>
            <w:r w:rsidRPr="00C5107A">
              <w:rPr>
                <w:rFonts w:ascii="Times New Roman" w:eastAsia="Times New Roman" w:hAnsi="Times New Roman" w:cs="Times New Roman"/>
                <w:sz w:val="20"/>
                <w:szCs w:val="20"/>
                <w:lang w:eastAsia="ru-RU"/>
              </w:rPr>
              <w:t xml:space="preserve"> 18а,здание администрации </w:t>
            </w:r>
            <w:proofErr w:type="spellStart"/>
            <w:r w:rsidRPr="00C5107A">
              <w:rPr>
                <w:rFonts w:ascii="Times New Roman" w:eastAsia="Times New Roman" w:hAnsi="Times New Roman" w:cs="Times New Roman"/>
                <w:sz w:val="20"/>
                <w:szCs w:val="20"/>
                <w:lang w:eastAsia="ru-RU"/>
              </w:rPr>
              <w:t>Кульдурского</w:t>
            </w:r>
            <w:proofErr w:type="spellEnd"/>
            <w:r w:rsidRPr="00C5107A">
              <w:rPr>
                <w:rFonts w:ascii="Times New Roman" w:eastAsia="Times New Roman" w:hAnsi="Times New Roman" w:cs="Times New Roman"/>
                <w:sz w:val="20"/>
                <w:szCs w:val="20"/>
                <w:lang w:eastAsia="ru-RU"/>
              </w:rPr>
              <w:t xml:space="preserve"> городского поселения, помещение администрации, 34-4-79</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ул.Раскопенского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ул.Большакова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ул.Озерная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ул.Лесная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пер.Лесной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ул.Вокзальная</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ул.Пионерская</w:t>
            </w:r>
            <w:proofErr w:type="spellEnd"/>
            <w:r w:rsidRPr="00C5107A">
              <w:rPr>
                <w:rFonts w:ascii="Times New Roman" w:eastAsia="Times New Roman" w:hAnsi="Times New Roman" w:cs="Times New Roman"/>
                <w:sz w:val="20"/>
                <w:szCs w:val="20"/>
                <w:lang w:eastAsia="ru-RU"/>
              </w:rPr>
              <w:t xml:space="preserve">, 12, МКОУ «Центр образования </w:t>
            </w:r>
            <w:proofErr w:type="spellStart"/>
            <w:r w:rsidRPr="00C5107A">
              <w:rPr>
                <w:rFonts w:ascii="Times New Roman" w:eastAsia="Times New Roman" w:hAnsi="Times New Roman" w:cs="Times New Roman"/>
                <w:sz w:val="20"/>
                <w:szCs w:val="20"/>
                <w:lang w:eastAsia="ru-RU"/>
              </w:rPr>
              <w:t>имеи</w:t>
            </w:r>
            <w:proofErr w:type="spellEnd"/>
            <w:r w:rsidRPr="00C5107A">
              <w:rPr>
                <w:rFonts w:ascii="Times New Roman" w:eastAsia="Times New Roman" w:hAnsi="Times New Roman" w:cs="Times New Roman"/>
                <w:sz w:val="20"/>
                <w:szCs w:val="20"/>
                <w:lang w:eastAsia="ru-RU"/>
              </w:rPr>
              <w:t xml:space="preserve"> полного кавалера ордена Славы А.И. </w:t>
            </w:r>
            <w:proofErr w:type="spellStart"/>
            <w:r w:rsidRPr="00C5107A">
              <w:rPr>
                <w:rFonts w:ascii="Times New Roman" w:eastAsia="Times New Roman" w:hAnsi="Times New Roman" w:cs="Times New Roman"/>
                <w:sz w:val="20"/>
                <w:szCs w:val="20"/>
                <w:lang w:eastAsia="ru-RU"/>
              </w:rPr>
              <w:t>Раскопенского</w:t>
            </w:r>
            <w:proofErr w:type="spellEnd"/>
            <w:r w:rsidRPr="00C5107A">
              <w:rPr>
                <w:rFonts w:ascii="Times New Roman" w:eastAsia="Times New Roman" w:hAnsi="Times New Roman" w:cs="Times New Roman"/>
                <w:sz w:val="20"/>
                <w:szCs w:val="20"/>
                <w:lang w:eastAsia="ru-RU"/>
              </w:rPr>
              <w:t>, рекреация  первого этажа, 34-5-44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ул.Пионерская</w:t>
            </w:r>
            <w:proofErr w:type="spellEnd"/>
            <w:r w:rsidRPr="00C5107A">
              <w:rPr>
                <w:rFonts w:ascii="Times New Roman" w:eastAsia="Times New Roman" w:hAnsi="Times New Roman" w:cs="Times New Roman"/>
                <w:sz w:val="20"/>
                <w:szCs w:val="20"/>
                <w:lang w:eastAsia="ru-RU"/>
              </w:rPr>
              <w:t xml:space="preserve">, 12, МКОУ «Центр образования </w:t>
            </w:r>
            <w:proofErr w:type="spellStart"/>
            <w:r w:rsidRPr="00C5107A">
              <w:rPr>
                <w:rFonts w:ascii="Times New Roman" w:eastAsia="Times New Roman" w:hAnsi="Times New Roman" w:cs="Times New Roman"/>
                <w:sz w:val="20"/>
                <w:szCs w:val="20"/>
                <w:lang w:eastAsia="ru-RU"/>
              </w:rPr>
              <w:t>имеи</w:t>
            </w:r>
            <w:proofErr w:type="spellEnd"/>
            <w:r w:rsidRPr="00C5107A">
              <w:rPr>
                <w:rFonts w:ascii="Times New Roman" w:eastAsia="Times New Roman" w:hAnsi="Times New Roman" w:cs="Times New Roman"/>
                <w:sz w:val="20"/>
                <w:szCs w:val="20"/>
                <w:lang w:eastAsia="ru-RU"/>
              </w:rPr>
              <w:t xml:space="preserve"> полного кавалера ордена Славы А.И. </w:t>
            </w:r>
            <w:proofErr w:type="spellStart"/>
            <w:r w:rsidRPr="00C5107A">
              <w:rPr>
                <w:rFonts w:ascii="Times New Roman" w:eastAsia="Times New Roman" w:hAnsi="Times New Roman" w:cs="Times New Roman"/>
                <w:sz w:val="20"/>
                <w:szCs w:val="20"/>
                <w:lang w:eastAsia="ru-RU"/>
              </w:rPr>
              <w:t>Раскопенского</w:t>
            </w:r>
            <w:proofErr w:type="spellEnd"/>
            <w:r w:rsidRPr="00C5107A">
              <w:rPr>
                <w:rFonts w:ascii="Times New Roman" w:eastAsia="Times New Roman" w:hAnsi="Times New Roman" w:cs="Times New Roman"/>
                <w:sz w:val="20"/>
                <w:szCs w:val="20"/>
                <w:lang w:eastAsia="ru-RU"/>
              </w:rPr>
              <w:t>, рекреация  первого этажа, 34-5-44</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ульдур</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ул.Советская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пер.Советский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ул.Кирпичная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ул.Кульдурская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ул.Гамбурцево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ул.Гаражная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ул.Ургальская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ул.Заречная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ул.Пионерская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ул.Пристанционная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пер.Пристанционный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ул.Путейская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ул.Дома</w:t>
            </w:r>
            <w:proofErr w:type="spellEnd"/>
            <w:r w:rsidRPr="00C5107A">
              <w:rPr>
                <w:rFonts w:ascii="Times New Roman" w:eastAsia="Times New Roman" w:hAnsi="Times New Roman" w:cs="Times New Roman"/>
                <w:sz w:val="20"/>
                <w:szCs w:val="20"/>
                <w:lang w:eastAsia="ru-RU"/>
              </w:rPr>
              <w:t xml:space="preserve"> Карьера</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комната детского сектора, 31-2-30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танцевальный зал 2 этаж, 31-2-30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ул.Вокзальная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ул.60 лет СССР, </w:t>
            </w:r>
            <w:proofErr w:type="spellStart"/>
            <w:r w:rsidRPr="00C5107A">
              <w:rPr>
                <w:rFonts w:ascii="Times New Roman" w:eastAsia="Times New Roman" w:hAnsi="Times New Roman" w:cs="Times New Roman"/>
                <w:sz w:val="20"/>
                <w:szCs w:val="20"/>
                <w:lang w:eastAsia="ru-RU"/>
              </w:rPr>
              <w:t>ул.Железнодорожная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ул.Молодежная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ул.Советская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ул.Московская</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rPr>
                <w:rFonts w:ascii="Times New Roman" w:eastAsia="Times New Roman" w:hAnsi="Times New Roman" w:cs="Times New Roman"/>
                <w:sz w:val="20"/>
                <w:szCs w:val="20"/>
                <w:lang w:eastAsia="ru-RU"/>
              </w:rPr>
            </w:pP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комната детского сектора, 31-2-30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холл первого этажа,31-2-30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В границах улиц пос.Теплоозерск: ул. Калинина - от дома № 2 до дома № 38 по четной стороне и от дома № 7 до дома № 21 по нечетной стороне, ул.60 лет Октября.</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комната детского сектора, 31-2-30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 Теплоозерск, ул. Лазо, д. 1б, МКУК «Информационно-культурно-досуговый центр»,  танцевальный зал 2 этаж,</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31-2-30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ул.Сазонова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ул.Заводская</w:t>
            </w:r>
            <w:proofErr w:type="spellEnd"/>
            <w:r w:rsidRPr="00C5107A">
              <w:rPr>
                <w:rFonts w:ascii="Times New Roman" w:eastAsia="Times New Roman" w:hAnsi="Times New Roman" w:cs="Times New Roman"/>
                <w:sz w:val="20"/>
                <w:szCs w:val="20"/>
                <w:lang w:eastAsia="ru-RU"/>
              </w:rPr>
              <w:t>.</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комната детского сектора, 31-2-30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танцевальный зал 2 этаж,31-2-30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ул.Калинина</w:t>
            </w:r>
            <w:proofErr w:type="spellEnd"/>
            <w:r w:rsidRPr="00C5107A">
              <w:rPr>
                <w:rFonts w:ascii="Times New Roman" w:eastAsia="Times New Roman" w:hAnsi="Times New Roman" w:cs="Times New Roman"/>
                <w:sz w:val="20"/>
                <w:szCs w:val="20"/>
                <w:lang w:eastAsia="ru-RU"/>
              </w:rPr>
              <w:t xml:space="preserve"> - от дома № 23 до дома № 31 по нечетной стороне,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 дома № 9, № 11.</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126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комната детского сектора, 31-2-30   </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п. Теплоозерск, ул. Лазо, д. 1б, МКУК «Информационно-культурно-досуговый центр»,  холл первого этажа,, 31-2-30   </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ул.Спортивная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ул.Некрасова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ул.Строительная</w:t>
            </w:r>
            <w:proofErr w:type="spellEnd"/>
            <w:r w:rsidRPr="00C5107A">
              <w:rPr>
                <w:rFonts w:ascii="Times New Roman" w:eastAsia="Times New Roman" w:hAnsi="Times New Roman" w:cs="Times New Roman"/>
                <w:sz w:val="20"/>
                <w:szCs w:val="20"/>
                <w:lang w:eastAsia="ru-RU"/>
              </w:rPr>
              <w:t xml:space="preserve">, ул.40 лет Победы, </w:t>
            </w:r>
            <w:proofErr w:type="spellStart"/>
            <w:r w:rsidRPr="00C5107A">
              <w:rPr>
                <w:rFonts w:ascii="Times New Roman" w:eastAsia="Times New Roman" w:hAnsi="Times New Roman" w:cs="Times New Roman"/>
                <w:sz w:val="20"/>
                <w:szCs w:val="20"/>
                <w:lang w:eastAsia="ru-RU"/>
              </w:rPr>
              <w:t>ул.Дубовая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ул.Семафорная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ул.Толстого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ул.Горького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ул.Дачная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ул.Партизанская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ул.Загорная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ул.Пушкина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ул.Хинганская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ул.Крупская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ул.Луговая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ул.Заречная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ул.Зеленая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ул.К.Маркса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ул.Центральня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ул.Трудовая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ул.Ключевая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ул.Тургенева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ул.Гоголя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пер.Зеленый</w:t>
            </w:r>
            <w:proofErr w:type="spellEnd"/>
            <w:r w:rsidRPr="00C5107A">
              <w:rPr>
                <w:rFonts w:ascii="Times New Roman" w:eastAsia="Times New Roman" w:hAnsi="Times New Roman" w:cs="Times New Roman"/>
                <w:sz w:val="20"/>
                <w:szCs w:val="20"/>
                <w:lang w:eastAsia="ru-RU"/>
              </w:rPr>
              <w:t>.</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127</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музей, 31-4-71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2-й этаж,  коридор, 31-4-71</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 от дома № 2 до дома № 34 по четной стороне.</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музей, 31-4-71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2-й этаж,  коридор, 31-4-66</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 дом № 1а, </w:t>
            </w:r>
            <w:proofErr w:type="spellStart"/>
            <w:r w:rsidRPr="00C5107A">
              <w:rPr>
                <w:rFonts w:ascii="Times New Roman" w:eastAsia="Times New Roman" w:hAnsi="Times New Roman" w:cs="Times New Roman"/>
                <w:sz w:val="20"/>
                <w:szCs w:val="20"/>
                <w:lang w:eastAsia="ru-RU"/>
              </w:rPr>
              <w:t>ул.Бонивура</w:t>
            </w:r>
            <w:proofErr w:type="spellEnd"/>
            <w:r w:rsidRPr="00C5107A">
              <w:rPr>
                <w:rFonts w:ascii="Times New Roman" w:eastAsia="Times New Roman" w:hAnsi="Times New Roman" w:cs="Times New Roman"/>
                <w:sz w:val="20"/>
                <w:szCs w:val="20"/>
                <w:lang w:eastAsia="ru-RU"/>
              </w:rPr>
              <w:t xml:space="preserve"> - от дома № 3 до дома № 9 по нечетной стороне.</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129</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музей, 31-4-71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2-й этаж,  коридор, 31-4-71</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 дома № 1, 3, 5, 7.</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130</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музей, 31-4-71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пос.Теплоозерск,</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онивура</w:t>
            </w:r>
            <w:proofErr w:type="spellEnd"/>
            <w:r w:rsidRPr="00C5107A">
              <w:rPr>
                <w:rFonts w:ascii="Times New Roman" w:eastAsia="Times New Roman" w:hAnsi="Times New Roman" w:cs="Times New Roman"/>
                <w:sz w:val="20"/>
                <w:szCs w:val="20"/>
                <w:lang w:eastAsia="ru-RU"/>
              </w:rPr>
              <w:t>, 11,</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МБОУ "СОШ № 18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2-й этаж,  коридор, 31-3-82</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.Т</w:t>
            </w:r>
            <w:proofErr w:type="gramEnd"/>
            <w:r w:rsidRPr="00C5107A">
              <w:rPr>
                <w:rFonts w:ascii="Times New Roman" w:eastAsia="Times New Roman" w:hAnsi="Times New Roman" w:cs="Times New Roman"/>
                <w:sz w:val="20"/>
                <w:szCs w:val="20"/>
                <w:lang w:eastAsia="ru-RU"/>
              </w:rPr>
              <w:t>еплоозерск</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ул.Лазо</w:t>
            </w:r>
            <w:proofErr w:type="spellEnd"/>
            <w:r w:rsidRPr="00C5107A">
              <w:rPr>
                <w:rFonts w:ascii="Times New Roman" w:eastAsia="Times New Roman" w:hAnsi="Times New Roman" w:cs="Times New Roman"/>
                <w:sz w:val="20"/>
                <w:szCs w:val="20"/>
                <w:lang w:eastAsia="ru-RU"/>
              </w:rPr>
              <w:t xml:space="preserve"> дом № 13, </w:t>
            </w:r>
            <w:proofErr w:type="spellStart"/>
            <w:r w:rsidRPr="00C5107A">
              <w:rPr>
                <w:rFonts w:ascii="Times New Roman" w:eastAsia="Times New Roman" w:hAnsi="Times New Roman" w:cs="Times New Roman"/>
                <w:sz w:val="20"/>
                <w:szCs w:val="20"/>
                <w:lang w:eastAsia="ru-RU"/>
              </w:rPr>
              <w:t>ул.Бонивура</w:t>
            </w:r>
            <w:proofErr w:type="spellEnd"/>
            <w:r w:rsidRPr="00C5107A">
              <w:rPr>
                <w:rFonts w:ascii="Times New Roman" w:eastAsia="Times New Roman" w:hAnsi="Times New Roman" w:cs="Times New Roman"/>
                <w:sz w:val="20"/>
                <w:szCs w:val="20"/>
                <w:lang w:eastAsia="ru-RU"/>
              </w:rPr>
              <w:t xml:space="preserve"> - от дома № 2 до дома № 18 по четной стороне и дом № 19, </w:t>
            </w:r>
            <w:proofErr w:type="spellStart"/>
            <w:r w:rsidRPr="00C5107A">
              <w:rPr>
                <w:rFonts w:ascii="Times New Roman" w:eastAsia="Times New Roman" w:hAnsi="Times New Roman" w:cs="Times New Roman"/>
                <w:sz w:val="20"/>
                <w:szCs w:val="20"/>
                <w:lang w:eastAsia="ru-RU"/>
              </w:rPr>
              <w:t>ул.Парковая</w:t>
            </w:r>
            <w:proofErr w:type="spellEnd"/>
            <w:r w:rsidRPr="00C5107A">
              <w:rPr>
                <w:rFonts w:ascii="Times New Roman" w:eastAsia="Times New Roman" w:hAnsi="Times New Roman" w:cs="Times New Roman"/>
                <w:sz w:val="20"/>
                <w:szCs w:val="20"/>
                <w:lang w:eastAsia="ru-RU"/>
              </w:rPr>
              <w:t xml:space="preserve"> - от дома № 1 до дома № 15 по нечетной стороне, </w:t>
            </w:r>
            <w:proofErr w:type="spellStart"/>
            <w:r w:rsidRPr="00C5107A">
              <w:rPr>
                <w:rFonts w:ascii="Times New Roman" w:eastAsia="Times New Roman" w:hAnsi="Times New Roman" w:cs="Times New Roman"/>
                <w:sz w:val="20"/>
                <w:szCs w:val="20"/>
                <w:lang w:eastAsia="ru-RU"/>
              </w:rPr>
              <w:t>ул.Гаражная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ул.Подгорная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ул.Графитная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ул.Васильева</w:t>
            </w:r>
            <w:proofErr w:type="spellEnd"/>
            <w:r w:rsidRPr="00C5107A">
              <w:rPr>
                <w:rFonts w:ascii="Times New Roman" w:eastAsia="Times New Roman" w:hAnsi="Times New Roman" w:cs="Times New Roman"/>
                <w:sz w:val="20"/>
                <w:szCs w:val="20"/>
                <w:lang w:eastAsia="ru-RU"/>
              </w:rPr>
              <w:t xml:space="preserve"> (Рыбзавод).</w:t>
            </w: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131</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1а, 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 xml:space="preserve">-завод», актовый зал,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33-5-88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1а,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-завод», игровая комната, 33-5-87</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 , в границах улиц пос.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ул.Заводская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ул.Залинейная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ул.Ключевая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ул.Лесная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ул.Линейная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ул.Островского</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ул.Пригородная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ул.Смольная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ул.Станционная</w:t>
            </w:r>
            <w:proofErr w:type="spellEnd"/>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132</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1а, 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 xml:space="preserve">-завод», актовый зал,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33-5-88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1а,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-завод», танцевальный 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33-5-87</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пос.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.К</w:t>
            </w:r>
            <w:proofErr w:type="gramEnd"/>
            <w:r w:rsidRPr="00C5107A">
              <w:rPr>
                <w:rFonts w:ascii="Times New Roman" w:eastAsia="Times New Roman" w:hAnsi="Times New Roman" w:cs="Times New Roman"/>
                <w:sz w:val="20"/>
                <w:szCs w:val="20"/>
                <w:lang w:eastAsia="ru-RU"/>
              </w:rPr>
              <w:t>омсомольская</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r w:rsidR="00C5107A" w:rsidRPr="00C5107A" w:rsidTr="003828B2">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ул.Комсомольская1а, 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-завод», актовый зал, 33-5-88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.Л</w:t>
            </w:r>
            <w:proofErr w:type="gramEnd"/>
            <w:r w:rsidRPr="00C5107A">
              <w:rPr>
                <w:rFonts w:ascii="Times New Roman" w:eastAsia="Times New Roman" w:hAnsi="Times New Roman" w:cs="Times New Roman"/>
                <w:sz w:val="20"/>
                <w:szCs w:val="20"/>
                <w:lang w:eastAsia="ru-RU"/>
              </w:rPr>
              <w:t>ондоко</w:t>
            </w:r>
            <w:proofErr w:type="spellEnd"/>
            <w:r w:rsidRPr="00C5107A">
              <w:rPr>
                <w:rFonts w:ascii="Times New Roman" w:eastAsia="Times New Roman" w:hAnsi="Times New Roman" w:cs="Times New Roman"/>
                <w:sz w:val="20"/>
                <w:szCs w:val="20"/>
                <w:lang w:eastAsia="ru-RU"/>
              </w:rPr>
              <w:t xml:space="preserve">-завод,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1а, МКУК «Информационно-культурно-досуговый центр п.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-завод», танцевальный 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33-5-88</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пос. </w:t>
            </w:r>
            <w:proofErr w:type="spellStart"/>
            <w:r w:rsidRPr="00C5107A">
              <w:rPr>
                <w:rFonts w:ascii="Times New Roman" w:eastAsia="Times New Roman" w:hAnsi="Times New Roman" w:cs="Times New Roman"/>
                <w:sz w:val="20"/>
                <w:szCs w:val="20"/>
                <w:lang w:eastAsia="ru-RU"/>
              </w:rPr>
              <w:t>Лондоко</w:t>
            </w:r>
            <w:proofErr w:type="spellEnd"/>
            <w:r w:rsidRPr="00C5107A">
              <w:rPr>
                <w:rFonts w:ascii="Times New Roman" w:eastAsia="Times New Roman" w:hAnsi="Times New Roman" w:cs="Times New Roman"/>
                <w:sz w:val="20"/>
                <w:szCs w:val="20"/>
                <w:lang w:eastAsia="ru-RU"/>
              </w:rPr>
              <w:t>-завод: ул.60 лет СССР.</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lastRenderedPageBreak/>
              <w:t>134</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ул.40 лет Победы 16,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МКУК «Информационно-культурно-досуговый центр»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1-й этаж, кабинет, 38-2-83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ул.40 лет Победы 16,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МКУК «Информационно-культурно-досуговый центр»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1-й этаж, кабинет, 38-2-83</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ул.40 лет Победы, </w:t>
            </w:r>
            <w:proofErr w:type="spellStart"/>
            <w:r w:rsidRPr="00C5107A">
              <w:rPr>
                <w:rFonts w:ascii="Times New Roman" w:eastAsia="Times New Roman" w:hAnsi="Times New Roman" w:cs="Times New Roman"/>
                <w:sz w:val="20"/>
                <w:szCs w:val="20"/>
                <w:lang w:eastAsia="ru-RU"/>
              </w:rPr>
              <w:t>пер.Партизанский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ул.Партизанская</w:t>
            </w:r>
            <w:proofErr w:type="spellEnd"/>
            <w:r w:rsidRPr="00C5107A">
              <w:rPr>
                <w:rFonts w:ascii="Times New Roman" w:eastAsia="Times New Roman" w:hAnsi="Times New Roman" w:cs="Times New Roman"/>
                <w:sz w:val="20"/>
                <w:szCs w:val="20"/>
                <w:lang w:eastAsia="ru-RU"/>
              </w:rPr>
              <w:t xml:space="preserve"> (с № 1 по № 40), </w:t>
            </w:r>
            <w:proofErr w:type="spellStart"/>
            <w:r w:rsidRPr="00C5107A">
              <w:rPr>
                <w:rFonts w:ascii="Times New Roman" w:eastAsia="Times New Roman" w:hAnsi="Times New Roman" w:cs="Times New Roman"/>
                <w:sz w:val="20"/>
                <w:szCs w:val="20"/>
                <w:lang w:eastAsia="ru-RU"/>
              </w:rPr>
              <w:t>ул.Строительная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ул.Набережная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ул.Райисполкомовская</w:t>
            </w:r>
            <w:proofErr w:type="spellEnd"/>
            <w:r w:rsidRPr="00C5107A">
              <w:rPr>
                <w:rFonts w:ascii="Times New Roman" w:eastAsia="Times New Roman" w:hAnsi="Times New Roman" w:cs="Times New Roman"/>
                <w:sz w:val="20"/>
                <w:szCs w:val="20"/>
                <w:lang w:eastAsia="ru-RU"/>
              </w:rPr>
              <w:t xml:space="preserve"> (с № 1 по № 49),</w:t>
            </w:r>
            <w:proofErr w:type="spellStart"/>
            <w:r w:rsidRPr="00C5107A">
              <w:rPr>
                <w:rFonts w:ascii="Times New Roman" w:eastAsia="Times New Roman" w:hAnsi="Times New Roman" w:cs="Times New Roman"/>
                <w:sz w:val="20"/>
                <w:szCs w:val="20"/>
                <w:lang w:eastAsia="ru-RU"/>
              </w:rPr>
              <w:t>ул.Онищенко</w:t>
            </w:r>
            <w:proofErr w:type="spellEnd"/>
            <w:r w:rsidRPr="00C5107A">
              <w:rPr>
                <w:rFonts w:ascii="Times New Roman" w:eastAsia="Times New Roman" w:hAnsi="Times New Roman" w:cs="Times New Roman"/>
                <w:sz w:val="20"/>
                <w:szCs w:val="20"/>
                <w:lang w:eastAsia="ru-RU"/>
              </w:rPr>
              <w:t xml:space="preserve"> (с № 9 по № 52), </w:t>
            </w:r>
            <w:proofErr w:type="spellStart"/>
            <w:r w:rsidRPr="00C5107A">
              <w:rPr>
                <w:rFonts w:ascii="Times New Roman" w:eastAsia="Times New Roman" w:hAnsi="Times New Roman" w:cs="Times New Roman"/>
                <w:sz w:val="20"/>
                <w:szCs w:val="20"/>
                <w:lang w:eastAsia="ru-RU"/>
              </w:rPr>
              <w:t>пер.Онищенко</w:t>
            </w:r>
            <w:proofErr w:type="spellEnd"/>
            <w:r w:rsidRPr="00C5107A">
              <w:rPr>
                <w:rFonts w:ascii="Times New Roman" w:eastAsia="Times New Roman" w:hAnsi="Times New Roman" w:cs="Times New Roman"/>
                <w:sz w:val="20"/>
                <w:szCs w:val="20"/>
                <w:lang w:eastAsia="ru-RU"/>
              </w:rPr>
              <w:t xml:space="preserve">, пер. Совхозный, </w:t>
            </w:r>
            <w:proofErr w:type="spellStart"/>
            <w:r w:rsidRPr="00C5107A">
              <w:rPr>
                <w:rFonts w:ascii="Times New Roman" w:eastAsia="Times New Roman" w:hAnsi="Times New Roman" w:cs="Times New Roman"/>
                <w:sz w:val="20"/>
                <w:szCs w:val="20"/>
                <w:lang w:eastAsia="ru-RU"/>
              </w:rPr>
              <w:t>ул.Пожарная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ул.Лесобиржевая</w:t>
            </w:r>
            <w:proofErr w:type="spellEnd"/>
          </w:p>
          <w:p w:rsidR="00C5107A" w:rsidRPr="00C5107A" w:rsidRDefault="00C5107A" w:rsidP="00C5107A">
            <w:pPr>
              <w:spacing w:after="0" w:line="240" w:lineRule="auto"/>
              <w:rPr>
                <w:rFonts w:ascii="Times New Roman" w:eastAsia="Times New Roman" w:hAnsi="Times New Roman" w:cs="Times New Roman"/>
                <w:sz w:val="20"/>
                <w:szCs w:val="20"/>
                <w:lang w:eastAsia="ru-RU"/>
              </w:rPr>
            </w:pP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ул.40 лет Победы 16,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МКУК «Информационно-культурно-досуговый центр»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2-й этаж, кабинет, 38-2-83</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ул.40 лет Победы 16,</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здание МКУК «Информационно-культурно-досуговый центр»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2-й этаж, зал, 38-2-83</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ул.Чапаева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ул.Кащеевой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пер.Чапаевский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ул.Речная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ул.Совхозная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ул.Сигнальная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уд.Деповская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ул.Онищенко</w:t>
            </w:r>
            <w:proofErr w:type="spellEnd"/>
            <w:r w:rsidRPr="00C5107A">
              <w:rPr>
                <w:rFonts w:ascii="Times New Roman" w:eastAsia="Times New Roman" w:hAnsi="Times New Roman" w:cs="Times New Roman"/>
                <w:sz w:val="20"/>
                <w:szCs w:val="20"/>
                <w:lang w:eastAsia="ru-RU"/>
              </w:rPr>
              <w:t xml:space="preserve"> с д. №1 по д. № 8, </w:t>
            </w:r>
            <w:proofErr w:type="spellStart"/>
            <w:r w:rsidRPr="00C5107A">
              <w:rPr>
                <w:rFonts w:ascii="Times New Roman" w:eastAsia="Times New Roman" w:hAnsi="Times New Roman" w:cs="Times New Roman"/>
                <w:sz w:val="20"/>
                <w:szCs w:val="20"/>
                <w:lang w:eastAsia="ru-RU"/>
              </w:rPr>
              <w:t>ул.Приозерная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ул.Никитинская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ул.Бирская</w:t>
            </w:r>
            <w:proofErr w:type="spellEnd"/>
            <w:r w:rsidRPr="00C5107A">
              <w:rPr>
                <w:rFonts w:ascii="Times New Roman" w:eastAsia="Times New Roman" w:hAnsi="Times New Roman" w:cs="Times New Roman"/>
                <w:sz w:val="20"/>
                <w:szCs w:val="20"/>
                <w:lang w:eastAsia="ru-RU"/>
              </w:rPr>
              <w:t>.</w:t>
            </w:r>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136</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нищенко</w:t>
            </w:r>
            <w:proofErr w:type="spellEnd"/>
            <w:r w:rsidRPr="00C5107A">
              <w:rPr>
                <w:rFonts w:ascii="Times New Roman" w:eastAsia="Times New Roman" w:hAnsi="Times New Roman" w:cs="Times New Roman"/>
                <w:sz w:val="20"/>
                <w:szCs w:val="20"/>
                <w:lang w:eastAsia="ru-RU"/>
              </w:rPr>
              <w:t xml:space="preserve">, 48, МКДОУ «Детский сад п. </w:t>
            </w:r>
            <w:proofErr w:type="spellStart"/>
            <w:r w:rsidRPr="00C5107A">
              <w:rPr>
                <w:rFonts w:ascii="Times New Roman" w:eastAsia="Times New Roman" w:hAnsi="Times New Roman" w:cs="Times New Roman"/>
                <w:sz w:val="20"/>
                <w:szCs w:val="20"/>
                <w:lang w:eastAsia="ru-RU"/>
              </w:rPr>
              <w:t>Бира</w:t>
            </w:r>
            <w:proofErr w:type="spellEnd"/>
            <w:r w:rsidRPr="00C5107A">
              <w:rPr>
                <w:rFonts w:ascii="Times New Roman" w:eastAsia="Times New Roman" w:hAnsi="Times New Roman" w:cs="Times New Roman"/>
                <w:sz w:val="20"/>
                <w:szCs w:val="20"/>
                <w:lang w:eastAsia="ru-RU"/>
              </w:rPr>
              <w:t>»,  музыкальный 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38-1-15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ул</w:t>
            </w:r>
            <w:proofErr w:type="gramStart"/>
            <w:r w:rsidRPr="00C5107A">
              <w:rPr>
                <w:rFonts w:ascii="Times New Roman" w:eastAsia="Times New Roman" w:hAnsi="Times New Roman" w:cs="Times New Roman"/>
                <w:sz w:val="20"/>
                <w:szCs w:val="20"/>
                <w:lang w:eastAsia="ru-RU"/>
              </w:rPr>
              <w:t>.О</w:t>
            </w:r>
            <w:proofErr w:type="gramEnd"/>
            <w:r w:rsidRPr="00C5107A">
              <w:rPr>
                <w:rFonts w:ascii="Times New Roman" w:eastAsia="Times New Roman" w:hAnsi="Times New Roman" w:cs="Times New Roman"/>
                <w:sz w:val="20"/>
                <w:szCs w:val="20"/>
                <w:lang w:eastAsia="ru-RU"/>
              </w:rPr>
              <w:t>нищенко</w:t>
            </w:r>
            <w:proofErr w:type="spellEnd"/>
            <w:r w:rsidRPr="00C5107A">
              <w:rPr>
                <w:rFonts w:ascii="Times New Roman" w:eastAsia="Times New Roman" w:hAnsi="Times New Roman" w:cs="Times New Roman"/>
                <w:sz w:val="20"/>
                <w:szCs w:val="20"/>
                <w:lang w:eastAsia="ru-RU"/>
              </w:rPr>
              <w:t xml:space="preserve">, 48, МКДОУ «Детский сад п. </w:t>
            </w:r>
            <w:proofErr w:type="spellStart"/>
            <w:r w:rsidRPr="00C5107A">
              <w:rPr>
                <w:rFonts w:ascii="Times New Roman" w:eastAsia="Times New Roman" w:hAnsi="Times New Roman" w:cs="Times New Roman"/>
                <w:sz w:val="20"/>
                <w:szCs w:val="20"/>
                <w:lang w:eastAsia="ru-RU"/>
              </w:rPr>
              <w:t>Бира</w:t>
            </w:r>
            <w:proofErr w:type="spellEnd"/>
            <w:r w:rsidRPr="00C5107A">
              <w:rPr>
                <w:rFonts w:ascii="Times New Roman" w:eastAsia="Times New Roman" w:hAnsi="Times New Roman" w:cs="Times New Roman"/>
                <w:sz w:val="20"/>
                <w:szCs w:val="20"/>
                <w:lang w:eastAsia="ru-RU"/>
              </w:rPr>
              <w:t>»,  музыкальный зал,</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38-1-15</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границах улиц </w:t>
            </w:r>
            <w:proofErr w:type="spellStart"/>
            <w:r w:rsidRPr="00C5107A">
              <w:rPr>
                <w:rFonts w:ascii="Times New Roman" w:eastAsia="Times New Roman" w:hAnsi="Times New Roman" w:cs="Times New Roman"/>
                <w:sz w:val="20"/>
                <w:szCs w:val="20"/>
                <w:lang w:eastAsia="ru-RU"/>
              </w:rPr>
              <w:t>пос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ул.Садовая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ул.Сахалинская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ул.Онищенко</w:t>
            </w:r>
            <w:proofErr w:type="spellEnd"/>
            <w:r w:rsidRPr="00C5107A">
              <w:rPr>
                <w:rFonts w:ascii="Times New Roman" w:eastAsia="Times New Roman" w:hAnsi="Times New Roman" w:cs="Times New Roman"/>
                <w:sz w:val="20"/>
                <w:szCs w:val="20"/>
                <w:lang w:eastAsia="ru-RU"/>
              </w:rPr>
              <w:t xml:space="preserve"> (с № 54 по № 93), </w:t>
            </w:r>
            <w:proofErr w:type="spellStart"/>
            <w:r w:rsidRPr="00C5107A">
              <w:rPr>
                <w:rFonts w:ascii="Times New Roman" w:eastAsia="Times New Roman" w:hAnsi="Times New Roman" w:cs="Times New Roman"/>
                <w:sz w:val="20"/>
                <w:szCs w:val="20"/>
                <w:lang w:eastAsia="ru-RU"/>
              </w:rPr>
              <w:t>ул.Ленинская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ул.Калининская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ул.Биробиджанская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ул.Волочаевская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ул.Комсомольская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ул.Октябрьская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пер.Лесной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ул.Лесная</w:t>
            </w:r>
            <w:proofErr w:type="spellEnd"/>
            <w:r w:rsidRPr="00C5107A">
              <w:rPr>
                <w:rFonts w:ascii="Times New Roman" w:eastAsia="Times New Roman" w:hAnsi="Times New Roman" w:cs="Times New Roman"/>
                <w:sz w:val="20"/>
                <w:szCs w:val="20"/>
                <w:lang w:eastAsia="ru-RU"/>
              </w:rPr>
              <w:t xml:space="preserve"> , </w:t>
            </w:r>
            <w:proofErr w:type="spellStart"/>
            <w:r w:rsidRPr="00C5107A">
              <w:rPr>
                <w:rFonts w:ascii="Times New Roman" w:eastAsia="Times New Roman" w:hAnsi="Times New Roman" w:cs="Times New Roman"/>
                <w:sz w:val="20"/>
                <w:szCs w:val="20"/>
                <w:lang w:eastAsia="ru-RU"/>
              </w:rPr>
              <w:t>п.Лесной</w:t>
            </w:r>
            <w:proofErr w:type="spellEnd"/>
            <w:r w:rsidRPr="00C5107A">
              <w:rPr>
                <w:rFonts w:ascii="Times New Roman" w:eastAsia="Times New Roman" w:hAnsi="Times New Roman" w:cs="Times New Roman"/>
                <w:sz w:val="20"/>
                <w:szCs w:val="20"/>
                <w:lang w:eastAsia="ru-RU"/>
              </w:rPr>
              <w:t xml:space="preserve">, казарма 8305 км, казарма 8307 км, </w:t>
            </w:r>
            <w:proofErr w:type="spellStart"/>
            <w:r w:rsidRPr="00C5107A">
              <w:rPr>
                <w:rFonts w:ascii="Times New Roman" w:eastAsia="Times New Roman" w:hAnsi="Times New Roman" w:cs="Times New Roman"/>
                <w:sz w:val="20"/>
                <w:szCs w:val="20"/>
                <w:lang w:eastAsia="ru-RU"/>
              </w:rPr>
              <w:t>ул.Вокзальная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ул.Клубная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ул.Советская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ул.Пролетарская</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ул.Партизанская</w:t>
            </w:r>
            <w:proofErr w:type="spellEnd"/>
            <w:r w:rsidRPr="00C5107A">
              <w:rPr>
                <w:rFonts w:ascii="Times New Roman" w:eastAsia="Times New Roman" w:hAnsi="Times New Roman" w:cs="Times New Roman"/>
                <w:sz w:val="20"/>
                <w:szCs w:val="20"/>
                <w:lang w:eastAsia="ru-RU"/>
              </w:rPr>
              <w:t xml:space="preserve"> (с № 41 по № 93), </w:t>
            </w:r>
            <w:proofErr w:type="spellStart"/>
            <w:r w:rsidRPr="00C5107A">
              <w:rPr>
                <w:rFonts w:ascii="Times New Roman" w:eastAsia="Times New Roman" w:hAnsi="Times New Roman" w:cs="Times New Roman"/>
                <w:sz w:val="20"/>
                <w:szCs w:val="20"/>
                <w:lang w:eastAsia="ru-RU"/>
              </w:rPr>
              <w:t>ул.Райисполкомовская</w:t>
            </w:r>
            <w:proofErr w:type="spellEnd"/>
            <w:r w:rsidRPr="00C5107A">
              <w:rPr>
                <w:rFonts w:ascii="Times New Roman" w:eastAsia="Times New Roman" w:hAnsi="Times New Roman" w:cs="Times New Roman"/>
                <w:sz w:val="20"/>
                <w:szCs w:val="20"/>
                <w:lang w:eastAsia="ru-RU"/>
              </w:rPr>
              <w:t xml:space="preserve"> (с № 49а по № </w:t>
            </w:r>
            <w:proofErr w:type="gramStart"/>
            <w:r w:rsidRPr="00C5107A">
              <w:rPr>
                <w:rFonts w:ascii="Times New Roman" w:eastAsia="Times New Roman" w:hAnsi="Times New Roman" w:cs="Times New Roman"/>
                <w:sz w:val="20"/>
                <w:szCs w:val="20"/>
                <w:lang w:eastAsia="ru-RU"/>
              </w:rPr>
              <w:t>91а)</w:t>
            </w:r>
            <w:proofErr w:type="gramEnd"/>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137</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удукан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10а, филиал МБОУ «Средняя общеобразовательная № 24 </w:t>
            </w:r>
            <w:proofErr w:type="spellStart"/>
            <w:r w:rsidRPr="00C5107A">
              <w:rPr>
                <w:rFonts w:ascii="Times New Roman" w:eastAsia="Times New Roman" w:hAnsi="Times New Roman" w:cs="Times New Roman"/>
                <w:sz w:val="20"/>
                <w:szCs w:val="20"/>
                <w:lang w:eastAsia="ru-RU"/>
              </w:rPr>
              <w:t>п.Бира</w:t>
            </w:r>
            <w:proofErr w:type="spellEnd"/>
            <w:r w:rsidRPr="00C5107A">
              <w:rPr>
                <w:rFonts w:ascii="Times New Roman" w:eastAsia="Times New Roman" w:hAnsi="Times New Roman" w:cs="Times New Roman"/>
                <w:sz w:val="20"/>
                <w:szCs w:val="20"/>
                <w:lang w:eastAsia="ru-RU"/>
              </w:rPr>
              <w:t xml:space="preserve">»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в </w:t>
            </w: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удукан</w:t>
            </w:r>
            <w:proofErr w:type="spellEnd"/>
            <w:r w:rsidRPr="00C5107A">
              <w:rPr>
                <w:rFonts w:ascii="Times New Roman" w:eastAsia="Times New Roman" w:hAnsi="Times New Roman" w:cs="Times New Roman"/>
                <w:sz w:val="20"/>
                <w:szCs w:val="20"/>
                <w:lang w:eastAsia="ru-RU"/>
              </w:rPr>
              <w:t>, кабинет директора,39-6-29</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удукан</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ул.Школьная</w:t>
            </w:r>
            <w:proofErr w:type="spellEnd"/>
            <w:r w:rsidRPr="00C5107A">
              <w:rPr>
                <w:rFonts w:ascii="Times New Roman" w:eastAsia="Times New Roman" w:hAnsi="Times New Roman" w:cs="Times New Roman"/>
                <w:sz w:val="20"/>
                <w:szCs w:val="20"/>
                <w:lang w:eastAsia="ru-RU"/>
              </w:rPr>
              <w:t xml:space="preserve">, 10а, филиал МБОУ «Средняя общеобразовательная № 24 </w:t>
            </w:r>
            <w:proofErr w:type="spellStart"/>
            <w:r w:rsidRPr="00C5107A">
              <w:rPr>
                <w:rFonts w:ascii="Times New Roman" w:eastAsia="Times New Roman" w:hAnsi="Times New Roman" w:cs="Times New Roman"/>
                <w:sz w:val="20"/>
                <w:szCs w:val="20"/>
                <w:lang w:eastAsia="ru-RU"/>
              </w:rPr>
              <w:t>п.Бира</w:t>
            </w:r>
            <w:proofErr w:type="spellEnd"/>
            <w:r w:rsidRPr="00C5107A">
              <w:rPr>
                <w:rFonts w:ascii="Times New Roman" w:eastAsia="Times New Roman" w:hAnsi="Times New Roman" w:cs="Times New Roman"/>
                <w:sz w:val="20"/>
                <w:szCs w:val="20"/>
                <w:lang w:eastAsia="ru-RU"/>
              </w:rPr>
              <w:t xml:space="preserve">» в </w:t>
            </w:r>
            <w:proofErr w:type="spellStart"/>
            <w:r w:rsidRPr="00C5107A">
              <w:rPr>
                <w:rFonts w:ascii="Times New Roman" w:eastAsia="Times New Roman" w:hAnsi="Times New Roman" w:cs="Times New Roman"/>
                <w:sz w:val="20"/>
                <w:szCs w:val="20"/>
                <w:lang w:eastAsia="ru-RU"/>
              </w:rPr>
              <w:t>с.Будукан</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  вестибюль, 39-6-29</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bCs/>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удукан</w:t>
            </w:r>
            <w:proofErr w:type="spellEnd"/>
          </w:p>
        </w:tc>
      </w:tr>
      <w:tr w:rsidR="00C5107A" w:rsidRPr="00C5107A" w:rsidTr="003828B2">
        <w:trPr>
          <w:cantSplit/>
        </w:trPr>
        <w:tc>
          <w:tcPr>
            <w:tcW w:w="709" w:type="dxa"/>
          </w:tcPr>
          <w:p w:rsidR="00C5107A" w:rsidRPr="00C5107A" w:rsidRDefault="00C5107A" w:rsidP="00C5107A">
            <w:pPr>
              <w:spacing w:after="0" w:line="240" w:lineRule="auto"/>
              <w:jc w:val="center"/>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138</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.С</w:t>
            </w:r>
            <w:proofErr w:type="gramEnd"/>
            <w:r w:rsidRPr="00C5107A">
              <w:rPr>
                <w:rFonts w:ascii="Times New Roman" w:eastAsia="Times New Roman" w:hAnsi="Times New Roman" w:cs="Times New Roman"/>
                <w:sz w:val="20"/>
                <w:szCs w:val="20"/>
                <w:lang w:eastAsia="ru-RU"/>
              </w:rPr>
              <w:t>емисточный</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МБОУ «Средняя общеобразовательная школа № 24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в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.С</w:t>
            </w:r>
            <w:proofErr w:type="gramEnd"/>
            <w:r w:rsidRPr="00C5107A">
              <w:rPr>
                <w:rFonts w:ascii="Times New Roman" w:eastAsia="Times New Roman" w:hAnsi="Times New Roman" w:cs="Times New Roman"/>
                <w:sz w:val="20"/>
                <w:szCs w:val="20"/>
                <w:lang w:eastAsia="ru-RU"/>
              </w:rPr>
              <w:t>емисточный</w:t>
            </w:r>
            <w:proofErr w:type="spellEnd"/>
            <w:r w:rsidRPr="00C5107A">
              <w:rPr>
                <w:rFonts w:ascii="Times New Roman" w:eastAsia="Times New Roman" w:hAnsi="Times New Roman" w:cs="Times New Roman"/>
                <w:sz w:val="20"/>
                <w:szCs w:val="20"/>
                <w:lang w:eastAsia="ru-RU"/>
              </w:rPr>
              <w:t>, кабинет директора,</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39-5-15</w:t>
            </w:r>
          </w:p>
        </w:tc>
        <w:tc>
          <w:tcPr>
            <w:tcW w:w="2268"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.С</w:t>
            </w:r>
            <w:proofErr w:type="gramEnd"/>
            <w:r w:rsidRPr="00C5107A">
              <w:rPr>
                <w:rFonts w:ascii="Times New Roman" w:eastAsia="Times New Roman" w:hAnsi="Times New Roman" w:cs="Times New Roman"/>
                <w:sz w:val="20"/>
                <w:szCs w:val="20"/>
                <w:lang w:eastAsia="ru-RU"/>
              </w:rPr>
              <w:t>емисточный</w:t>
            </w:r>
            <w:proofErr w:type="spellEnd"/>
            <w:r w:rsidRPr="00C5107A">
              <w:rPr>
                <w:rFonts w:ascii="Times New Roman" w:eastAsia="Times New Roman" w:hAnsi="Times New Roman" w:cs="Times New Roman"/>
                <w:sz w:val="20"/>
                <w:szCs w:val="20"/>
                <w:lang w:eastAsia="ru-RU"/>
              </w:rPr>
              <w:t>,</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r w:rsidRPr="00C5107A">
              <w:rPr>
                <w:rFonts w:ascii="Times New Roman" w:eastAsia="Times New Roman" w:hAnsi="Times New Roman" w:cs="Times New Roman"/>
                <w:sz w:val="20"/>
                <w:szCs w:val="20"/>
                <w:lang w:eastAsia="ru-RU"/>
              </w:rPr>
              <w:t xml:space="preserve">филиал МБОУ «Средняя общеобразовательная школа № 24 </w:t>
            </w:r>
            <w:proofErr w:type="spellStart"/>
            <w:r w:rsidRPr="00C5107A">
              <w:rPr>
                <w:rFonts w:ascii="Times New Roman" w:eastAsia="Times New Roman" w:hAnsi="Times New Roman" w:cs="Times New Roman"/>
                <w:sz w:val="20"/>
                <w:szCs w:val="20"/>
                <w:lang w:eastAsia="ru-RU"/>
              </w:rPr>
              <w:t>п</w:t>
            </w:r>
            <w:proofErr w:type="gramStart"/>
            <w:r w:rsidRPr="00C5107A">
              <w:rPr>
                <w:rFonts w:ascii="Times New Roman" w:eastAsia="Times New Roman" w:hAnsi="Times New Roman" w:cs="Times New Roman"/>
                <w:sz w:val="20"/>
                <w:szCs w:val="20"/>
                <w:lang w:eastAsia="ru-RU"/>
              </w:rPr>
              <w:t>.Б</w:t>
            </w:r>
            <w:proofErr w:type="gramEnd"/>
            <w:r w:rsidRPr="00C5107A">
              <w:rPr>
                <w:rFonts w:ascii="Times New Roman" w:eastAsia="Times New Roman" w:hAnsi="Times New Roman" w:cs="Times New Roman"/>
                <w:sz w:val="20"/>
                <w:szCs w:val="20"/>
                <w:lang w:eastAsia="ru-RU"/>
              </w:rPr>
              <w:t>ира</w:t>
            </w:r>
            <w:proofErr w:type="spellEnd"/>
            <w:r w:rsidRPr="00C5107A">
              <w:rPr>
                <w:rFonts w:ascii="Times New Roman" w:eastAsia="Times New Roman" w:hAnsi="Times New Roman" w:cs="Times New Roman"/>
                <w:sz w:val="20"/>
                <w:szCs w:val="20"/>
                <w:lang w:eastAsia="ru-RU"/>
              </w:rPr>
              <w:t xml:space="preserve">» в </w:t>
            </w:r>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.С</w:t>
            </w:r>
            <w:proofErr w:type="gramEnd"/>
            <w:r w:rsidRPr="00C5107A">
              <w:rPr>
                <w:rFonts w:ascii="Times New Roman" w:eastAsia="Times New Roman" w:hAnsi="Times New Roman" w:cs="Times New Roman"/>
                <w:sz w:val="20"/>
                <w:szCs w:val="20"/>
                <w:lang w:eastAsia="ru-RU"/>
              </w:rPr>
              <w:t>емисточный</w:t>
            </w:r>
            <w:proofErr w:type="spellEnd"/>
            <w:r w:rsidRPr="00C5107A">
              <w:rPr>
                <w:rFonts w:ascii="Times New Roman" w:eastAsia="Times New Roman" w:hAnsi="Times New Roman" w:cs="Times New Roman"/>
                <w:sz w:val="20"/>
                <w:szCs w:val="20"/>
                <w:lang w:eastAsia="ru-RU"/>
              </w:rPr>
              <w:t>, , спортивный зал,39-5-15</w:t>
            </w:r>
          </w:p>
        </w:tc>
        <w:tc>
          <w:tcPr>
            <w:tcW w:w="4111" w:type="dxa"/>
          </w:tcPr>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roofErr w:type="spellStart"/>
            <w:r w:rsidRPr="00C5107A">
              <w:rPr>
                <w:rFonts w:ascii="Times New Roman" w:eastAsia="Times New Roman" w:hAnsi="Times New Roman" w:cs="Times New Roman"/>
                <w:sz w:val="20"/>
                <w:szCs w:val="20"/>
                <w:lang w:eastAsia="ru-RU"/>
              </w:rPr>
              <w:t>с</w:t>
            </w:r>
            <w:proofErr w:type="gramStart"/>
            <w:r w:rsidRPr="00C5107A">
              <w:rPr>
                <w:rFonts w:ascii="Times New Roman" w:eastAsia="Times New Roman" w:hAnsi="Times New Roman" w:cs="Times New Roman"/>
                <w:sz w:val="20"/>
                <w:szCs w:val="20"/>
                <w:lang w:eastAsia="ru-RU"/>
              </w:rPr>
              <w:t>.С</w:t>
            </w:r>
            <w:proofErr w:type="gramEnd"/>
            <w:r w:rsidRPr="00C5107A">
              <w:rPr>
                <w:rFonts w:ascii="Times New Roman" w:eastAsia="Times New Roman" w:hAnsi="Times New Roman" w:cs="Times New Roman"/>
                <w:sz w:val="20"/>
                <w:szCs w:val="20"/>
                <w:lang w:eastAsia="ru-RU"/>
              </w:rPr>
              <w:t>емисточный</w:t>
            </w:r>
            <w:proofErr w:type="spellEnd"/>
            <w:r w:rsidRPr="00C5107A">
              <w:rPr>
                <w:rFonts w:ascii="Times New Roman" w:eastAsia="Times New Roman" w:hAnsi="Times New Roman" w:cs="Times New Roman"/>
                <w:sz w:val="20"/>
                <w:szCs w:val="20"/>
                <w:lang w:eastAsia="ru-RU"/>
              </w:rPr>
              <w:t xml:space="preserve">, </w:t>
            </w:r>
            <w:proofErr w:type="spellStart"/>
            <w:r w:rsidRPr="00C5107A">
              <w:rPr>
                <w:rFonts w:ascii="Times New Roman" w:eastAsia="Times New Roman" w:hAnsi="Times New Roman" w:cs="Times New Roman"/>
                <w:sz w:val="20"/>
                <w:szCs w:val="20"/>
                <w:lang w:eastAsia="ru-RU"/>
              </w:rPr>
              <w:t>с.Трек</w:t>
            </w:r>
            <w:proofErr w:type="spellEnd"/>
          </w:p>
          <w:p w:rsidR="00C5107A" w:rsidRPr="00C5107A" w:rsidRDefault="00C5107A" w:rsidP="00C5107A">
            <w:pPr>
              <w:spacing w:after="0" w:line="240" w:lineRule="auto"/>
              <w:jc w:val="both"/>
              <w:rPr>
                <w:rFonts w:ascii="Times New Roman" w:eastAsia="Times New Roman" w:hAnsi="Times New Roman" w:cs="Times New Roman"/>
                <w:sz w:val="20"/>
                <w:szCs w:val="20"/>
                <w:lang w:eastAsia="ru-RU"/>
              </w:rPr>
            </w:pPr>
          </w:p>
        </w:tc>
      </w:tr>
    </w:tbl>
    <w:p w:rsidR="00C5107A" w:rsidRPr="00C5107A" w:rsidRDefault="00C5107A" w:rsidP="00C5107A">
      <w:pPr>
        <w:spacing w:after="0" w:line="240" w:lineRule="auto"/>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w:t>
      </w:r>
    </w:p>
    <w:p w:rsidR="00C5107A" w:rsidRPr="00C5107A" w:rsidRDefault="00C5107A" w:rsidP="00C5107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 xml:space="preserve">3. Опубликовать настоящее </w:t>
      </w:r>
      <w:r w:rsidRPr="00C5107A">
        <w:rPr>
          <w:rFonts w:ascii="Times New Roman" w:eastAsia="Times New Roman" w:hAnsi="Times New Roman" w:cs="Times New Roman"/>
          <w:color w:val="000000"/>
          <w:sz w:val="24"/>
          <w:szCs w:val="24"/>
          <w:lang w:eastAsia="ru-RU"/>
        </w:rPr>
        <w:t xml:space="preserve">постановление </w:t>
      </w:r>
      <w:r w:rsidRPr="00C5107A">
        <w:rPr>
          <w:rFonts w:ascii="Times New Roman" w:eastAsia="Times New Roman" w:hAnsi="Times New Roman" w:cs="Times New Roman"/>
          <w:sz w:val="24"/>
          <w:szCs w:val="24"/>
          <w:lang w:eastAsia="ru-RU"/>
        </w:rPr>
        <w:t>в Информационном сборнике муниципального образования «Облученский муниципальный район».</w:t>
      </w:r>
    </w:p>
    <w:p w:rsidR="00C5107A" w:rsidRPr="00C5107A" w:rsidRDefault="00C5107A" w:rsidP="00C5107A">
      <w:pPr>
        <w:spacing w:after="0" w:line="240" w:lineRule="auto"/>
        <w:ind w:firstLine="709"/>
        <w:jc w:val="both"/>
        <w:rPr>
          <w:rFonts w:ascii="Times New Roman" w:eastAsia="Times New Roman" w:hAnsi="Times New Roman" w:cs="Times New Roman"/>
          <w:sz w:val="24"/>
          <w:szCs w:val="24"/>
          <w:lang w:eastAsia="ru-RU"/>
        </w:rPr>
      </w:pPr>
      <w:r w:rsidRPr="00C5107A">
        <w:rPr>
          <w:rFonts w:ascii="Times New Roman" w:eastAsia="Times New Roman" w:hAnsi="Times New Roman" w:cs="Times New Roman"/>
          <w:sz w:val="24"/>
          <w:szCs w:val="24"/>
          <w:lang w:eastAsia="ru-RU"/>
        </w:rPr>
        <w:t>4. Настоящее постановление вступает в силу после дня его официального опубликования.</w:t>
      </w:r>
    </w:p>
    <w:p w:rsidR="00C5107A" w:rsidRPr="00C5107A" w:rsidRDefault="00C5107A" w:rsidP="00C5107A">
      <w:pPr>
        <w:spacing w:after="0" w:line="240" w:lineRule="auto"/>
        <w:ind w:firstLine="709"/>
        <w:jc w:val="both"/>
        <w:rPr>
          <w:rFonts w:ascii="Times New Roman" w:eastAsia="Times New Roman" w:hAnsi="Times New Roman" w:cs="Times New Roman"/>
          <w:sz w:val="24"/>
          <w:szCs w:val="24"/>
          <w:lang w:eastAsia="ru-RU"/>
        </w:rPr>
      </w:pPr>
    </w:p>
    <w:p w:rsidR="00C5107A" w:rsidRPr="00C5107A" w:rsidRDefault="00C5107A" w:rsidP="00C5107A">
      <w:pPr>
        <w:spacing w:after="0" w:line="240" w:lineRule="auto"/>
        <w:rPr>
          <w:rFonts w:ascii="Times New Roman" w:eastAsia="Times New Roman" w:hAnsi="Times New Roman" w:cs="Times New Roman"/>
          <w:color w:val="000000"/>
          <w:sz w:val="24"/>
          <w:szCs w:val="24"/>
          <w:lang w:eastAsia="ru-RU"/>
        </w:rPr>
      </w:pPr>
      <w:r w:rsidRPr="00C5107A">
        <w:rPr>
          <w:rFonts w:ascii="Times New Roman" w:eastAsia="Times New Roman" w:hAnsi="Times New Roman" w:cs="Times New Roman"/>
          <w:color w:val="000000"/>
          <w:sz w:val="24"/>
          <w:szCs w:val="24"/>
          <w:lang w:eastAsia="ru-RU"/>
        </w:rPr>
        <w:t>Глава администрации</w:t>
      </w:r>
    </w:p>
    <w:p w:rsidR="00C5107A" w:rsidRDefault="00C5107A" w:rsidP="00C5107A">
      <w:pPr>
        <w:spacing w:after="0" w:line="240" w:lineRule="auto"/>
        <w:rPr>
          <w:rFonts w:ascii="Times New Roman" w:eastAsia="Times New Roman" w:hAnsi="Times New Roman" w:cs="Times New Roman"/>
          <w:color w:val="000000"/>
          <w:sz w:val="24"/>
          <w:szCs w:val="24"/>
          <w:lang w:eastAsia="ru-RU"/>
        </w:rPr>
      </w:pPr>
      <w:r w:rsidRPr="00C5107A">
        <w:rPr>
          <w:rFonts w:ascii="Times New Roman" w:eastAsia="Times New Roman" w:hAnsi="Times New Roman" w:cs="Times New Roman"/>
          <w:color w:val="000000"/>
          <w:sz w:val="24"/>
          <w:szCs w:val="24"/>
          <w:lang w:eastAsia="ru-RU"/>
        </w:rPr>
        <w:t>муниципального района                                                                                       В.В. Орёл</w:t>
      </w: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C5107A">
      <w:pPr>
        <w:spacing w:after="0" w:line="240" w:lineRule="auto"/>
        <w:rPr>
          <w:rFonts w:ascii="Times New Roman" w:eastAsia="Times New Roman" w:hAnsi="Times New Roman" w:cs="Times New Roman"/>
          <w:color w:val="000000"/>
          <w:sz w:val="24"/>
          <w:szCs w:val="24"/>
          <w:lang w:eastAsia="ru-RU"/>
        </w:rPr>
      </w:pPr>
    </w:p>
    <w:p w:rsidR="006F744C" w:rsidRDefault="006F744C" w:rsidP="00C5107A">
      <w:pPr>
        <w:spacing w:after="0" w:line="240" w:lineRule="auto"/>
        <w:rPr>
          <w:rFonts w:ascii="Times New Roman" w:eastAsia="Times New Roman" w:hAnsi="Times New Roman" w:cs="Times New Roman"/>
          <w:color w:val="000000"/>
          <w:sz w:val="24"/>
          <w:szCs w:val="24"/>
          <w:lang w:eastAsia="ru-RU"/>
        </w:rPr>
      </w:pPr>
    </w:p>
    <w:p w:rsidR="00776071" w:rsidRDefault="00776071" w:rsidP="006F744C">
      <w:pPr>
        <w:widowControl w:val="0"/>
        <w:spacing w:after="0" w:line="240" w:lineRule="auto"/>
        <w:contextualSpacing/>
        <w:jc w:val="center"/>
        <w:rPr>
          <w:rFonts w:ascii="Times New Roman" w:eastAsia="Times New Roman" w:hAnsi="Times New Roman" w:cs="Times New Roman"/>
          <w:noProof/>
          <w:sz w:val="24"/>
          <w:szCs w:val="24"/>
          <w:lang w:eastAsia="ru-RU"/>
        </w:rPr>
      </w:pPr>
    </w:p>
    <w:p w:rsidR="006F744C" w:rsidRPr="006F744C" w:rsidRDefault="006F744C" w:rsidP="006F744C">
      <w:pPr>
        <w:widowControl w:val="0"/>
        <w:spacing w:after="0" w:line="240" w:lineRule="auto"/>
        <w:contextualSpacing/>
        <w:jc w:val="center"/>
        <w:rPr>
          <w:rFonts w:ascii="Times New Roman" w:eastAsia="Times New Roman" w:hAnsi="Times New Roman" w:cs="Times New Roman"/>
          <w:noProof/>
          <w:sz w:val="24"/>
          <w:szCs w:val="24"/>
          <w:lang w:eastAsia="ru-RU"/>
        </w:rPr>
      </w:pPr>
      <w:r w:rsidRPr="006F744C">
        <w:rPr>
          <w:rFonts w:ascii="Calibri" w:eastAsia="Times New Roman" w:hAnsi="Calibri" w:cs="Times New Roman"/>
          <w:noProof/>
          <w:sz w:val="24"/>
          <w:szCs w:val="24"/>
          <w:lang w:eastAsia="ru-RU"/>
        </w:rPr>
        <w:lastRenderedPageBreak/>
        <w:drawing>
          <wp:inline distT="0" distB="0" distL="0" distR="0" wp14:anchorId="038032BF" wp14:editId="682777B1">
            <wp:extent cx="409575" cy="536171"/>
            <wp:effectExtent l="0" t="0" r="0" b="0"/>
            <wp:docPr id="26" name="Рисунок 26"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536171"/>
                    </a:xfrm>
                    <a:prstGeom prst="rect">
                      <a:avLst/>
                    </a:prstGeom>
                    <a:noFill/>
                    <a:ln>
                      <a:noFill/>
                    </a:ln>
                  </pic:spPr>
                </pic:pic>
              </a:graphicData>
            </a:graphic>
          </wp:inline>
        </w:drawing>
      </w: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bCs/>
          <w:sz w:val="24"/>
          <w:szCs w:val="24"/>
          <w:lang w:eastAsia="ru-RU"/>
        </w:rPr>
      </w:pPr>
      <w:r w:rsidRPr="006F744C">
        <w:rPr>
          <w:rFonts w:ascii="Times New Roman" w:eastAsia="Times New Roman" w:hAnsi="Times New Roman" w:cs="Times New Roman"/>
          <w:bCs/>
          <w:sz w:val="24"/>
          <w:szCs w:val="24"/>
          <w:lang w:eastAsia="ru-RU"/>
        </w:rPr>
        <w:t>Муниципальное образование "Облученский муниципальный район"</w:t>
      </w: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bCs/>
          <w:sz w:val="24"/>
          <w:szCs w:val="24"/>
          <w:lang w:eastAsia="ru-RU"/>
        </w:rPr>
      </w:pPr>
      <w:r w:rsidRPr="006F744C">
        <w:rPr>
          <w:rFonts w:ascii="Times New Roman" w:eastAsia="Times New Roman" w:hAnsi="Times New Roman" w:cs="Times New Roman"/>
          <w:bCs/>
          <w:sz w:val="24"/>
          <w:szCs w:val="24"/>
          <w:lang w:eastAsia="ru-RU"/>
        </w:rPr>
        <w:t>Еврейской автономной области</w:t>
      </w: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sz w:val="24"/>
          <w:szCs w:val="24"/>
          <w:lang w:eastAsia="ru-RU"/>
        </w:rPr>
      </w:pP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b/>
          <w:sz w:val="24"/>
          <w:szCs w:val="24"/>
          <w:lang w:eastAsia="ru-RU"/>
        </w:rPr>
      </w:pPr>
      <w:r w:rsidRPr="006F744C">
        <w:rPr>
          <w:rFonts w:ascii="Times New Roman" w:eastAsia="Times New Roman" w:hAnsi="Times New Roman" w:cs="Times New Roman"/>
          <w:b/>
          <w:sz w:val="24"/>
          <w:szCs w:val="24"/>
          <w:lang w:eastAsia="ru-RU"/>
        </w:rPr>
        <w:t>АДМИНИСТРАЦИЯ МУНИЦИПАЛЬНОГО РАЙОНА</w:t>
      </w: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b/>
          <w:sz w:val="24"/>
          <w:szCs w:val="24"/>
          <w:lang w:eastAsia="ru-RU"/>
        </w:rPr>
      </w:pP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b/>
          <w:sz w:val="24"/>
          <w:szCs w:val="24"/>
          <w:lang w:eastAsia="ru-RU"/>
        </w:rPr>
      </w:pPr>
      <w:r w:rsidRPr="006F744C">
        <w:rPr>
          <w:rFonts w:ascii="Times New Roman" w:eastAsia="Times New Roman" w:hAnsi="Times New Roman" w:cs="Times New Roman"/>
          <w:b/>
          <w:sz w:val="24"/>
          <w:szCs w:val="24"/>
          <w:lang w:eastAsia="ru-RU"/>
        </w:rPr>
        <w:t>ПОСТАНОВЛЕНИЕ</w:t>
      </w:r>
    </w:p>
    <w:p w:rsidR="006F744C" w:rsidRPr="006F744C" w:rsidRDefault="006F744C" w:rsidP="006F744C">
      <w:pPr>
        <w:widowControl w:val="0"/>
        <w:spacing w:before="100" w:beforeAutospacing="1" w:after="0" w:line="240" w:lineRule="auto"/>
        <w:contextualSpacing/>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18.06.2019                                                                                                                            № 130</w:t>
      </w:r>
    </w:p>
    <w:p w:rsidR="006F744C" w:rsidRPr="006F744C" w:rsidRDefault="006F744C" w:rsidP="006F744C">
      <w:pPr>
        <w:widowControl w:val="0"/>
        <w:spacing w:before="100" w:beforeAutospacing="1" w:after="0" w:line="240" w:lineRule="auto"/>
        <w:contextualSpacing/>
        <w:jc w:val="center"/>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г. Облучье</w:t>
      </w:r>
    </w:p>
    <w:p w:rsidR="006F744C" w:rsidRPr="006F744C" w:rsidRDefault="006F744C" w:rsidP="006F744C">
      <w:pPr>
        <w:widowControl w:val="0"/>
        <w:spacing w:before="100" w:beforeAutospacing="1" w:after="0" w:line="240" w:lineRule="auto"/>
        <w:ind w:firstLine="709"/>
        <w:contextualSpacing/>
        <w:jc w:val="both"/>
        <w:rPr>
          <w:rFonts w:ascii="Times New Roman" w:eastAsia="Times New Roman" w:hAnsi="Times New Roman" w:cs="Times New Roman"/>
          <w:sz w:val="24"/>
          <w:szCs w:val="24"/>
          <w:lang w:eastAsia="ru-RU"/>
        </w:rPr>
      </w:pPr>
    </w:p>
    <w:p w:rsidR="006F744C" w:rsidRPr="006F744C" w:rsidRDefault="006F744C" w:rsidP="006F744C">
      <w:pPr>
        <w:widowControl w:val="0"/>
        <w:spacing w:before="100" w:beforeAutospacing="1" w:after="0" w:line="240" w:lineRule="auto"/>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О внесении  изменений  и дополнений   в 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w:t>
      </w:r>
    </w:p>
    <w:p w:rsidR="006F744C" w:rsidRPr="006F744C" w:rsidRDefault="006F744C" w:rsidP="006F744C">
      <w:pPr>
        <w:widowControl w:val="0"/>
        <w:spacing w:before="100" w:beforeAutospacing="1" w:after="0" w:line="240" w:lineRule="auto"/>
        <w:ind w:firstLine="709"/>
        <w:contextualSpacing/>
        <w:jc w:val="both"/>
        <w:rPr>
          <w:rFonts w:ascii="Times New Roman" w:eastAsia="Times New Roman" w:hAnsi="Times New Roman" w:cs="Times New Roman"/>
          <w:sz w:val="24"/>
          <w:szCs w:val="24"/>
          <w:lang w:eastAsia="ru-RU"/>
        </w:rPr>
      </w:pPr>
    </w:p>
    <w:p w:rsidR="006F744C" w:rsidRPr="006F744C" w:rsidRDefault="006F744C" w:rsidP="006F744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6F744C" w:rsidRPr="006F744C" w:rsidRDefault="006F744C" w:rsidP="006F744C">
      <w:pPr>
        <w:widowControl w:val="0"/>
        <w:spacing w:after="0" w:line="240" w:lineRule="auto"/>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ПОСТАНОВЛЯЕТ:</w:t>
      </w:r>
    </w:p>
    <w:p w:rsidR="006F744C" w:rsidRPr="006F744C" w:rsidRDefault="006F744C" w:rsidP="006F744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rPr>
        <w:t xml:space="preserve">1. </w:t>
      </w:r>
      <w:proofErr w:type="gramStart"/>
      <w:r w:rsidRPr="006F744C">
        <w:rPr>
          <w:rFonts w:ascii="Times New Roman" w:eastAsia="Times New Roman" w:hAnsi="Times New Roman" w:cs="Times New Roman"/>
          <w:sz w:val="24"/>
          <w:szCs w:val="24"/>
        </w:rPr>
        <w:t xml:space="preserve">Внести в 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утвержденный  постановлением администрации муниципального района   от </w:t>
      </w:r>
      <w:r w:rsidRPr="006F744C">
        <w:rPr>
          <w:rFonts w:ascii="Times New Roman" w:eastAsia="Times New Roman" w:hAnsi="Times New Roman" w:cs="Times New Roman"/>
          <w:sz w:val="24"/>
          <w:szCs w:val="24"/>
          <w:lang w:eastAsia="ru-RU"/>
        </w:rPr>
        <w:t>26.02.2019  № 38 «Об утверждении административного регламента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w:t>
      </w:r>
      <w:proofErr w:type="gramEnd"/>
      <w:r w:rsidRPr="006F744C">
        <w:rPr>
          <w:rFonts w:ascii="Times New Roman" w:eastAsia="Times New Roman" w:hAnsi="Times New Roman" w:cs="Times New Roman"/>
          <w:sz w:val="24"/>
          <w:szCs w:val="24"/>
          <w:lang w:eastAsia="ru-RU"/>
        </w:rPr>
        <w:t xml:space="preserve"> (детские сады)» </w:t>
      </w:r>
      <w:r w:rsidRPr="006F744C">
        <w:rPr>
          <w:rFonts w:ascii="Times New Roman" w:eastAsia="Times New Roman" w:hAnsi="Times New Roman" w:cs="Times New Roman"/>
          <w:sz w:val="24"/>
          <w:szCs w:val="24"/>
        </w:rPr>
        <w:t xml:space="preserve">(далее – административный регламент) следующие изменения и дополнения:  </w:t>
      </w:r>
    </w:p>
    <w:p w:rsidR="006F744C" w:rsidRPr="006F744C" w:rsidRDefault="006F744C" w:rsidP="006F744C">
      <w:pPr>
        <w:shd w:val="clear" w:color="auto" w:fill="FFFFFF"/>
        <w:tabs>
          <w:tab w:val="left" w:pos="1046"/>
        </w:tabs>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pacing w:val="-10"/>
          <w:sz w:val="24"/>
          <w:szCs w:val="24"/>
        </w:rPr>
        <w:t>1.1.</w:t>
      </w:r>
      <w:r w:rsidRPr="006F744C">
        <w:rPr>
          <w:rFonts w:ascii="Times New Roman" w:eastAsia="Times New Roman" w:hAnsi="Times New Roman" w:cs="Times New Roman"/>
          <w:sz w:val="24"/>
          <w:szCs w:val="24"/>
        </w:rPr>
        <w:tab/>
        <w:t>Наименование пункта 2.12 раздела 2 административного  регламента изложить в следующей редакции:</w:t>
      </w:r>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sz w:val="24"/>
          <w:szCs w:val="24"/>
        </w:rPr>
        <w:t xml:space="preserve">«2.12. </w:t>
      </w:r>
      <w:r w:rsidRPr="006F744C">
        <w:rPr>
          <w:rFonts w:ascii="Times New Roman" w:eastAsia="Times New Roman" w:hAnsi="Times New Roman" w:cs="Times New Roman"/>
          <w:color w:val="000000"/>
          <w:sz w:val="24"/>
          <w:szCs w:val="24"/>
        </w:rPr>
        <w:t>Порядок, размер и основания взимания  государственной пошлины или иной платы, взимаемой за предоставление  муниципальной услуги</w:t>
      </w:r>
      <w:proofErr w:type="gramStart"/>
      <w:r w:rsidRPr="006F744C">
        <w:rPr>
          <w:rFonts w:ascii="Times New Roman" w:eastAsia="Times New Roman" w:hAnsi="Times New Roman" w:cs="Times New Roman"/>
          <w:color w:val="000000"/>
          <w:sz w:val="24"/>
          <w:szCs w:val="24"/>
        </w:rPr>
        <w:t>.».</w:t>
      </w:r>
      <w:proofErr w:type="gramEnd"/>
    </w:p>
    <w:p w:rsidR="006F744C" w:rsidRPr="006F744C" w:rsidRDefault="006F744C" w:rsidP="006F744C">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color w:val="000000"/>
          <w:sz w:val="24"/>
          <w:szCs w:val="24"/>
        </w:rPr>
        <w:t>1.2. Абзац 4 пункта 5.4 раздела 5 административного регламента изложить в следующей редакции:</w:t>
      </w:r>
    </w:p>
    <w:p w:rsidR="006F744C" w:rsidRPr="006F744C" w:rsidRDefault="006F744C" w:rsidP="006F744C">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6F744C">
        <w:rPr>
          <w:rFonts w:ascii="Times New Roman" w:eastAsia="Times New Roman" w:hAnsi="Times New Roman" w:cs="Times New Roman"/>
          <w:color w:val="000000"/>
          <w:sz w:val="24"/>
          <w:szCs w:val="24"/>
        </w:rPr>
        <w:t>«</w:t>
      </w:r>
      <w:r w:rsidRPr="006F744C">
        <w:rPr>
          <w:rFonts w:ascii="Times New Roman" w:eastAsia="Times New Roman" w:hAnsi="Times New Roman" w:cs="Times New Roman"/>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w:t>
      </w:r>
      <w:r w:rsidRPr="006F744C">
        <w:rPr>
          <w:rFonts w:ascii="Times New Roman" w:eastAsia="Times New Roman" w:hAnsi="Times New Roman" w:cs="Times New Roman"/>
          <w:sz w:val="24"/>
          <w:szCs w:val="24"/>
          <w:lang w:eastAsia="ru-RU"/>
        </w:rPr>
        <w:t>муниципальной</w:t>
      </w:r>
      <w:r w:rsidRPr="006F744C">
        <w:rPr>
          <w:rFonts w:ascii="Times New Roman" w:eastAsia="Times New Roman" w:hAnsi="Times New Roman" w:cs="Times New Roman"/>
          <w:sz w:val="24"/>
          <w:szCs w:val="24"/>
        </w:rPr>
        <w:t xml:space="preserve"> услуги;».</w:t>
      </w:r>
    </w:p>
    <w:p w:rsidR="006F744C" w:rsidRPr="006F744C" w:rsidRDefault="006F744C" w:rsidP="006F744C">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color w:val="000000"/>
          <w:sz w:val="24"/>
          <w:szCs w:val="24"/>
        </w:rPr>
        <w:t>1.3. Абзац 6 пункта 5.4 раздела 5 административного регламента изложить в следующей редакции:</w:t>
      </w:r>
    </w:p>
    <w:p w:rsidR="006F744C" w:rsidRPr="006F744C" w:rsidRDefault="006F744C" w:rsidP="006F744C">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proofErr w:type="gramStart"/>
      <w:r w:rsidRPr="006F744C">
        <w:rPr>
          <w:rFonts w:ascii="Times New Roman" w:eastAsia="Times New Roman" w:hAnsi="Times New Roman" w:cs="Times New Roman"/>
          <w:sz w:val="24"/>
          <w:szCs w:val="24"/>
        </w:rPr>
        <w:t xml:space="preserve">«- отказ в предоставлении </w:t>
      </w:r>
      <w:r w:rsidRPr="006F744C">
        <w:rPr>
          <w:rFonts w:ascii="Times New Roman" w:eastAsia="Times New Roman" w:hAnsi="Times New Roman" w:cs="Times New Roman"/>
          <w:sz w:val="24"/>
          <w:szCs w:val="24"/>
          <w:lang w:eastAsia="ru-RU"/>
        </w:rPr>
        <w:t>муниципальной</w:t>
      </w:r>
      <w:r w:rsidRPr="006F744C">
        <w:rPr>
          <w:rFonts w:ascii="Times New Roman" w:eastAsia="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roofErr w:type="gramEnd"/>
    </w:p>
    <w:p w:rsidR="006F744C" w:rsidRPr="006F744C" w:rsidRDefault="006F744C" w:rsidP="006F744C">
      <w:pPr>
        <w:shd w:val="clear" w:color="auto" w:fill="FFFFFF"/>
        <w:tabs>
          <w:tab w:val="left" w:pos="1277"/>
        </w:tabs>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color w:val="000000"/>
          <w:sz w:val="24"/>
          <w:szCs w:val="24"/>
        </w:rPr>
        <w:t>1.4. Пункт 5.4 раздела 5 административного регламента</w:t>
      </w:r>
      <w:r w:rsidRPr="006F744C">
        <w:rPr>
          <w:rFonts w:ascii="Times New Roman" w:eastAsia="Times New Roman" w:hAnsi="Times New Roman" w:cs="Times New Roman"/>
          <w:sz w:val="24"/>
          <w:szCs w:val="24"/>
        </w:rPr>
        <w:t xml:space="preserve"> дополнить абзацем следующего  содержания:</w:t>
      </w:r>
    </w:p>
    <w:p w:rsidR="006F744C" w:rsidRPr="006F744C" w:rsidRDefault="006F744C" w:rsidP="006F744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color w:val="000000"/>
          <w:sz w:val="24"/>
          <w:szCs w:val="24"/>
        </w:rPr>
        <w:t>«</w:t>
      </w:r>
      <w:r w:rsidRPr="006F744C">
        <w:rPr>
          <w:rFonts w:ascii="Times New Roman" w:eastAsia="Times New Roman" w:hAnsi="Times New Roman" w:cs="Times New Roman"/>
          <w:sz w:val="24"/>
          <w:szCs w:val="24"/>
        </w:rPr>
        <w:t>- нарушение срока или порядка выдачи документов по результатам предоставления  муниципальной услуги</w:t>
      </w:r>
      <w:proofErr w:type="gramStart"/>
      <w:r w:rsidRPr="006F744C">
        <w:rPr>
          <w:rFonts w:ascii="Times New Roman" w:eastAsia="Times New Roman" w:hAnsi="Times New Roman" w:cs="Times New Roman"/>
          <w:sz w:val="24"/>
          <w:szCs w:val="24"/>
        </w:rPr>
        <w:t xml:space="preserve">.». </w:t>
      </w:r>
      <w:proofErr w:type="gramEnd"/>
    </w:p>
    <w:p w:rsidR="006F744C" w:rsidRPr="006F744C" w:rsidRDefault="006F744C" w:rsidP="006F744C">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sz w:val="24"/>
          <w:szCs w:val="24"/>
        </w:rPr>
        <w:lastRenderedPageBreak/>
        <w:t xml:space="preserve">1.5. </w:t>
      </w:r>
      <w:r w:rsidRPr="006F744C">
        <w:rPr>
          <w:rFonts w:ascii="Times New Roman" w:eastAsia="Times New Roman" w:hAnsi="Times New Roman" w:cs="Times New Roman"/>
          <w:color w:val="000000"/>
          <w:sz w:val="24"/>
          <w:szCs w:val="24"/>
        </w:rPr>
        <w:t>Пункт 5.6 раздела 5 административного регламента изложить в следующей редакции:</w:t>
      </w:r>
    </w:p>
    <w:p w:rsidR="006F744C" w:rsidRPr="006F744C" w:rsidRDefault="006F744C" w:rsidP="006F744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«5.6. Сроки рассмотрения жалобы</w:t>
      </w:r>
    </w:p>
    <w:p w:rsidR="006F744C" w:rsidRPr="006F744C" w:rsidRDefault="006F744C" w:rsidP="006F744C">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proofErr w:type="gramStart"/>
      <w:r w:rsidRPr="006F744C">
        <w:rPr>
          <w:rFonts w:ascii="Times New Roman" w:eastAsia="Times New Roman" w:hAnsi="Times New Roman" w:cs="Times New Roman"/>
          <w:sz w:val="24"/>
          <w:szCs w:val="24"/>
        </w:rPr>
        <w:t xml:space="preserve">Жалоба,  поступившая в </w:t>
      </w:r>
      <w:r w:rsidRPr="006F744C">
        <w:rPr>
          <w:rFonts w:ascii="Times New Roman" w:eastAsia="Times New Roman" w:hAnsi="Times New Roman" w:cs="Times New Roman"/>
          <w:color w:val="000000"/>
          <w:sz w:val="24"/>
          <w:szCs w:val="24"/>
        </w:rPr>
        <w:t>отдел образования,</w:t>
      </w:r>
      <w:r w:rsidRPr="006F744C">
        <w:rPr>
          <w:rFonts w:ascii="Times New Roman" w:eastAsia="Times New Roman" w:hAnsi="Times New Roman" w:cs="Times New Roman"/>
          <w:sz w:val="24"/>
          <w:szCs w:val="24"/>
        </w:rPr>
        <w:t xml:space="preserve"> подлежит рассмотрению  начальником отдела в течение пятнадцати рабочих дней со дня ее регистрации, а в случае обжалования отказа отдела образования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color w:val="000000"/>
          <w:sz w:val="24"/>
          <w:szCs w:val="24"/>
        </w:rPr>
        <w:t>1.6. В пункт 3.1 раздела 3 административного регламента:</w:t>
      </w:r>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color w:val="000000"/>
          <w:sz w:val="24"/>
          <w:szCs w:val="24"/>
        </w:rPr>
        <w:t>- дополнить абзац  6 следующего содержания:</w:t>
      </w:r>
    </w:p>
    <w:p w:rsidR="006F744C" w:rsidRPr="006F744C" w:rsidRDefault="006F744C" w:rsidP="006F744C">
      <w:pPr>
        <w:spacing w:after="0" w:line="240" w:lineRule="auto"/>
        <w:ind w:firstLine="709"/>
        <w:contextualSpacing/>
        <w:jc w:val="both"/>
        <w:rPr>
          <w:rFonts w:ascii="Times New Roman" w:eastAsia="Times New Roman" w:hAnsi="Times New Roman" w:cs="Times New Roman"/>
          <w:sz w:val="24"/>
          <w:szCs w:val="24"/>
        </w:rPr>
      </w:pPr>
      <w:r w:rsidRPr="006F744C">
        <w:rPr>
          <w:rFonts w:ascii="Times New Roman" w:eastAsia="Times New Roman" w:hAnsi="Times New Roman" w:cs="Times New Roman"/>
          <w:color w:val="000000"/>
          <w:sz w:val="24"/>
          <w:szCs w:val="24"/>
        </w:rPr>
        <w:t>«- зачисление детей</w:t>
      </w:r>
      <w:r w:rsidRPr="006F744C">
        <w:rPr>
          <w:rFonts w:ascii="Times New Roman" w:eastAsia="Times New Roman" w:hAnsi="Times New Roman" w:cs="Times New Roman"/>
          <w:sz w:val="24"/>
          <w:szCs w:val="24"/>
        </w:rPr>
        <w:t xml:space="preserve"> в образовательные учреждения, реализующие основную образовательную программу дошкольного образования (детские сады)</w:t>
      </w:r>
      <w:proofErr w:type="gramStart"/>
      <w:r w:rsidRPr="006F744C">
        <w:rPr>
          <w:rFonts w:ascii="Times New Roman" w:eastAsia="Times New Roman" w:hAnsi="Times New Roman" w:cs="Times New Roman"/>
          <w:sz w:val="24"/>
          <w:szCs w:val="24"/>
        </w:rPr>
        <w:t>.»</w:t>
      </w:r>
      <w:proofErr w:type="gramEnd"/>
      <w:r w:rsidRPr="006F744C">
        <w:rPr>
          <w:rFonts w:ascii="Times New Roman" w:eastAsia="Times New Roman" w:hAnsi="Times New Roman" w:cs="Times New Roman"/>
          <w:sz w:val="24"/>
          <w:szCs w:val="24"/>
        </w:rPr>
        <w:t xml:space="preserve">; </w:t>
      </w:r>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sz w:val="24"/>
          <w:szCs w:val="24"/>
        </w:rPr>
        <w:t>- дополнить подпункт 3.1.6</w:t>
      </w:r>
      <w:r w:rsidRPr="006F744C">
        <w:rPr>
          <w:rFonts w:ascii="Times New Roman" w:eastAsia="Times New Roman" w:hAnsi="Times New Roman" w:cs="Times New Roman"/>
          <w:color w:val="000000"/>
          <w:sz w:val="24"/>
          <w:szCs w:val="24"/>
        </w:rPr>
        <w:t xml:space="preserve"> следующего содержания:</w:t>
      </w:r>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color w:val="000000"/>
          <w:sz w:val="24"/>
          <w:szCs w:val="24"/>
        </w:rPr>
        <w:t>«3.1.6. Зачисление  детей</w:t>
      </w:r>
      <w:r w:rsidRPr="006F744C">
        <w:rPr>
          <w:rFonts w:ascii="Times New Roman" w:eastAsia="Times New Roman" w:hAnsi="Times New Roman" w:cs="Times New Roman"/>
          <w:sz w:val="24"/>
          <w:szCs w:val="24"/>
        </w:rPr>
        <w:t xml:space="preserve"> в образовательные учреждения, реализующие основную образовательную программу дошкольного образования (детские сады).</w:t>
      </w:r>
      <w:r w:rsidRPr="006F744C">
        <w:rPr>
          <w:rFonts w:ascii="Times New Roman" w:eastAsia="Times New Roman" w:hAnsi="Times New Roman" w:cs="Times New Roman"/>
          <w:color w:val="000000"/>
          <w:sz w:val="24"/>
          <w:szCs w:val="24"/>
        </w:rPr>
        <w:t xml:space="preserve"> </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Основанием для начала административной процедуры по зачислению ребенка  в образовательное учреждение является обращение заявителя в образовательное учреждение. </w:t>
      </w:r>
    </w:p>
    <w:p w:rsidR="006F744C" w:rsidRPr="006F744C" w:rsidRDefault="006F744C" w:rsidP="006F744C">
      <w:pPr>
        <w:spacing w:after="0" w:line="240" w:lineRule="auto"/>
        <w:ind w:firstLine="709"/>
        <w:contextualSpacing/>
        <w:jc w:val="both"/>
        <w:rPr>
          <w:rFonts w:ascii="Times New Roman" w:eastAsia="Times New Roman" w:hAnsi="Times New Roman" w:cs="Times New Roman"/>
          <w:color w:val="000000"/>
          <w:sz w:val="24"/>
          <w:szCs w:val="24"/>
        </w:rPr>
      </w:pPr>
      <w:r w:rsidRPr="006F744C">
        <w:rPr>
          <w:rFonts w:ascii="Times New Roman" w:eastAsia="Times New Roman" w:hAnsi="Times New Roman" w:cs="Times New Roman"/>
          <w:sz w:val="24"/>
          <w:szCs w:val="24"/>
        </w:rPr>
        <w:t>Должностным лицом, ответственным за выполнение административной процедуры,</w:t>
      </w:r>
      <w:r w:rsidRPr="006F744C">
        <w:rPr>
          <w:rFonts w:ascii="Times New Roman" w:eastAsia="Times New Roman" w:hAnsi="Times New Roman" w:cs="Times New Roman"/>
          <w:sz w:val="24"/>
          <w:szCs w:val="24"/>
          <w:lang w:eastAsia="ru-RU"/>
        </w:rPr>
        <w:t xml:space="preserve"> является </w:t>
      </w:r>
      <w:r w:rsidRPr="006F744C">
        <w:rPr>
          <w:rFonts w:ascii="Times New Roman" w:eastAsia="Times New Roman" w:hAnsi="Times New Roman" w:cs="Times New Roman"/>
          <w:sz w:val="24"/>
          <w:szCs w:val="24"/>
        </w:rPr>
        <w:t>руководитель  образовательного учреждения  или уполномоченное  им должностное  лицо, ответственное за прием документов.</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70" w:name="Par68"/>
      <w:bookmarkEnd w:id="70"/>
      <w:r w:rsidRPr="006F744C">
        <w:rPr>
          <w:rFonts w:ascii="Times New Roman" w:eastAsia="Times New Roman" w:hAnsi="Times New Roman" w:cs="Times New Roman"/>
          <w:sz w:val="24"/>
          <w:szCs w:val="24"/>
        </w:rPr>
        <w:t xml:space="preserve">Заявитель  обращается в образовательное  учреждение, в которое  получено направление  для зачисления ребенка.    </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F744C">
        <w:rPr>
          <w:rFonts w:ascii="Times New Roman" w:eastAsia="Times New Roman" w:hAnsi="Times New Roman" w:cs="Times New Roman"/>
          <w:sz w:val="24"/>
          <w:szCs w:val="24"/>
        </w:rPr>
        <w:t xml:space="preserve">Зачисление  в образовательное   учреждение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w:t>
      </w:r>
      <w:smartTag w:uri="urn:schemas-microsoft-com:office:smarttags" w:element="metricconverter">
        <w:smartTagPr>
          <w:attr w:name="ProductID" w:val="2002 г"/>
        </w:smartTagPr>
        <w:r w:rsidRPr="006F744C">
          <w:rPr>
            <w:rFonts w:ascii="Times New Roman" w:eastAsia="Times New Roman" w:hAnsi="Times New Roman" w:cs="Times New Roman"/>
            <w:sz w:val="24"/>
            <w:szCs w:val="24"/>
          </w:rPr>
          <w:t>2002 г</w:t>
        </w:r>
      </w:smartTag>
      <w:r w:rsidRPr="006F744C">
        <w:rPr>
          <w:rFonts w:ascii="Times New Roman" w:eastAsia="Times New Roman" w:hAnsi="Times New Roman" w:cs="Times New Roman"/>
          <w:sz w:val="24"/>
          <w:szCs w:val="24"/>
        </w:rPr>
        <w:t>. № 115-ФЗ «О правовом положении иностранных граждан в Российской Федерации».</w:t>
      </w:r>
      <w:proofErr w:type="gramEnd"/>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Образовательное  учреждение может осуществлять прием  заявлений в форме электронного документа с использованием информационно-телекоммуникационных сетей общего пользования.</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F744C">
        <w:rPr>
          <w:rFonts w:ascii="Times New Roman" w:eastAsia="Times New Roman" w:hAnsi="Times New Roman" w:cs="Times New Roman"/>
          <w:sz w:val="24"/>
          <w:szCs w:val="24"/>
        </w:rPr>
        <w:t xml:space="preserve">В заявлении родителями </w:t>
      </w:r>
      <w:hyperlink r:id="rId27" w:history="1">
        <w:r w:rsidRPr="006F744C">
          <w:rPr>
            <w:rFonts w:ascii="Times New Roman" w:eastAsia="Times New Roman" w:hAnsi="Times New Roman" w:cs="Times New Roman"/>
            <w:sz w:val="24"/>
            <w:szCs w:val="24"/>
          </w:rPr>
          <w:t>(законными представителями)</w:t>
        </w:r>
      </w:hyperlink>
      <w:r w:rsidRPr="006F744C">
        <w:rPr>
          <w:rFonts w:ascii="Times New Roman" w:eastAsia="Times New Roman" w:hAnsi="Times New Roman" w:cs="Times New Roman"/>
          <w:sz w:val="24"/>
          <w:szCs w:val="24"/>
        </w:rPr>
        <w:t xml:space="preserve"> ребенка указываются  следующие сведения: фамилия, имя, отчество (последнее - при наличии) ребенка; дата и место рождения ребенка; фамилия, имя, отчество (последнее - при наличии) родителей (законных представителей) ребенка; адрес места жительства ребенка, его родителей (законных представителей); контактные телефоны родителей (законных представителей) ребенка; язык образования; родной язык из числа  языков народов Российской Федерации.  </w:t>
      </w:r>
      <w:proofErr w:type="gramEnd"/>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Примерная форма заявления размещается образовательным  учреждением на информационном стенде и на официальном сайте образовательного  учреждения в сети Интернет.</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Для зачисления в образовательное учреждение:</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F744C">
        <w:rPr>
          <w:rFonts w:ascii="Times New Roman" w:eastAsia="Times New Roman" w:hAnsi="Times New Roman" w:cs="Times New Roman"/>
          <w:sz w:val="24"/>
          <w:szCs w:val="24"/>
        </w:rPr>
        <w:t xml:space="preserve">-родители </w:t>
      </w:r>
      <w:hyperlink r:id="rId28" w:history="1">
        <w:r w:rsidRPr="006F744C">
          <w:rPr>
            <w:rFonts w:ascii="Times New Roman" w:eastAsia="Times New Roman" w:hAnsi="Times New Roman" w:cs="Times New Roman"/>
            <w:sz w:val="24"/>
            <w:szCs w:val="24"/>
          </w:rPr>
          <w:t>(законные представители)</w:t>
        </w:r>
      </w:hyperlink>
      <w:r w:rsidRPr="006F744C">
        <w:rPr>
          <w:rFonts w:ascii="Times New Roman" w:eastAsia="Times New Roman" w:hAnsi="Times New Roman" w:cs="Times New Roman"/>
          <w:sz w:val="24"/>
          <w:szCs w:val="24"/>
        </w:rPr>
        <w:t xml:space="preserve"> детей, проживающих на закрепленной территории,  предъявляют оригинал свидетельства о рождении ребенка или документ, подтверждающий родство заявителя (или законность представления прав ребенка),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roofErr w:type="gramEnd"/>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 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lastRenderedPageBreak/>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9" w:history="1">
        <w:r w:rsidRPr="006F744C">
          <w:rPr>
            <w:rFonts w:ascii="Times New Roman" w:eastAsia="Times New Roman" w:hAnsi="Times New Roman" w:cs="Times New Roman"/>
            <w:sz w:val="24"/>
            <w:szCs w:val="24"/>
          </w:rPr>
          <w:t>порядке</w:t>
        </w:r>
      </w:hyperlink>
      <w:r w:rsidRPr="006F744C">
        <w:rPr>
          <w:rFonts w:ascii="Times New Roman" w:eastAsia="Times New Roman" w:hAnsi="Times New Roman" w:cs="Times New Roman"/>
          <w:sz w:val="24"/>
          <w:szCs w:val="24"/>
        </w:rPr>
        <w:t xml:space="preserve"> переводом на русский язык.</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 xml:space="preserve">Зачисление детей, впервые поступающих в образовательное  учреждение,  осуществляется на основании медицинского заключения. </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 xml:space="preserve">Зачисление детей  с ограниченными возможностями здоровья  для </w:t>
      </w:r>
      <w:proofErr w:type="gramStart"/>
      <w:r w:rsidRPr="006F744C">
        <w:rPr>
          <w:rFonts w:ascii="Times New Roman" w:eastAsia="Times New Roman" w:hAnsi="Times New Roman" w:cs="Times New Roman"/>
          <w:sz w:val="24"/>
          <w:szCs w:val="24"/>
        </w:rPr>
        <w:t>обучения</w:t>
      </w:r>
      <w:proofErr w:type="gramEnd"/>
      <w:r w:rsidRPr="006F744C">
        <w:rPr>
          <w:rFonts w:ascii="Times New Roman" w:eastAsia="Times New Roman" w:hAnsi="Times New Roman" w:cs="Times New Roman"/>
          <w:sz w:val="24"/>
          <w:szCs w:val="24"/>
        </w:rPr>
        <w:t xml:space="preserve"> по адаптированной образовательной программе дошкольного образования осуществляется только с согласия родителей (законных представителей) и на основании рекомендаций психолого-медико-педагогической комиссии.</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Копии предъявляемых при зачислении документов хранятся в образовательном  учреждении на время обучения ребенка.</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Факт ознакомления родителей (законных представителей) с   уставом образовательного учреждения,   лицензией на осуществление образовательной деятельности, учебно-программной документацией и   другими документами, регламентирующими организацию и осуществление  образовательной деятельности, фиксируется в заявлении о зачислении и заверяется личной подписью родителей (законных представителей) ребенка.</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 xml:space="preserve">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 </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Родители </w:t>
      </w:r>
      <w:hyperlink r:id="rId30" w:history="1">
        <w:r w:rsidRPr="006F744C">
          <w:rPr>
            <w:rFonts w:ascii="Times New Roman" w:eastAsia="Times New Roman" w:hAnsi="Times New Roman" w:cs="Times New Roman"/>
            <w:sz w:val="24"/>
            <w:szCs w:val="24"/>
            <w:lang w:eastAsia="ru-RU"/>
          </w:rPr>
          <w:t>(законные представители)</w:t>
        </w:r>
      </w:hyperlink>
      <w:r w:rsidRPr="006F744C">
        <w:rPr>
          <w:rFonts w:ascii="Times New Roman" w:eastAsia="Times New Roman" w:hAnsi="Times New Roman" w:cs="Times New Roman"/>
          <w:sz w:val="24"/>
          <w:szCs w:val="24"/>
          <w:lang w:eastAsia="ru-RU"/>
        </w:rPr>
        <w:t xml:space="preserve"> ребенка могут направить заявление о зачислении в образовательное учреждение лично, посредством почтовой или электронной связи.</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 xml:space="preserve">Оригинал паспорта или иного </w:t>
      </w:r>
      <w:hyperlink r:id="rId31" w:history="1">
        <w:r w:rsidRPr="006F744C">
          <w:rPr>
            <w:rFonts w:ascii="Times New Roman" w:eastAsia="Times New Roman" w:hAnsi="Times New Roman" w:cs="Times New Roman"/>
            <w:sz w:val="24"/>
            <w:szCs w:val="24"/>
          </w:rPr>
          <w:t>документа</w:t>
        </w:r>
      </w:hyperlink>
      <w:r w:rsidRPr="006F744C">
        <w:rPr>
          <w:rFonts w:ascii="Times New Roman" w:eastAsia="Times New Roman" w:hAnsi="Times New Roman" w:cs="Times New Roman"/>
          <w:sz w:val="24"/>
          <w:szCs w:val="24"/>
        </w:rPr>
        <w:t>, удостоверяющего личность родителей (законных представителей), и другие документы в соответствии с настоящим подпунктом предъявляются руководителю образовательного учреждения или уполномоченному им должностному лицу в течение 3 рабочих дней после направления заявления, но  до начала посещения ребенком образовательного учреждения.</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Заявление о зачислении в образовательное учреждение  и прилагаемые к нему документы, представленные родителями (законными представителями) детей, регистрируются руководителем образовательного учреждения  или уполномоченным им должностным лицом, ответственным за прием документов, в журнале приема заявлений о приеме в образовательное учреждение. После регистрации заявления родителям (законным представителям) ребенка выдается расписка в получении документов, содержащая информацию о регистрационном номере заявления, перечне представленных документов. Расписка заверяется подписью должностного лица образовательной организации, ответственного за прием документов, и печатью образовательной организации.</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При выявлении оснований для отказа в приеме документов, необходимых для зачисления (перевода), специалист, ответственный за прием документов, уведомляет заявителя о наличии препятствий для приема документов.</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Если недостатки, препятствующие приему документов, могут быть устранены в ходе приема, они устраняются незамедлительно.</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Если недостатки, препятствующие приему документов, не могут быть устранены в ходе приема, специалист, ответственный за прием документов,  готовит уведомление об отказе в приеме документов, которое передает специалисту, ответственному за регистрацию корреспонденции, для подписания руководителем образовательного учреждения, регистрации и направления заявителю.</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В случае направления заявителем заявления и документов о зачислении в образовательное учреждение посредством почтовой связи, они принимаются и регистрируются в журнале приема заявлений о приеме в образовательное учреждение специалистом образовательного учреждения, ответственным за прием документов.  Расписка в получении документов, содержащая информацию о регистрационном номере заявления, перечне представленных документов, направляется заявителю посредством почтовой связи. При выявлении оснований для отказа в приеме  документов, полученных посредством почтовой связи, специалист, ответственный за прием документов, готовит уведомление об </w:t>
      </w:r>
      <w:r w:rsidRPr="006F744C">
        <w:rPr>
          <w:rFonts w:ascii="Times New Roman" w:eastAsia="Times New Roman" w:hAnsi="Times New Roman" w:cs="Times New Roman"/>
          <w:sz w:val="24"/>
          <w:szCs w:val="24"/>
          <w:lang w:eastAsia="ru-RU"/>
        </w:rPr>
        <w:lastRenderedPageBreak/>
        <w:t>отказе в приеме документов, которое передает специалисту, ответственному за регистрацию корреспонденции, для подписания руководителем образовательного учреждения, регистрации и направления заявителю посредством почтовой связи.</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После приема документов образовательное учреждение заключает договор об образовании по образовательным программам дошкольного образования с родителями  (законными представителями) ребенка. Договор составляется в 2 экземплярах, при этом один экземпляр договора выдается заявителю, второй хранится в образовательном учреждении.</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После заключения договора руководитель образовательного учреждения в течение трех рабочих дней издает распорядительный акт о зачислении ребенка.  Распорядительный а</w:t>
      </w:r>
      <w:proofErr w:type="gramStart"/>
      <w:r w:rsidRPr="006F744C">
        <w:rPr>
          <w:rFonts w:ascii="Times New Roman" w:eastAsia="Times New Roman" w:hAnsi="Times New Roman" w:cs="Times New Roman"/>
          <w:sz w:val="24"/>
          <w:szCs w:val="24"/>
        </w:rPr>
        <w:t>кт в тр</w:t>
      </w:r>
      <w:proofErr w:type="gramEnd"/>
      <w:r w:rsidRPr="006F744C">
        <w:rPr>
          <w:rFonts w:ascii="Times New Roman" w:eastAsia="Times New Roman" w:hAnsi="Times New Roman" w:cs="Times New Roman"/>
          <w:sz w:val="24"/>
          <w:szCs w:val="24"/>
        </w:rPr>
        <w:t xml:space="preserve">ехдневный срок после издания размещается на информационном стенде образовательного учреждения. На официальном сайте образовательного учреждения в сети Интернет размещаются реквизиты распорядительного  акта, наименование возрастной группы, число детей, зачисленных  в указанную возрастную группу. </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После издания распорядительного акта ребенок снимается с учета детей, нуждающихся в предоставлении места в образовательном  учреждении  в порядке предоставления муниципальной услуги.</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На каждого ребенка, зачисленного в образовательное учреждение, заводится личное дело, в котором хранятся все сданные документы.</w:t>
      </w:r>
    </w:p>
    <w:p w:rsidR="006F744C" w:rsidRPr="006F744C" w:rsidRDefault="006F744C" w:rsidP="006F74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Критерием принятия решения при выполнении административной процедуры является обращение заявителя в образовательное учреждение с заявлением и прилагаемыми к нему документами для зачисления.</w:t>
      </w:r>
    </w:p>
    <w:p w:rsidR="006F744C" w:rsidRPr="006F744C" w:rsidRDefault="006F744C" w:rsidP="006F744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F744C">
        <w:rPr>
          <w:rFonts w:ascii="Times New Roman" w:eastAsia="Times New Roman" w:hAnsi="Times New Roman" w:cs="Times New Roman"/>
          <w:sz w:val="24"/>
          <w:szCs w:val="24"/>
        </w:rPr>
        <w:t>Результатом административной процедуры является издание  распорядительного акта образовательного учреждения  о зачислении ребенка в образовательное учреждение.</w:t>
      </w:r>
    </w:p>
    <w:p w:rsidR="006F744C" w:rsidRPr="006F744C" w:rsidRDefault="006F744C" w:rsidP="006F744C">
      <w:pPr>
        <w:widowControl w:val="0"/>
        <w:autoSpaceDE w:val="0"/>
        <w:autoSpaceDN w:val="0"/>
        <w:adjustRightInd w:val="0"/>
        <w:spacing w:after="0" w:line="240" w:lineRule="auto"/>
        <w:ind w:firstLine="709"/>
        <w:jc w:val="both"/>
        <w:rPr>
          <w:rFonts w:ascii="Calibri" w:eastAsia="Times New Roman" w:hAnsi="Calibri" w:cs="Times New Roman"/>
          <w:sz w:val="24"/>
          <w:szCs w:val="24"/>
        </w:rPr>
      </w:pPr>
      <w:r w:rsidRPr="006F744C">
        <w:rPr>
          <w:rFonts w:ascii="Times New Roman" w:eastAsia="Times New Roman" w:hAnsi="Times New Roman" w:cs="Times New Roman"/>
          <w:sz w:val="24"/>
          <w:szCs w:val="24"/>
        </w:rPr>
        <w:t>Способом  фиксации результата  административной процедуры является регистрация распорядительного акта о зачислении ребенка в журнале регистрации распорядительных  актов  образовательного учреждения</w:t>
      </w:r>
      <w:proofErr w:type="gramStart"/>
      <w:r w:rsidRPr="006F744C">
        <w:rPr>
          <w:rFonts w:ascii="Times New Roman" w:eastAsia="Times New Roman" w:hAnsi="Times New Roman" w:cs="Times New Roman"/>
          <w:sz w:val="24"/>
          <w:szCs w:val="24"/>
        </w:rPr>
        <w:t>.».</w:t>
      </w:r>
      <w:proofErr w:type="gramEnd"/>
    </w:p>
    <w:p w:rsidR="006F744C" w:rsidRPr="006F744C" w:rsidRDefault="006F744C" w:rsidP="006F744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6F744C" w:rsidRPr="006F744C" w:rsidRDefault="006F744C" w:rsidP="006F744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6F744C" w:rsidRPr="006F744C" w:rsidRDefault="006F744C" w:rsidP="006F744C">
      <w:pPr>
        <w:widowControl w:val="0"/>
        <w:spacing w:after="0" w:line="240" w:lineRule="auto"/>
        <w:contextualSpacing/>
        <w:jc w:val="both"/>
        <w:rPr>
          <w:rFonts w:ascii="Times New Roman" w:eastAsia="Times New Roman" w:hAnsi="Times New Roman" w:cs="Times New Roman"/>
          <w:sz w:val="24"/>
          <w:szCs w:val="24"/>
          <w:lang w:eastAsia="ru-RU"/>
        </w:rPr>
      </w:pPr>
    </w:p>
    <w:p w:rsidR="006F744C" w:rsidRPr="006F744C" w:rsidRDefault="006F744C" w:rsidP="006F744C">
      <w:pPr>
        <w:widowControl w:val="0"/>
        <w:spacing w:after="0" w:line="240" w:lineRule="auto"/>
        <w:contextualSpacing/>
        <w:jc w:val="both"/>
        <w:rPr>
          <w:rFonts w:ascii="Times New Roman" w:eastAsia="Times New Roman" w:hAnsi="Times New Roman" w:cs="Times New Roman"/>
          <w:sz w:val="24"/>
          <w:szCs w:val="24"/>
          <w:lang w:eastAsia="ru-RU"/>
        </w:rPr>
      </w:pPr>
      <w:r w:rsidRPr="006F744C">
        <w:rPr>
          <w:rFonts w:ascii="Times New Roman" w:eastAsia="Times New Roman" w:hAnsi="Times New Roman" w:cs="Times New Roman"/>
          <w:sz w:val="24"/>
          <w:szCs w:val="24"/>
          <w:lang w:eastAsia="ru-RU"/>
        </w:rPr>
        <w:t xml:space="preserve">Глава администрации </w:t>
      </w:r>
    </w:p>
    <w:p w:rsidR="006F744C" w:rsidRPr="006F744C" w:rsidRDefault="006F744C" w:rsidP="006F744C">
      <w:pPr>
        <w:widowControl w:val="0"/>
        <w:spacing w:after="0" w:line="240" w:lineRule="auto"/>
        <w:contextualSpacing/>
        <w:jc w:val="both"/>
        <w:rPr>
          <w:rFonts w:ascii="Calibri" w:eastAsia="Times New Roman" w:hAnsi="Calibri" w:cs="Times New Roman"/>
          <w:sz w:val="24"/>
          <w:szCs w:val="24"/>
        </w:rPr>
      </w:pPr>
      <w:r w:rsidRPr="006F744C">
        <w:rPr>
          <w:rFonts w:ascii="Times New Roman" w:eastAsia="Times New Roman" w:hAnsi="Times New Roman" w:cs="Times New Roman"/>
          <w:sz w:val="24"/>
          <w:szCs w:val="24"/>
          <w:lang w:eastAsia="ru-RU"/>
        </w:rPr>
        <w:t>муниципального района                                                                                       В.В. Орёл</w:t>
      </w:r>
      <w:r w:rsidRPr="006F744C">
        <w:rPr>
          <w:rFonts w:ascii="Times New Roman" w:eastAsia="Times New Roman" w:hAnsi="Times New Roman" w:cs="Times New Roman"/>
          <w:sz w:val="24"/>
          <w:szCs w:val="24"/>
          <w:lang w:eastAsia="ru-RU"/>
        </w:rPr>
        <w:tab/>
      </w:r>
    </w:p>
    <w:p w:rsidR="006F744C" w:rsidRPr="006F744C" w:rsidRDefault="006F744C" w:rsidP="006F744C">
      <w:pPr>
        <w:widowControl w:val="0"/>
        <w:spacing w:after="0" w:line="240" w:lineRule="auto"/>
        <w:contextualSpacing/>
        <w:jc w:val="both"/>
        <w:rPr>
          <w:rFonts w:ascii="Calibri" w:eastAsia="Times New Roman" w:hAnsi="Calibri" w:cs="Times New Roman"/>
          <w:sz w:val="24"/>
          <w:szCs w:val="24"/>
        </w:rPr>
      </w:pPr>
    </w:p>
    <w:p w:rsidR="00827B12" w:rsidRPr="00827B12" w:rsidRDefault="00827B12" w:rsidP="00827B12">
      <w:pPr>
        <w:spacing w:after="0" w:line="240" w:lineRule="auto"/>
        <w:jc w:val="center"/>
        <w:rPr>
          <w:rFonts w:ascii="Calibri" w:eastAsia="Times New Roman" w:hAnsi="Calibri" w:cs="Times New Roman"/>
          <w:noProof/>
          <w:sz w:val="24"/>
          <w:szCs w:val="24"/>
          <w:lang w:eastAsia="ru-RU"/>
        </w:rPr>
      </w:pPr>
      <w:r w:rsidRPr="00827B12">
        <w:rPr>
          <w:rFonts w:ascii="Calibri" w:eastAsia="Times New Roman" w:hAnsi="Calibri" w:cs="Times New Roman"/>
          <w:noProof/>
          <w:sz w:val="24"/>
          <w:szCs w:val="24"/>
          <w:lang w:eastAsia="ru-RU"/>
        </w:rPr>
        <w:drawing>
          <wp:inline distT="0" distB="0" distL="0" distR="0" wp14:anchorId="15C25F5A" wp14:editId="5CD0ABAD">
            <wp:extent cx="408819" cy="495300"/>
            <wp:effectExtent l="0" t="0" r="0" b="0"/>
            <wp:docPr id="27" name="Рисунок 27"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8819" cy="495300"/>
                    </a:xfrm>
                    <a:prstGeom prst="rect">
                      <a:avLst/>
                    </a:prstGeom>
                    <a:noFill/>
                    <a:ln>
                      <a:noFill/>
                    </a:ln>
                  </pic:spPr>
                </pic:pic>
              </a:graphicData>
            </a:graphic>
          </wp:inline>
        </w:drawing>
      </w:r>
    </w:p>
    <w:p w:rsidR="00827B12" w:rsidRPr="00827B12" w:rsidRDefault="00827B12" w:rsidP="00827B12">
      <w:pPr>
        <w:spacing w:after="0" w:line="240" w:lineRule="auto"/>
        <w:jc w:val="center"/>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827B12" w:rsidRPr="00827B12" w:rsidRDefault="00827B12" w:rsidP="00827B12">
      <w:pPr>
        <w:spacing w:after="0" w:line="240" w:lineRule="auto"/>
        <w:jc w:val="center"/>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Еврейской автономной области</w:t>
      </w:r>
    </w:p>
    <w:p w:rsidR="00827B12" w:rsidRPr="00827B12" w:rsidRDefault="00827B12" w:rsidP="00827B12">
      <w:pPr>
        <w:spacing w:after="0" w:line="240" w:lineRule="auto"/>
        <w:jc w:val="center"/>
        <w:rPr>
          <w:rFonts w:ascii="Calibri" w:eastAsia="Times New Roman" w:hAnsi="Calibri" w:cs="Times New Roman"/>
          <w:sz w:val="24"/>
          <w:szCs w:val="24"/>
          <w:lang w:eastAsia="ru-RU"/>
        </w:rPr>
      </w:pPr>
    </w:p>
    <w:p w:rsidR="00827B12" w:rsidRPr="00827B12" w:rsidRDefault="00827B12" w:rsidP="00827B12">
      <w:pPr>
        <w:keepNext/>
        <w:spacing w:after="0" w:line="240" w:lineRule="auto"/>
        <w:jc w:val="center"/>
        <w:outlineLvl w:val="1"/>
        <w:rPr>
          <w:rFonts w:ascii="Times New Roman" w:eastAsia="Times New Roman" w:hAnsi="Times New Roman" w:cs="Times New Roman"/>
          <w:b/>
          <w:bCs/>
          <w:sz w:val="24"/>
          <w:szCs w:val="24"/>
          <w:lang w:eastAsia="x-none"/>
        </w:rPr>
      </w:pPr>
      <w:r w:rsidRPr="00827B12">
        <w:rPr>
          <w:rFonts w:ascii="Times New Roman" w:eastAsia="Times New Roman" w:hAnsi="Times New Roman" w:cs="Times New Roman"/>
          <w:b/>
          <w:bCs/>
          <w:sz w:val="24"/>
          <w:szCs w:val="24"/>
          <w:lang w:eastAsia="x-none"/>
        </w:rPr>
        <w:t>АДМИНИСТРАЦИЯ МУНИЦИПАЛЬНОГО РАЙОНА</w:t>
      </w:r>
    </w:p>
    <w:p w:rsidR="00827B12" w:rsidRPr="00827B12" w:rsidRDefault="00827B12" w:rsidP="00827B12">
      <w:pPr>
        <w:spacing w:after="0" w:line="240" w:lineRule="auto"/>
        <w:jc w:val="center"/>
        <w:rPr>
          <w:rFonts w:ascii="Calibri" w:eastAsia="Times New Roman" w:hAnsi="Calibri" w:cs="Times New Roman"/>
          <w:sz w:val="24"/>
          <w:szCs w:val="24"/>
          <w:lang w:eastAsia="ru-RU"/>
        </w:rPr>
      </w:pPr>
    </w:p>
    <w:p w:rsidR="00827B12" w:rsidRPr="00827B12" w:rsidRDefault="00827B12" w:rsidP="00827B12">
      <w:pPr>
        <w:keepNext/>
        <w:spacing w:after="0" w:line="240" w:lineRule="auto"/>
        <w:jc w:val="center"/>
        <w:outlineLvl w:val="2"/>
        <w:rPr>
          <w:rFonts w:ascii="Times New Roman" w:eastAsia="Times New Roman" w:hAnsi="Times New Roman" w:cs="Times New Roman"/>
          <w:b/>
          <w:sz w:val="24"/>
          <w:szCs w:val="24"/>
          <w:lang w:val="x-none" w:eastAsia="x-none"/>
        </w:rPr>
      </w:pPr>
      <w:r w:rsidRPr="00827B12">
        <w:rPr>
          <w:rFonts w:ascii="Times New Roman" w:eastAsia="Times New Roman" w:hAnsi="Times New Roman" w:cs="Times New Roman"/>
          <w:b/>
          <w:sz w:val="24"/>
          <w:szCs w:val="24"/>
          <w:lang w:val="x-none" w:eastAsia="x-none"/>
        </w:rPr>
        <w:t>ПОСТАНОВЛЕНИЕ</w:t>
      </w:r>
    </w:p>
    <w:p w:rsidR="00827B12" w:rsidRPr="00827B12" w:rsidRDefault="00827B12" w:rsidP="00827B12">
      <w:pPr>
        <w:spacing w:after="0" w:line="240" w:lineRule="auto"/>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18.06.2019                                                                                                                             №  131</w:t>
      </w:r>
    </w:p>
    <w:p w:rsidR="00827B12" w:rsidRPr="00827B12" w:rsidRDefault="00827B12" w:rsidP="00827B12">
      <w:pPr>
        <w:spacing w:after="0" w:line="240" w:lineRule="auto"/>
        <w:jc w:val="center"/>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г. Облучье</w:t>
      </w:r>
    </w:p>
    <w:p w:rsidR="00827B12" w:rsidRPr="00827B12" w:rsidRDefault="00827B12" w:rsidP="00827B12">
      <w:pPr>
        <w:keepNext/>
        <w:spacing w:after="0" w:line="240" w:lineRule="auto"/>
        <w:jc w:val="both"/>
        <w:outlineLvl w:val="2"/>
        <w:rPr>
          <w:rFonts w:ascii="Times New Roman" w:eastAsia="Times New Roman" w:hAnsi="Times New Roman" w:cs="Times New Roman"/>
          <w:sz w:val="24"/>
          <w:szCs w:val="24"/>
          <w:lang w:eastAsia="x-none"/>
        </w:rPr>
      </w:pPr>
      <w:r w:rsidRPr="00827B12">
        <w:rPr>
          <w:rFonts w:ascii="Times New Roman" w:eastAsia="Times New Roman" w:hAnsi="Times New Roman" w:cs="Times New Roman"/>
          <w:sz w:val="24"/>
          <w:szCs w:val="24"/>
          <w:lang w:eastAsia="x-none"/>
        </w:rPr>
        <w:t>О внесении изменений в муниципальную программу «</w:t>
      </w:r>
      <w:r w:rsidRPr="00827B12">
        <w:rPr>
          <w:rFonts w:ascii="Times New Roman" w:eastAsia="Times New Roman" w:hAnsi="Times New Roman" w:cs="Times New Roman"/>
          <w:sz w:val="24"/>
          <w:szCs w:val="24"/>
          <w:lang w:val="x-none" w:eastAsia="x-none"/>
        </w:rPr>
        <w:t xml:space="preserve">Развитие культуры в муниципальном образовании </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Облученский муниципальный район</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 xml:space="preserve"> на 201</w:t>
      </w:r>
      <w:r w:rsidRPr="00827B12">
        <w:rPr>
          <w:rFonts w:ascii="Times New Roman" w:eastAsia="Times New Roman" w:hAnsi="Times New Roman" w:cs="Times New Roman"/>
          <w:sz w:val="24"/>
          <w:szCs w:val="24"/>
          <w:lang w:eastAsia="x-none"/>
        </w:rPr>
        <w:t>7-2019</w:t>
      </w:r>
      <w:r w:rsidRPr="00827B12">
        <w:rPr>
          <w:rFonts w:ascii="Times New Roman" w:eastAsia="Times New Roman" w:hAnsi="Times New Roman" w:cs="Times New Roman"/>
          <w:sz w:val="24"/>
          <w:szCs w:val="24"/>
          <w:lang w:val="x-none" w:eastAsia="x-none"/>
        </w:rPr>
        <w:t xml:space="preserve"> год</w:t>
      </w:r>
      <w:r w:rsidRPr="00827B12">
        <w:rPr>
          <w:rFonts w:ascii="Times New Roman" w:eastAsia="Times New Roman" w:hAnsi="Times New Roman" w:cs="Times New Roman"/>
          <w:sz w:val="24"/>
          <w:szCs w:val="24"/>
          <w:lang w:eastAsia="x-none"/>
        </w:rPr>
        <w:t>ы», утвержденную постановлением администрации муниципального района от 30.09.2016 № 317 «</w:t>
      </w:r>
      <w:r w:rsidRPr="00827B12">
        <w:rPr>
          <w:rFonts w:ascii="Times New Roman" w:eastAsia="Times New Roman" w:hAnsi="Times New Roman" w:cs="Times New Roman"/>
          <w:sz w:val="24"/>
          <w:szCs w:val="24"/>
          <w:lang w:val="x-none" w:eastAsia="x-none"/>
        </w:rPr>
        <w:t xml:space="preserve">Об утверждении муниципальной программы </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 xml:space="preserve">Развитие культуры в муниципальном образовании </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Облученский муниципальный район</w:t>
      </w:r>
      <w:r w:rsidRPr="00827B12">
        <w:rPr>
          <w:rFonts w:ascii="Times New Roman" w:eastAsia="Times New Roman" w:hAnsi="Times New Roman" w:cs="Times New Roman"/>
          <w:sz w:val="24"/>
          <w:szCs w:val="24"/>
          <w:lang w:eastAsia="x-none"/>
        </w:rPr>
        <w:t xml:space="preserve">» </w:t>
      </w:r>
      <w:r w:rsidRPr="00827B12">
        <w:rPr>
          <w:rFonts w:ascii="Times New Roman" w:eastAsia="Times New Roman" w:hAnsi="Times New Roman" w:cs="Times New Roman"/>
          <w:sz w:val="24"/>
          <w:szCs w:val="24"/>
          <w:lang w:val="x-none" w:eastAsia="x-none"/>
        </w:rPr>
        <w:t>на 2017-2019 год</w:t>
      </w:r>
      <w:r w:rsidRPr="00827B12">
        <w:rPr>
          <w:rFonts w:ascii="Times New Roman" w:eastAsia="Times New Roman" w:hAnsi="Times New Roman" w:cs="Times New Roman"/>
          <w:sz w:val="24"/>
          <w:szCs w:val="24"/>
          <w:lang w:eastAsia="x-none"/>
        </w:rPr>
        <w:t>ы»</w:t>
      </w:r>
    </w:p>
    <w:p w:rsidR="00827B12" w:rsidRPr="00827B12" w:rsidRDefault="00827B12" w:rsidP="00827B12">
      <w:pPr>
        <w:spacing w:after="0" w:line="240" w:lineRule="auto"/>
        <w:rPr>
          <w:rFonts w:ascii="Times New Roman" w:eastAsia="Times New Roman" w:hAnsi="Times New Roman" w:cs="Times New Roman"/>
          <w:sz w:val="24"/>
          <w:szCs w:val="24"/>
          <w:lang w:eastAsia="ru-RU"/>
        </w:rPr>
      </w:pPr>
    </w:p>
    <w:p w:rsidR="00827B12" w:rsidRPr="00827B12" w:rsidRDefault="00827B12" w:rsidP="00827B12">
      <w:pPr>
        <w:spacing w:after="0" w:line="240" w:lineRule="auto"/>
        <w:ind w:firstLine="709"/>
        <w:jc w:val="both"/>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827B12" w:rsidRPr="00827B12" w:rsidRDefault="00827B12" w:rsidP="00827B12">
      <w:pPr>
        <w:spacing w:after="0" w:line="240" w:lineRule="auto"/>
        <w:jc w:val="both"/>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lastRenderedPageBreak/>
        <w:t>ПОСТАНОВЛЯЕТ:</w:t>
      </w:r>
    </w:p>
    <w:p w:rsidR="00827B12" w:rsidRPr="00827B12" w:rsidRDefault="00827B12" w:rsidP="00827B12">
      <w:pPr>
        <w:keepNext/>
        <w:spacing w:after="0" w:line="240" w:lineRule="auto"/>
        <w:jc w:val="both"/>
        <w:outlineLvl w:val="2"/>
        <w:rPr>
          <w:rFonts w:ascii="Times New Roman" w:eastAsia="Times New Roman" w:hAnsi="Times New Roman" w:cs="Times New Roman"/>
          <w:sz w:val="24"/>
          <w:szCs w:val="24"/>
          <w:lang w:eastAsia="x-none"/>
        </w:rPr>
      </w:pPr>
      <w:r w:rsidRPr="00827B12">
        <w:rPr>
          <w:rFonts w:ascii="Times New Roman" w:eastAsia="Times New Roman" w:hAnsi="Times New Roman" w:cs="Times New Roman"/>
          <w:sz w:val="24"/>
          <w:szCs w:val="24"/>
          <w:lang w:eastAsia="x-none"/>
        </w:rPr>
        <w:tab/>
        <w:t>1</w:t>
      </w:r>
      <w:r w:rsidRPr="00827B12">
        <w:rPr>
          <w:rFonts w:ascii="Times New Roman" w:eastAsia="Times New Roman" w:hAnsi="Times New Roman" w:cs="Times New Roman"/>
          <w:sz w:val="24"/>
          <w:szCs w:val="24"/>
          <w:lang w:val="x-none" w:eastAsia="x-none"/>
        </w:rPr>
        <w:t xml:space="preserve">. </w:t>
      </w:r>
      <w:r w:rsidRPr="00827B12">
        <w:rPr>
          <w:rFonts w:ascii="Times New Roman" w:eastAsia="Times New Roman" w:hAnsi="Times New Roman" w:cs="Times New Roman"/>
          <w:sz w:val="24"/>
          <w:szCs w:val="24"/>
          <w:lang w:eastAsia="x-none"/>
        </w:rPr>
        <w:t>Внести в муниципальную программу «</w:t>
      </w:r>
      <w:r w:rsidRPr="00827B12">
        <w:rPr>
          <w:rFonts w:ascii="Times New Roman" w:eastAsia="Times New Roman" w:hAnsi="Times New Roman" w:cs="Times New Roman"/>
          <w:sz w:val="24"/>
          <w:szCs w:val="24"/>
          <w:lang w:val="x-none" w:eastAsia="x-none"/>
        </w:rPr>
        <w:t xml:space="preserve">Развитие культуры в муниципальном образовании </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Облученский муниципальный район</w:t>
      </w:r>
      <w:r w:rsidRPr="00827B12">
        <w:rPr>
          <w:rFonts w:ascii="Times New Roman" w:eastAsia="Times New Roman" w:hAnsi="Times New Roman" w:cs="Times New Roman"/>
          <w:sz w:val="24"/>
          <w:szCs w:val="24"/>
          <w:lang w:eastAsia="x-none"/>
        </w:rPr>
        <w:t>»</w:t>
      </w:r>
      <w:r w:rsidRPr="00827B12">
        <w:rPr>
          <w:rFonts w:ascii="Times New Roman" w:eastAsia="Times New Roman" w:hAnsi="Times New Roman" w:cs="Times New Roman"/>
          <w:sz w:val="24"/>
          <w:szCs w:val="24"/>
          <w:lang w:val="x-none" w:eastAsia="x-none"/>
        </w:rPr>
        <w:t xml:space="preserve"> на 201</w:t>
      </w:r>
      <w:r w:rsidRPr="00827B12">
        <w:rPr>
          <w:rFonts w:ascii="Times New Roman" w:eastAsia="Times New Roman" w:hAnsi="Times New Roman" w:cs="Times New Roman"/>
          <w:sz w:val="24"/>
          <w:szCs w:val="24"/>
          <w:lang w:eastAsia="x-none"/>
        </w:rPr>
        <w:t>7-2019</w:t>
      </w:r>
      <w:r w:rsidRPr="00827B12">
        <w:rPr>
          <w:rFonts w:ascii="Times New Roman" w:eastAsia="Times New Roman" w:hAnsi="Times New Roman" w:cs="Times New Roman"/>
          <w:sz w:val="24"/>
          <w:szCs w:val="24"/>
          <w:lang w:val="x-none" w:eastAsia="x-none"/>
        </w:rPr>
        <w:t xml:space="preserve"> год</w:t>
      </w:r>
      <w:r w:rsidRPr="00827B12">
        <w:rPr>
          <w:rFonts w:ascii="Times New Roman" w:eastAsia="Times New Roman" w:hAnsi="Times New Roman" w:cs="Times New Roman"/>
          <w:sz w:val="24"/>
          <w:szCs w:val="24"/>
          <w:lang w:eastAsia="x-none"/>
        </w:rPr>
        <w:t xml:space="preserve">ы», утвержденную постановлением администрации муниципального района от 30.09.2016 № 317 (далее – программа) изменение, изложив </w:t>
      </w:r>
      <w:r w:rsidRPr="00827B12">
        <w:rPr>
          <w:rFonts w:ascii="Times New Roman" w:eastAsia="Times New Roman" w:hAnsi="Times New Roman" w:cs="Times New Roman"/>
          <w:sz w:val="24"/>
          <w:szCs w:val="24"/>
          <w:lang w:val="x-none" w:eastAsia="x-none"/>
        </w:rPr>
        <w:t>раздел 10. «Ресурсное обеспечение реализации муниципальной программы «Развитие культуры в муниципальном  образовании  «Облученский муниципальный  район» на 2017-2020 годы» в следующей редакции:</w:t>
      </w:r>
    </w:p>
    <w:p w:rsidR="00827B12" w:rsidRPr="00827B12" w:rsidRDefault="00827B12" w:rsidP="00827B12">
      <w:pPr>
        <w:keepNext/>
        <w:spacing w:after="0" w:line="240" w:lineRule="auto"/>
        <w:jc w:val="both"/>
        <w:outlineLvl w:val="2"/>
        <w:rPr>
          <w:rFonts w:ascii="Times New Roman" w:eastAsia="Times New Roman" w:hAnsi="Times New Roman" w:cs="Times New Roman"/>
          <w:sz w:val="24"/>
          <w:szCs w:val="24"/>
          <w:lang w:eastAsia="x-none"/>
        </w:rPr>
      </w:pPr>
    </w:p>
    <w:p w:rsidR="00827B12" w:rsidRPr="00827B12" w:rsidRDefault="00827B12" w:rsidP="00827B12">
      <w:pPr>
        <w:keepNext/>
        <w:spacing w:after="0" w:line="240" w:lineRule="auto"/>
        <w:ind w:firstLine="709"/>
        <w:jc w:val="both"/>
        <w:outlineLvl w:val="2"/>
        <w:rPr>
          <w:rFonts w:ascii="Times New Roman" w:eastAsia="Times New Roman" w:hAnsi="Times New Roman" w:cs="Times New Roman"/>
          <w:sz w:val="24"/>
          <w:szCs w:val="24"/>
          <w:lang w:val="x-none" w:eastAsia="x-none"/>
        </w:rPr>
      </w:pPr>
      <w:r w:rsidRPr="00827B12">
        <w:rPr>
          <w:rFonts w:ascii="Times New Roman" w:eastAsia="Times New Roman" w:hAnsi="Times New Roman" w:cs="Times New Roman"/>
          <w:sz w:val="24"/>
          <w:szCs w:val="24"/>
          <w:lang w:val="x-none" w:eastAsia="x-none"/>
        </w:rPr>
        <w:t>«10. Ресурсное обеспечение реализации муниципальной  программы</w:t>
      </w:r>
    </w:p>
    <w:p w:rsidR="00827B12" w:rsidRPr="00827B12" w:rsidRDefault="00827B12" w:rsidP="00827B1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«Развитие культуры  в муниципальном  образовании  «Облученский муниципальный  район» на 2017-2021 годы»</w:t>
      </w:r>
    </w:p>
    <w:p w:rsidR="00827B12" w:rsidRPr="00827B12" w:rsidRDefault="00827B12" w:rsidP="00827B12">
      <w:pPr>
        <w:widowControl w:val="0"/>
        <w:autoSpaceDE w:val="0"/>
        <w:autoSpaceDN w:val="0"/>
        <w:adjustRightInd w:val="0"/>
        <w:spacing w:after="0" w:line="240" w:lineRule="auto"/>
        <w:jc w:val="right"/>
        <w:rPr>
          <w:rFonts w:ascii="Times New Roman" w:eastAsia="Times New Roman" w:hAnsi="Times New Roman" w:cs="Times New Roman"/>
          <w:sz w:val="24"/>
          <w:szCs w:val="24"/>
          <w:lang w:val="en-US" w:eastAsia="ru-RU"/>
        </w:rPr>
      </w:pPr>
      <w:r w:rsidRPr="00827B12">
        <w:rPr>
          <w:rFonts w:ascii="Times New Roman" w:eastAsia="Times New Roman" w:hAnsi="Times New Roman" w:cs="Times New Roman"/>
          <w:sz w:val="24"/>
          <w:szCs w:val="24"/>
          <w:lang w:eastAsia="ru-RU"/>
        </w:rPr>
        <w:t>Таблица 4</w:t>
      </w:r>
    </w:p>
    <w:tbl>
      <w:tblPr>
        <w:tblW w:w="978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4A0" w:firstRow="1" w:lastRow="0" w:firstColumn="1" w:lastColumn="0" w:noHBand="0" w:noVBand="1"/>
      </w:tblPr>
      <w:tblGrid>
        <w:gridCol w:w="567"/>
        <w:gridCol w:w="2127"/>
        <w:gridCol w:w="992"/>
        <w:gridCol w:w="709"/>
        <w:gridCol w:w="709"/>
        <w:gridCol w:w="708"/>
        <w:gridCol w:w="709"/>
        <w:gridCol w:w="567"/>
        <w:gridCol w:w="708"/>
        <w:gridCol w:w="709"/>
        <w:gridCol w:w="709"/>
        <w:gridCol w:w="567"/>
      </w:tblGrid>
      <w:tr w:rsidR="00827B12" w:rsidRPr="00827B12" w:rsidTr="003828B2">
        <w:trPr>
          <w:trHeight w:val="453"/>
        </w:trPr>
        <w:tc>
          <w:tcPr>
            <w:tcW w:w="56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 </w:t>
            </w:r>
            <w:proofErr w:type="gramStart"/>
            <w:r w:rsidRPr="00827B12">
              <w:rPr>
                <w:rFonts w:ascii="Times New Roman" w:eastAsia="Times New Roman" w:hAnsi="Times New Roman" w:cs="Times New Roman"/>
                <w:sz w:val="20"/>
                <w:szCs w:val="20"/>
                <w:lang w:eastAsia="ru-RU"/>
              </w:rPr>
              <w:t>п</w:t>
            </w:r>
            <w:proofErr w:type="gramEnd"/>
            <w:r w:rsidRPr="00827B12">
              <w:rPr>
                <w:rFonts w:ascii="Times New Roman" w:eastAsia="Times New Roman" w:hAnsi="Times New Roman" w:cs="Times New Roman"/>
                <w:sz w:val="20"/>
                <w:szCs w:val="20"/>
                <w:lang w:eastAsia="ru-RU"/>
              </w:rPr>
              <w:t>/п</w:t>
            </w:r>
          </w:p>
        </w:tc>
        <w:tc>
          <w:tcPr>
            <w:tcW w:w="212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Наименование программы</w:t>
            </w:r>
          </w:p>
        </w:tc>
        <w:tc>
          <w:tcPr>
            <w:tcW w:w="992"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Ответственный исполнитель, участник</w:t>
            </w:r>
          </w:p>
        </w:tc>
        <w:tc>
          <w:tcPr>
            <w:tcW w:w="2126" w:type="dxa"/>
            <w:gridSpan w:val="3"/>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Код бюджетной классификации</w:t>
            </w:r>
          </w:p>
        </w:tc>
        <w:tc>
          <w:tcPr>
            <w:tcW w:w="3969" w:type="dxa"/>
            <w:gridSpan w:val="6"/>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Расходы (тыс. рублей), годы </w:t>
            </w:r>
          </w:p>
        </w:tc>
      </w:tr>
      <w:tr w:rsidR="00827B12" w:rsidRPr="00827B12" w:rsidTr="003828B2">
        <w:tc>
          <w:tcPr>
            <w:tcW w:w="56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2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ГРБС</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РЗ </w:t>
            </w:r>
            <w:proofErr w:type="gramStart"/>
            <w:r w:rsidRPr="00827B12">
              <w:rPr>
                <w:rFonts w:ascii="Times New Roman" w:eastAsia="Times New Roman" w:hAnsi="Times New Roman" w:cs="Times New Roman"/>
                <w:sz w:val="20"/>
                <w:szCs w:val="20"/>
                <w:lang w:eastAsia="ru-RU"/>
              </w:rPr>
              <w:t>ПР</w:t>
            </w:r>
            <w:proofErr w:type="gramEnd"/>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ЦСР</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Всего</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2017 </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2018 </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2019 </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2020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2021</w:t>
            </w:r>
          </w:p>
        </w:tc>
      </w:tr>
      <w:tr w:rsidR="00827B12" w:rsidRPr="00827B12" w:rsidTr="003828B2">
        <w:trPr>
          <w:trHeight w:val="159"/>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w:t>
            </w:r>
          </w:p>
        </w:tc>
      </w:tr>
      <w:tr w:rsidR="00827B12" w:rsidRPr="00827B12" w:rsidTr="003828B2">
        <w:trPr>
          <w:trHeight w:val="305"/>
        </w:trPr>
        <w:tc>
          <w:tcPr>
            <w:tcW w:w="56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2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Муниципальная программа «Развитие культуры  в муниципальном  образовании  «Облученский муниципальный  район» на 2017-2019 год»</w:t>
            </w:r>
          </w:p>
        </w:tc>
        <w:tc>
          <w:tcPr>
            <w:tcW w:w="992"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управление</w:t>
            </w:r>
          </w:p>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 по </w:t>
            </w:r>
          </w:p>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вопросам культуры и </w:t>
            </w:r>
            <w:proofErr w:type="spellStart"/>
            <w:r w:rsidRPr="00827B12">
              <w:rPr>
                <w:rFonts w:ascii="Times New Roman" w:eastAsia="Times New Roman" w:hAnsi="Times New Roman" w:cs="Times New Roman"/>
                <w:sz w:val="20"/>
                <w:szCs w:val="20"/>
                <w:lang w:eastAsia="ru-RU"/>
              </w:rPr>
              <w:t>молодеж</w:t>
            </w:r>
            <w:proofErr w:type="spellEnd"/>
            <w:r w:rsidRPr="00827B12">
              <w:rPr>
                <w:rFonts w:ascii="Times New Roman" w:eastAsia="Times New Roman" w:hAnsi="Times New Roman" w:cs="Times New Roman"/>
                <w:sz w:val="20"/>
                <w:szCs w:val="20"/>
                <w:lang w:eastAsia="ru-RU"/>
              </w:rPr>
              <w:t>-</w:t>
            </w:r>
          </w:p>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ной политики</w:t>
            </w:r>
          </w:p>
        </w:tc>
        <w:tc>
          <w:tcPr>
            <w:tcW w:w="709"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0800;</w:t>
            </w:r>
          </w:p>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0700</w:t>
            </w:r>
          </w:p>
        </w:tc>
        <w:tc>
          <w:tcPr>
            <w:tcW w:w="708"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1000000000</w:t>
            </w:r>
          </w:p>
        </w:tc>
        <w:tc>
          <w:tcPr>
            <w:tcW w:w="3969" w:type="dxa"/>
            <w:gridSpan w:val="6"/>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за счет средств  местного бюджета</w:t>
            </w:r>
          </w:p>
        </w:tc>
      </w:tr>
      <w:tr w:rsidR="00827B12" w:rsidRPr="00827B12" w:rsidTr="003828B2">
        <w:trPr>
          <w:trHeight w:val="951"/>
        </w:trPr>
        <w:tc>
          <w:tcPr>
            <w:tcW w:w="56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2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992"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709"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127584,8</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19399,4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28474,3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29373,7</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24107,1</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26230,3</w:t>
            </w:r>
          </w:p>
        </w:tc>
      </w:tr>
      <w:tr w:rsidR="00827B12" w:rsidRPr="00827B12" w:rsidTr="003828B2">
        <w:trPr>
          <w:trHeight w:val="1025"/>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Основное мероприятие: Организация и  проведение мероприятий  в области  народной культуры  и организации  досуга населения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Всего</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675,0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225,0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150,0</w:t>
            </w:r>
          </w:p>
        </w:tc>
      </w:tr>
      <w:tr w:rsidR="00827B12" w:rsidRPr="00827B12" w:rsidTr="003828B2">
        <w:trPr>
          <w:trHeight w:val="1226"/>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Разработка и реализация тематических, театрально-концертных, зрелищно-спортивных, информационно-выставочных, литературно-художественных и других программ в сфере организации досуга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210,0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5</w:t>
            </w: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5</w:t>
            </w: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50,0</w:t>
            </w:r>
          </w:p>
        </w:tc>
      </w:tr>
      <w:tr w:rsidR="00827B12" w:rsidRPr="00827B12" w:rsidTr="003828B2">
        <w:trPr>
          <w:trHeight w:val="709"/>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Проведение  районных фестивалей, праздников, иных мероприятий в области народной культуры и </w:t>
            </w:r>
            <w:r w:rsidRPr="00827B12">
              <w:rPr>
                <w:rFonts w:ascii="Times New Roman" w:eastAsia="Times New Roman" w:hAnsi="Times New Roman" w:cs="Times New Roman"/>
                <w:sz w:val="20"/>
                <w:szCs w:val="20"/>
                <w:lang w:eastAsia="ru-RU"/>
              </w:rPr>
              <w:lastRenderedPageBreak/>
              <w:t>организации досуга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2</w:t>
            </w:r>
            <w:r w:rsidRPr="00827B12">
              <w:rPr>
                <w:rFonts w:ascii="Times New Roman" w:eastAsia="Times New Roman" w:hAnsi="Times New Roman" w:cs="Times New Roman"/>
                <w:sz w:val="20"/>
                <w:szCs w:val="20"/>
                <w:lang w:eastAsia="ru-RU"/>
              </w:rPr>
              <w:t>8</w:t>
            </w:r>
            <w:r w:rsidRPr="00827B12">
              <w:rPr>
                <w:rFonts w:ascii="Times New Roman" w:eastAsia="Times New Roman" w:hAnsi="Times New Roman" w:cs="Times New Roman"/>
                <w:sz w:val="20"/>
                <w:szCs w:val="20"/>
                <w:lang w:val="en-US" w:eastAsia="ru-RU"/>
              </w:rPr>
              <w:t>0</w:t>
            </w:r>
            <w:r w:rsidRPr="00827B12">
              <w:rPr>
                <w:rFonts w:ascii="Times New Roman" w:eastAsia="Times New Roman" w:hAnsi="Times New Roman" w:cs="Times New Roman"/>
                <w:sz w:val="20"/>
                <w:szCs w:val="20"/>
                <w:lang w:eastAsia="ru-RU"/>
              </w:rPr>
              <w:t>,0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6</w:t>
            </w: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60</w:t>
            </w:r>
            <w:r w:rsidRPr="00827B12">
              <w:rPr>
                <w:rFonts w:ascii="Times New Roman" w:eastAsia="Times New Roman" w:hAnsi="Times New Roman" w:cs="Times New Roman"/>
                <w:sz w:val="20"/>
                <w:szCs w:val="20"/>
                <w:lang w:eastAsia="ru-RU"/>
              </w:rPr>
              <w:t>,0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lastRenderedPageBreak/>
              <w:t>1.3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Укрепление материально-технической базы учреждения культуры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Организация, проведение и участие в международных, региональных фестивалях, конкурсах, выставках</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85,0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25,0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w:t>
            </w:r>
            <w:r w:rsidRPr="00827B12">
              <w:rPr>
                <w:rFonts w:ascii="Times New Roman" w:eastAsia="Times New Roman" w:hAnsi="Times New Roman" w:cs="Times New Roman"/>
                <w:sz w:val="20"/>
                <w:szCs w:val="20"/>
                <w:lang w:val="en-US" w:eastAsia="ru-RU"/>
              </w:rPr>
              <w:t>0</w:t>
            </w:r>
            <w:r w:rsidRPr="00827B12">
              <w:rPr>
                <w:rFonts w:ascii="Times New Roman" w:eastAsia="Times New Roman" w:hAnsi="Times New Roman" w:cs="Times New Roman"/>
                <w:sz w:val="20"/>
                <w:szCs w:val="20"/>
                <w:lang w:eastAsia="ru-RU"/>
              </w:rPr>
              <w:t>,0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w:t>
            </w:r>
            <w:r w:rsidRPr="00827B12">
              <w:rPr>
                <w:rFonts w:ascii="Times New Roman" w:eastAsia="Times New Roman" w:hAnsi="Times New Roman" w:cs="Times New Roman"/>
                <w:sz w:val="20"/>
                <w:szCs w:val="20"/>
                <w:lang w:val="en-US" w:eastAsia="ru-RU"/>
              </w:rPr>
              <w:t>0</w:t>
            </w:r>
            <w:r w:rsidRPr="00827B12">
              <w:rPr>
                <w:rFonts w:ascii="Times New Roman" w:eastAsia="Times New Roman" w:hAnsi="Times New Roman" w:cs="Times New Roman"/>
                <w:sz w:val="20"/>
                <w:szCs w:val="20"/>
                <w:lang w:eastAsia="ru-RU"/>
              </w:rPr>
              <w:t>,0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w:t>
            </w:r>
          </w:p>
        </w:tc>
      </w:tr>
      <w:tr w:rsidR="00827B12" w:rsidRPr="00827B12" w:rsidTr="003828B2">
        <w:trPr>
          <w:trHeight w:val="775"/>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Организация и проведение мероприятий, посвященных юбилейным и памятным датам</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1</w:t>
            </w: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1.6</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Организация и проведение мероприятий, посвященных государственным праздникам Российской Федерации</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1</w:t>
            </w: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1.7</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Награждение  премией главы  МО «Облученский муниципальный район» для поддержки талантливой молодежи</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1000100000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Основное мероприятие: Обеспечение  поддержки  работников  учреждений культуры и образовательных учреждений</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Всего</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1000200000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rPr>
          <w:trHeight w:val="388"/>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Повышение квалификации работников культуры области</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Организация и проведение семинаров среди работников учреждений культуры района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Выплата подъемного пособия молодым специалистам муниципальных </w:t>
            </w:r>
            <w:r w:rsidRPr="00827B12">
              <w:rPr>
                <w:rFonts w:ascii="Times New Roman" w:eastAsia="Times New Roman" w:hAnsi="Times New Roman" w:cs="Times New Roman"/>
                <w:sz w:val="20"/>
                <w:szCs w:val="20"/>
                <w:lang w:eastAsia="ru-RU"/>
              </w:rPr>
              <w:lastRenderedPageBreak/>
              <w:t>учреждений Облученского района: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lastRenderedPageBreak/>
              <w:t>Всего</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rPr>
          <w:trHeight w:val="517"/>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lastRenderedPageBreak/>
              <w:t>2.3.1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Выплата подъемного пособия молодым специалистам муниципального казенного учреждения культуры «Театр юного зрителя»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1000208650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rPr>
          <w:trHeight w:val="219"/>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Выплата подъемного пособия молодым специалистам муниципальной казенной образовательной организации дополнительного образования «Детская школа искусств»</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1000208650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культуры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Всего</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53876,8</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9068,6</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11048,1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10836,0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10977,5</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11946,6</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Оплата труда и начисления на выплаты по оплате труда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1000301010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41701,2</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7404,7</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7575,0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8460,4</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8673,5</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9587,6</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коммунальных услуг:</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5365,7</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850,0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1007,5</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1116,8</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1168,2</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1223,2</w:t>
            </w:r>
          </w:p>
        </w:tc>
      </w:tr>
      <w:tr w:rsidR="00827B12" w:rsidRPr="00827B12" w:rsidTr="003828B2">
        <w:trPr>
          <w:trHeight w:val="414"/>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71" w:name="Par1064"/>
            <w:bookmarkEnd w:id="71"/>
            <w:r w:rsidRPr="00827B12">
              <w:rPr>
                <w:rFonts w:ascii="Times New Roman" w:eastAsia="Times New Roman" w:hAnsi="Times New Roman" w:cs="Times New Roman"/>
                <w:sz w:val="20"/>
                <w:szCs w:val="20"/>
                <w:lang w:eastAsia="ru-RU"/>
              </w:rPr>
              <w:t>3.2.1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отопления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1000301123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4228,3</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681</w:t>
            </w:r>
            <w:r w:rsidRPr="00827B12">
              <w:rPr>
                <w:rFonts w:ascii="Times New Roman" w:eastAsia="Times New Roman" w:hAnsi="Times New Roman" w:cs="Times New Roman"/>
                <w:sz w:val="20"/>
                <w:szCs w:val="20"/>
                <w:lang w:eastAsia="ru-RU"/>
              </w:rPr>
              <w:t>,6</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781,2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880,4</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920,9</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964,2</w:t>
            </w:r>
          </w:p>
        </w:tc>
      </w:tr>
      <w:tr w:rsidR="00827B12" w:rsidRPr="00827B12" w:rsidTr="003828B2">
        <w:trPr>
          <w:trHeight w:val="438"/>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3.2.2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электроэнергии</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1000301223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1076,0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158,3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214,3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223,9</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234,2</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245,3</w:t>
            </w:r>
          </w:p>
        </w:tc>
      </w:tr>
      <w:tr w:rsidR="00827B12" w:rsidRPr="00827B12" w:rsidTr="003828B2">
        <w:trPr>
          <w:trHeight w:val="448"/>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3.2.3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водоснабжения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1000301323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60,1</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12,5</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13,1</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13,7</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Иные расходы на обеспечение деятельности </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1000301099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3815,1</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182,9</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372,4</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1168,6</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1045,6</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1045,6</w:t>
            </w:r>
          </w:p>
        </w:tc>
      </w:tr>
      <w:tr w:rsidR="00827B12" w:rsidRPr="00827B12" w:rsidTr="003828B2">
        <w:trPr>
          <w:trHeight w:val="482"/>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3.4</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обеспечение деятельности  казенных учреждений за счет платных услуг</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1000302001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982,6</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528,8</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453,8</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3.5</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Расходы на противопожарные мероприятия </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1000303010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193,0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21,0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43,0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43,0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43,0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43,0</w:t>
            </w:r>
          </w:p>
        </w:tc>
      </w:tr>
      <w:tr w:rsidR="00827B12" w:rsidRPr="00827B12" w:rsidTr="00776071">
        <w:trPr>
          <w:trHeight w:val="235"/>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3.6</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Мероприятия по подготовке системы отопления к отопительному </w:t>
            </w:r>
            <w:r w:rsidRPr="00827B12">
              <w:rPr>
                <w:rFonts w:ascii="Times New Roman" w:eastAsia="Times New Roman" w:hAnsi="Times New Roman" w:cs="Times New Roman"/>
                <w:sz w:val="20"/>
                <w:szCs w:val="20"/>
                <w:lang w:eastAsia="ru-RU"/>
              </w:rPr>
              <w:lastRenderedPageBreak/>
              <w:t>периоду</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1000303020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236,0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47,2</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47,2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47,2</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47,2</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47,2</w:t>
            </w:r>
          </w:p>
        </w:tc>
      </w:tr>
      <w:tr w:rsidR="00827B12" w:rsidRPr="00827B12" w:rsidTr="003828B2">
        <w:trPr>
          <w:trHeight w:val="667"/>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lastRenderedPageBreak/>
              <w:t>3.7</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обеспечение деятельности казенных учреждений за счет пожертвований</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1000302003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34,0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34,0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3.8.</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доведение оплаты труда до минимального размера заработной платы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1000301012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139,2</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139,2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rPr>
          <w:trHeight w:val="215"/>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3.9</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частичную компенсацию расходов на повышение оплаты труда работников бюджетной сферы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1000301011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1410,0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1410,0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образования в сфере культуры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Всего</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60997,4</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10330,8</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11587,4</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11965,9</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12979,6</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14133,7</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Оплата труда и начисления на выплаты по оплате труда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1000401010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48723,1</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8550,4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7882,2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9660,3</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10738,4</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11891,80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коммунальных услуг:</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3662,7</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379,8</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781,7</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813,7</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843,4</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844,1</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отопления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1000401123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2745,3</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277,4</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220,3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729,8</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758,9</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758,9</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4.2.2</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электроэнергии</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1000401223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427,2</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97,2</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120,0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70,0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4.2.3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оплату водоснабжения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1000401323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62,1</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13,9</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14,5</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15,2</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4.3</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Иные расходы на обеспечение деятельности  учреждения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1000401099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4831,52</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347,2</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357,023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1438,5</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1344,4</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1344,4</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4.4</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обеспечение  деятельности учреждения за счет  платных услуг</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1000402001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2000,0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4.5</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противопожарные мероприятия</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1000403010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119,5</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23,9</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23,9</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23,9</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23,9</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4.6</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Мероприятия по подготовке  системы </w:t>
            </w:r>
            <w:r w:rsidRPr="00827B12">
              <w:rPr>
                <w:rFonts w:ascii="Times New Roman" w:eastAsia="Times New Roman" w:hAnsi="Times New Roman" w:cs="Times New Roman"/>
                <w:sz w:val="20"/>
                <w:szCs w:val="20"/>
                <w:lang w:eastAsia="ru-RU"/>
              </w:rPr>
              <w:lastRenderedPageBreak/>
              <w:t>отопления к отопительному периоду</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1000403020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147,5</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827B12">
              <w:rPr>
                <w:rFonts w:ascii="Times New Roman" w:eastAsia="Times New Roman" w:hAnsi="Times New Roman" w:cs="Times New Roman"/>
                <w:sz w:val="20"/>
                <w:szCs w:val="20"/>
                <w:lang w:val="en-US" w:eastAsia="ru-RU"/>
              </w:rPr>
              <w:t>29</w:t>
            </w:r>
            <w:r w:rsidRPr="00827B12">
              <w:rPr>
                <w:rFonts w:ascii="Times New Roman" w:eastAsia="Times New Roman" w:hAnsi="Times New Roman" w:cs="Times New Roman"/>
                <w:sz w:val="20"/>
                <w:szCs w:val="20"/>
                <w:lang w:eastAsia="ru-RU"/>
              </w:rPr>
              <w:t>,</w:t>
            </w:r>
            <w:r w:rsidRPr="00827B12">
              <w:rPr>
                <w:rFonts w:ascii="Times New Roman" w:eastAsia="Times New Roman" w:hAnsi="Times New Roman" w:cs="Times New Roman"/>
                <w:sz w:val="20"/>
                <w:szCs w:val="20"/>
                <w:lang w:val="en-US" w:eastAsia="ru-RU"/>
              </w:rPr>
              <w:t>5</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29,5</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29,5</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29,5</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29,5</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lastRenderedPageBreak/>
              <w:t>4.7</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Участие в международных, региональных фестивалях, конкурсах, выставках</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4.8.</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доведение оплаты труда до минимального размера заработной платы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1000401012</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331,6</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331,6</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4.9.</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Расходы на частичную компенсацию расходов на повышение оплаты труда работников бюджетной сферы</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0703</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1000401011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1609,6</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1609,6</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Основное мероприятие: </w:t>
            </w:r>
          </w:p>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Развитие и укрепление материально-технической базы учреждений культуры и поддержка творческой деятельности муниципальных театров</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1000500000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11676,86</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827B12">
              <w:rPr>
                <w:rFonts w:ascii="Times New Roman" w:eastAsia="Times New Roman" w:hAnsi="Times New Roman" w:cs="Times New Roman"/>
                <w:sz w:val="20"/>
                <w:szCs w:val="20"/>
                <w:lang w:val="en-US" w:eastAsia="ru-RU"/>
              </w:rPr>
              <w:t>0</w:t>
            </w:r>
            <w:r w:rsidRPr="00827B12">
              <w:rPr>
                <w:rFonts w:ascii="Times New Roman" w:eastAsia="Times New Roman" w:hAnsi="Times New Roman" w:cs="Times New Roman"/>
                <w:sz w:val="20"/>
                <w:szCs w:val="20"/>
                <w:lang w:eastAsia="ru-RU"/>
              </w:rPr>
              <w:t>,</w:t>
            </w:r>
            <w:r w:rsidRPr="00827B12">
              <w:rPr>
                <w:rFonts w:ascii="Times New Roman" w:eastAsia="Times New Roman" w:hAnsi="Times New Roman" w:cs="Times New Roman"/>
                <w:sz w:val="20"/>
                <w:szCs w:val="20"/>
                <w:lang w:val="en-US" w:eastAsia="ru-RU"/>
              </w:rPr>
              <w:t>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5838,8</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5838,0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rPr>
          <w:trHeight w:val="835"/>
        </w:trPr>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5.1.</w:t>
            </w: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федерального бюджета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В том числе</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10005</w:t>
            </w:r>
            <w:r w:rsidRPr="00827B12">
              <w:rPr>
                <w:rFonts w:ascii="Times New Roman" w:eastAsia="Times New Roman" w:hAnsi="Times New Roman" w:cs="Times New Roman"/>
                <w:sz w:val="20"/>
                <w:szCs w:val="20"/>
                <w:lang w:val="en-US" w:eastAsia="ru-RU"/>
              </w:rPr>
              <w:t>L4661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5254,9</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5254</w:t>
            </w:r>
            <w:r w:rsidRPr="00827B12">
              <w:rPr>
                <w:rFonts w:ascii="Times New Roman" w:eastAsia="Times New Roman" w:hAnsi="Times New Roman" w:cs="Times New Roman"/>
                <w:sz w:val="20"/>
                <w:szCs w:val="20"/>
                <w:lang w:eastAsia="ru-RU"/>
              </w:rPr>
              <w:t>,9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w:t>
            </w:r>
          </w:p>
        </w:tc>
        <w:tc>
          <w:tcPr>
            <w:tcW w:w="2127" w:type="dxa"/>
            <w:vMerge w:val="restart"/>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w:t>
            </w:r>
            <w:r w:rsidRPr="00827B12">
              <w:rPr>
                <w:rFonts w:ascii="Times New Roman" w:eastAsia="Times New Roman" w:hAnsi="Times New Roman" w:cs="Times New Roman"/>
                <w:sz w:val="20"/>
                <w:szCs w:val="20"/>
                <w:lang w:eastAsia="ru-RU"/>
              </w:rPr>
              <w:lastRenderedPageBreak/>
              <w:t>средств местного бюджета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10005</w:t>
            </w:r>
            <w:r w:rsidRPr="00827B12">
              <w:rPr>
                <w:rFonts w:ascii="Times New Roman" w:eastAsia="Times New Roman" w:hAnsi="Times New Roman" w:cs="Times New Roman"/>
                <w:sz w:val="20"/>
                <w:szCs w:val="20"/>
                <w:lang w:val="en-US" w:eastAsia="ru-RU"/>
              </w:rPr>
              <w:t>L</w:t>
            </w:r>
            <w:r w:rsidRPr="00827B12">
              <w:rPr>
                <w:rFonts w:ascii="Times New Roman" w:eastAsia="Times New Roman" w:hAnsi="Times New Roman" w:cs="Times New Roman"/>
                <w:sz w:val="20"/>
                <w:szCs w:val="20"/>
                <w:lang w:eastAsia="ru-RU"/>
              </w:rPr>
              <w:t>4663</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583,9</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583,9</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2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827B12">
              <w:rPr>
                <w:rFonts w:ascii="Times New Roman" w:eastAsia="Times New Roman" w:hAnsi="Times New Roman" w:cs="Times New Roman"/>
                <w:sz w:val="20"/>
                <w:szCs w:val="20"/>
                <w:lang w:eastAsia="ru-RU"/>
              </w:rPr>
              <w:t>10005</w:t>
            </w:r>
            <w:r w:rsidRPr="00827B12">
              <w:rPr>
                <w:rFonts w:ascii="Times New Roman" w:eastAsia="Times New Roman" w:hAnsi="Times New Roman" w:cs="Times New Roman"/>
                <w:sz w:val="20"/>
                <w:szCs w:val="20"/>
                <w:lang w:val="en-US" w:eastAsia="ru-RU"/>
              </w:rPr>
              <w:t>L4660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val="en-US" w:eastAsia="ru-RU"/>
              </w:rPr>
              <w:t>583</w:t>
            </w:r>
            <w:r w:rsidRPr="00827B12">
              <w:rPr>
                <w:rFonts w:ascii="Times New Roman" w:eastAsia="Times New Roman" w:hAnsi="Times New Roman" w:cs="Times New Roman"/>
                <w:sz w:val="20"/>
                <w:szCs w:val="20"/>
                <w:lang w:eastAsia="ru-RU"/>
              </w:rPr>
              <w:t>,8</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583,8</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r w:rsidR="00827B12" w:rsidRPr="00827B12" w:rsidTr="003828B2">
        <w:tc>
          <w:tcPr>
            <w:tcW w:w="567" w:type="dxa"/>
            <w:vMerge/>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2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федерального бюджета</w:t>
            </w:r>
          </w:p>
        </w:tc>
        <w:tc>
          <w:tcPr>
            <w:tcW w:w="992"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201</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0801</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827B12">
              <w:rPr>
                <w:rFonts w:ascii="Times New Roman" w:eastAsia="Times New Roman" w:hAnsi="Times New Roman" w:cs="Times New Roman"/>
                <w:sz w:val="20"/>
                <w:szCs w:val="20"/>
                <w:lang w:eastAsia="ru-RU"/>
              </w:rPr>
              <w:t>10005</w:t>
            </w:r>
            <w:r w:rsidRPr="00827B12">
              <w:rPr>
                <w:rFonts w:ascii="Times New Roman" w:eastAsia="Times New Roman" w:hAnsi="Times New Roman" w:cs="Times New Roman"/>
                <w:sz w:val="20"/>
                <w:szCs w:val="20"/>
                <w:lang w:val="en-US" w:eastAsia="ru-RU"/>
              </w:rPr>
              <w:t>L4660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5254,2</w:t>
            </w:r>
          </w:p>
        </w:tc>
        <w:tc>
          <w:tcPr>
            <w:tcW w:w="567"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8"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709" w:type="dxa"/>
            <w:tcMar>
              <w:top w:w="62" w:type="dxa"/>
              <w:left w:w="102" w:type="dxa"/>
              <w:bottom w:w="102" w:type="dxa"/>
              <w:right w:w="62" w:type="dxa"/>
            </w:tcMar>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5254,2</w:t>
            </w:r>
          </w:p>
        </w:tc>
        <w:tc>
          <w:tcPr>
            <w:tcW w:w="709"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c>
          <w:tcPr>
            <w:tcW w:w="567" w:type="dxa"/>
          </w:tcPr>
          <w:p w:rsidR="00827B12" w:rsidRPr="00827B12" w:rsidRDefault="00827B12" w:rsidP="00827B1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7B12">
              <w:rPr>
                <w:rFonts w:ascii="Times New Roman" w:eastAsia="Times New Roman" w:hAnsi="Times New Roman" w:cs="Times New Roman"/>
                <w:sz w:val="20"/>
                <w:szCs w:val="20"/>
                <w:lang w:eastAsia="ru-RU"/>
              </w:rPr>
              <w:t>0,0</w:t>
            </w:r>
          </w:p>
        </w:tc>
      </w:tr>
    </w:tbl>
    <w:p w:rsidR="00827B12" w:rsidRPr="00827B12" w:rsidRDefault="00827B12" w:rsidP="00827B12">
      <w:pPr>
        <w:spacing w:after="0" w:line="240" w:lineRule="auto"/>
        <w:ind w:firstLine="709"/>
        <w:jc w:val="both"/>
        <w:rPr>
          <w:rFonts w:ascii="Times New Roman" w:eastAsia="Times New Roman" w:hAnsi="Times New Roman" w:cs="Times New Roman"/>
          <w:sz w:val="24"/>
          <w:szCs w:val="24"/>
          <w:lang w:eastAsia="ru-RU"/>
        </w:rPr>
      </w:pPr>
      <w:bookmarkStart w:id="72" w:name="Par1075"/>
      <w:bookmarkEnd w:id="72"/>
      <w:r w:rsidRPr="00827B12">
        <w:rPr>
          <w:rFonts w:ascii="Times New Roman" w:eastAsia="Times New Roman" w:hAnsi="Times New Roman" w:cs="Times New Roman"/>
          <w:sz w:val="24"/>
          <w:szCs w:val="24"/>
          <w:lang w:eastAsia="ru-RU"/>
        </w:rPr>
        <w:t>».</w:t>
      </w:r>
    </w:p>
    <w:p w:rsidR="00827B12" w:rsidRPr="00827B12" w:rsidRDefault="00827B12" w:rsidP="00827B12">
      <w:pPr>
        <w:keepNext/>
        <w:spacing w:after="0" w:line="240" w:lineRule="auto"/>
        <w:ind w:firstLine="708"/>
        <w:jc w:val="both"/>
        <w:outlineLvl w:val="2"/>
        <w:rPr>
          <w:rFonts w:ascii="Times New Roman" w:eastAsia="Times New Roman" w:hAnsi="Times New Roman" w:cs="Times New Roman"/>
          <w:sz w:val="24"/>
          <w:szCs w:val="24"/>
          <w:lang w:val="x-none" w:eastAsia="x-none"/>
        </w:rPr>
      </w:pPr>
      <w:r w:rsidRPr="00827B12">
        <w:rPr>
          <w:rFonts w:ascii="Times New Roman" w:eastAsia="Times New Roman" w:hAnsi="Times New Roman" w:cs="Times New Roman"/>
          <w:sz w:val="24"/>
          <w:szCs w:val="24"/>
          <w:lang w:val="x-none" w:eastAsia="x-none"/>
        </w:rPr>
        <w:t>2. Опубликовать настоящее постановление в Информационном сборнике муниципального образования «Облученский муниципальный район».</w:t>
      </w:r>
    </w:p>
    <w:p w:rsidR="00827B12" w:rsidRPr="00827B12" w:rsidRDefault="00827B12" w:rsidP="00827B12">
      <w:pPr>
        <w:keepNext/>
        <w:spacing w:after="0" w:line="240" w:lineRule="auto"/>
        <w:ind w:firstLine="708"/>
        <w:jc w:val="both"/>
        <w:outlineLvl w:val="2"/>
        <w:rPr>
          <w:rFonts w:ascii="Times New Roman" w:eastAsia="Times New Roman" w:hAnsi="Times New Roman" w:cs="Times New Roman"/>
          <w:sz w:val="24"/>
          <w:szCs w:val="24"/>
          <w:lang w:val="x-none" w:eastAsia="x-none"/>
        </w:rPr>
      </w:pPr>
      <w:r w:rsidRPr="00827B12">
        <w:rPr>
          <w:rFonts w:ascii="Times New Roman" w:eastAsia="Times New Roman" w:hAnsi="Times New Roman" w:cs="Times New Roman"/>
          <w:sz w:val="24"/>
          <w:szCs w:val="24"/>
          <w:lang w:eastAsia="x-none"/>
        </w:rPr>
        <w:t>3</w:t>
      </w:r>
      <w:r w:rsidRPr="00827B12">
        <w:rPr>
          <w:rFonts w:ascii="Times New Roman" w:eastAsia="Times New Roman" w:hAnsi="Times New Roman" w:cs="Times New Roman"/>
          <w:sz w:val="24"/>
          <w:szCs w:val="24"/>
          <w:lang w:val="x-none" w:eastAsia="x-none"/>
        </w:rPr>
        <w:t>. Настоящее постановление вступает в силу после дня его официального опубликования.</w:t>
      </w:r>
    </w:p>
    <w:p w:rsidR="00827B12" w:rsidRPr="00827B12" w:rsidRDefault="00827B12" w:rsidP="00827B12">
      <w:pPr>
        <w:spacing w:after="0" w:line="240" w:lineRule="auto"/>
        <w:ind w:firstLine="709"/>
        <w:jc w:val="both"/>
        <w:rPr>
          <w:rFonts w:ascii="Times New Roman" w:eastAsia="Times New Roman" w:hAnsi="Times New Roman" w:cs="Times New Roman"/>
          <w:sz w:val="24"/>
          <w:szCs w:val="24"/>
          <w:lang w:eastAsia="ru-RU"/>
        </w:rPr>
      </w:pPr>
    </w:p>
    <w:p w:rsidR="00827B12" w:rsidRPr="00827B12" w:rsidRDefault="00827B12" w:rsidP="00827B12">
      <w:pPr>
        <w:spacing w:after="0" w:line="240" w:lineRule="auto"/>
        <w:jc w:val="both"/>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Глава администрации</w:t>
      </w:r>
    </w:p>
    <w:p w:rsidR="00827B12" w:rsidRDefault="00827B12" w:rsidP="00827B12">
      <w:pPr>
        <w:spacing w:after="0" w:line="240" w:lineRule="auto"/>
        <w:jc w:val="both"/>
        <w:rPr>
          <w:rFonts w:ascii="Times New Roman" w:eastAsia="Times New Roman" w:hAnsi="Times New Roman" w:cs="Times New Roman"/>
          <w:sz w:val="24"/>
          <w:szCs w:val="24"/>
          <w:lang w:eastAsia="ru-RU"/>
        </w:rPr>
      </w:pPr>
      <w:r w:rsidRPr="00827B12">
        <w:rPr>
          <w:rFonts w:ascii="Times New Roman" w:eastAsia="Times New Roman" w:hAnsi="Times New Roman" w:cs="Times New Roman"/>
          <w:sz w:val="24"/>
          <w:szCs w:val="24"/>
          <w:lang w:eastAsia="ru-RU"/>
        </w:rPr>
        <w:t>муниципального района                                                                            В.В. Орёл</w:t>
      </w:r>
    </w:p>
    <w:p w:rsidR="00796A36" w:rsidRDefault="00796A36" w:rsidP="00827B12">
      <w:pPr>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28625" cy="553316"/>
            <wp:effectExtent l="0" t="0" r="0" b="0"/>
            <wp:docPr id="29" name="Рисунок 29"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герб чб2 с заливкой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8625" cy="553316"/>
                    </a:xfrm>
                    <a:prstGeom prst="rect">
                      <a:avLst/>
                    </a:prstGeom>
                    <a:noFill/>
                    <a:ln>
                      <a:noFill/>
                    </a:ln>
                  </pic:spPr>
                </pic:pic>
              </a:graphicData>
            </a:graphic>
          </wp:inline>
        </w:drawing>
      </w:r>
    </w:p>
    <w:p w:rsidR="00796A36" w:rsidRPr="00796A36" w:rsidRDefault="00796A36" w:rsidP="00796A36">
      <w:pPr>
        <w:spacing w:after="0" w:line="240" w:lineRule="auto"/>
        <w:jc w:val="center"/>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796A36" w:rsidRPr="00796A36" w:rsidRDefault="00796A36" w:rsidP="00796A36">
      <w:pPr>
        <w:spacing w:after="0" w:line="240" w:lineRule="auto"/>
        <w:jc w:val="center"/>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Еврейской автономной области</w:t>
      </w:r>
    </w:p>
    <w:p w:rsidR="00796A36" w:rsidRPr="00796A36" w:rsidRDefault="00796A36" w:rsidP="00796A36">
      <w:pPr>
        <w:spacing w:after="0" w:line="240" w:lineRule="auto"/>
        <w:jc w:val="center"/>
        <w:rPr>
          <w:rFonts w:ascii="Times New Roman" w:eastAsia="Times New Roman" w:hAnsi="Times New Roman" w:cs="Times New Roman"/>
          <w:sz w:val="24"/>
          <w:szCs w:val="24"/>
          <w:lang w:eastAsia="ru-RU"/>
        </w:rPr>
      </w:pPr>
    </w:p>
    <w:p w:rsidR="00796A36" w:rsidRPr="00796A36" w:rsidRDefault="00796A36" w:rsidP="00796A36">
      <w:pPr>
        <w:keepNext/>
        <w:spacing w:after="0" w:line="240" w:lineRule="auto"/>
        <w:jc w:val="center"/>
        <w:outlineLvl w:val="1"/>
        <w:rPr>
          <w:rFonts w:ascii="Times New Roman" w:eastAsia="Times New Roman" w:hAnsi="Times New Roman" w:cs="Arial"/>
          <w:b/>
          <w:iCs/>
          <w:sz w:val="24"/>
          <w:szCs w:val="24"/>
          <w:lang w:eastAsia="ru-RU"/>
        </w:rPr>
      </w:pPr>
      <w:r w:rsidRPr="00796A36">
        <w:rPr>
          <w:rFonts w:ascii="Times New Roman" w:eastAsia="Times New Roman" w:hAnsi="Times New Roman" w:cs="Arial"/>
          <w:b/>
          <w:iCs/>
          <w:sz w:val="24"/>
          <w:szCs w:val="24"/>
          <w:lang w:eastAsia="ru-RU"/>
        </w:rPr>
        <w:t>АДМИНИСТРАЦИЯ МУНИЦИПАЛЬНОГО РАЙОНА</w:t>
      </w:r>
    </w:p>
    <w:p w:rsidR="00796A36" w:rsidRPr="00796A36" w:rsidRDefault="00796A36" w:rsidP="00796A36">
      <w:pPr>
        <w:spacing w:after="0" w:line="240" w:lineRule="auto"/>
        <w:jc w:val="center"/>
        <w:rPr>
          <w:rFonts w:ascii="Times New Roman" w:eastAsia="Times New Roman" w:hAnsi="Times New Roman" w:cs="Times New Roman"/>
          <w:b/>
          <w:sz w:val="24"/>
          <w:szCs w:val="24"/>
          <w:lang w:eastAsia="ru-RU"/>
        </w:rPr>
      </w:pPr>
    </w:p>
    <w:p w:rsidR="00796A36" w:rsidRPr="00796A36" w:rsidRDefault="00796A36" w:rsidP="00796A36">
      <w:pPr>
        <w:keepNext/>
        <w:suppressAutoHyphens/>
        <w:spacing w:after="0" w:line="240" w:lineRule="auto"/>
        <w:jc w:val="center"/>
        <w:outlineLvl w:val="2"/>
        <w:rPr>
          <w:rFonts w:ascii="Arial" w:eastAsia="Times New Roman" w:hAnsi="Arial" w:cs="Arial"/>
          <w:b/>
          <w:bCs/>
          <w:sz w:val="24"/>
          <w:szCs w:val="24"/>
          <w:lang w:eastAsia="zh-CN"/>
        </w:rPr>
      </w:pPr>
      <w:r w:rsidRPr="00796A36">
        <w:rPr>
          <w:rFonts w:ascii="Times New Roman" w:eastAsia="Times New Roman" w:hAnsi="Times New Roman" w:cs="Arial"/>
          <w:b/>
          <w:bCs/>
          <w:sz w:val="24"/>
          <w:szCs w:val="24"/>
          <w:lang w:eastAsia="zh-CN"/>
        </w:rPr>
        <w:t>ПОСТАНОВЛЕНИЕ</w:t>
      </w:r>
    </w:p>
    <w:p w:rsidR="00796A36" w:rsidRPr="00796A36" w:rsidRDefault="00796A36" w:rsidP="00796A36">
      <w:pPr>
        <w:spacing w:after="0" w:line="240" w:lineRule="auto"/>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19.06.2019                                                                                                                        № 134</w:t>
      </w:r>
    </w:p>
    <w:p w:rsidR="00796A36" w:rsidRPr="00796A36" w:rsidRDefault="00796A36" w:rsidP="00796A36">
      <w:pPr>
        <w:spacing w:after="0" w:line="240" w:lineRule="auto"/>
        <w:jc w:val="center"/>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г. Облучье</w:t>
      </w: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sz w:val="24"/>
          <w:szCs w:val="24"/>
          <w:lang w:eastAsia="ru-RU"/>
        </w:rPr>
        <w:t xml:space="preserve">Об утверждении административного регламента </w:t>
      </w:r>
      <w:r w:rsidRPr="00796A36">
        <w:rPr>
          <w:rFonts w:ascii="Times New Roman" w:eastAsia="Times New Roman" w:hAnsi="Times New Roman" w:cs="Times New Roman"/>
          <w:color w:val="000000"/>
          <w:sz w:val="24"/>
          <w:szCs w:val="24"/>
          <w:lang w:eastAsia="ru-RU"/>
        </w:rPr>
        <w:t xml:space="preserve">предоставления муниципальной услуги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bCs/>
          <w:sz w:val="24"/>
          <w:szCs w:val="24"/>
          <w:lang w:eastAsia="ru-RU"/>
        </w:rPr>
        <w:t>»</w:t>
      </w: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796A36">
        <w:rPr>
          <w:rFonts w:ascii="Times New Roman" w:eastAsia="Times New Roman" w:hAnsi="Times New Roman" w:cs="Times New Roman"/>
          <w:color w:val="000000"/>
          <w:sz w:val="24"/>
          <w:szCs w:val="24"/>
          <w:lang w:eastAsia="ru-RU"/>
        </w:rPr>
        <w:t xml:space="preserve">В соответствии с </w:t>
      </w:r>
      <w:r w:rsidRPr="00796A36">
        <w:rPr>
          <w:rFonts w:ascii="Times New Roman" w:eastAsia="Times New Roman" w:hAnsi="Times New Roman" w:cs="Times New Roman"/>
          <w:sz w:val="24"/>
          <w:szCs w:val="24"/>
          <w:lang w:eastAsia="ru-RU"/>
        </w:rPr>
        <w:t xml:space="preserve">Федеральным законом от 27.07.2010 № 210-ФЗ «Об организации предоставления государственных и муниципальных услуг», </w:t>
      </w:r>
      <w:r w:rsidRPr="00796A36">
        <w:rPr>
          <w:rFonts w:ascii="Times New Roman" w:eastAsia="Times New Roman" w:hAnsi="Times New Roman" w:cs="Times New Roman"/>
          <w:color w:val="000000"/>
          <w:sz w:val="24"/>
          <w:szCs w:val="24"/>
          <w:lang w:eastAsia="ru-RU"/>
        </w:rPr>
        <w:t xml:space="preserve">постановлением администрации муниципального района </w:t>
      </w:r>
      <w:r w:rsidRPr="00796A36">
        <w:rPr>
          <w:rFonts w:ascii="Times New Roman" w:eastAsia="Times New Roman" w:hAnsi="Times New Roman" w:cs="Times New Roman"/>
          <w:sz w:val="24"/>
          <w:szCs w:val="24"/>
          <w:lang w:eastAsia="ru-RU"/>
        </w:rPr>
        <w:t xml:space="preserve">от 20.02.2012 № 147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Об утверждении  Реестра муниципальных услуг (функций), предоставляемых (исполняемых) администрацией муниципального образования «Облученский муниципальный район</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 xml:space="preserve">, постановлением администрации Облученского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Облученский муниципальный</w:t>
      </w:r>
      <w:proofErr w:type="gramEnd"/>
      <w:r w:rsidRPr="00796A36">
        <w:rPr>
          <w:rFonts w:ascii="Times New Roman" w:eastAsia="Times New Roman" w:hAnsi="Times New Roman" w:cs="Times New Roman"/>
          <w:sz w:val="24"/>
          <w:szCs w:val="24"/>
          <w:lang w:eastAsia="ru-RU"/>
        </w:rPr>
        <w:t xml:space="preserve"> район», </w:t>
      </w:r>
      <w:r w:rsidRPr="00796A36">
        <w:rPr>
          <w:rFonts w:ascii="Times New Roman" w:eastAsia="Times New Roman" w:hAnsi="Times New Roman" w:cs="Times New Roman"/>
          <w:color w:val="000000"/>
          <w:sz w:val="24"/>
          <w:szCs w:val="24"/>
          <w:lang w:eastAsia="ru-RU"/>
        </w:rPr>
        <w:t>администрация муниципального района</w:t>
      </w: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ПОСТАНОВЛЯЕТ:</w:t>
      </w:r>
    </w:p>
    <w:p w:rsidR="00796A36" w:rsidRPr="00796A36" w:rsidRDefault="00796A36" w:rsidP="00796A36">
      <w:pPr>
        <w:spacing w:after="0" w:line="240" w:lineRule="auto"/>
        <w:ind w:firstLine="709"/>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sz w:val="24"/>
          <w:szCs w:val="24"/>
          <w:lang w:eastAsia="ru-RU"/>
        </w:rPr>
        <w:lastRenderedPageBreak/>
        <w:t xml:space="preserve">1. Утвердить прилагаемый административный регламент </w:t>
      </w:r>
      <w:r w:rsidRPr="00796A36">
        <w:rPr>
          <w:rFonts w:ascii="Times New Roman" w:eastAsia="Times New Roman" w:hAnsi="Times New Roman" w:cs="Times New Roman"/>
          <w:color w:val="000000"/>
          <w:sz w:val="24"/>
          <w:szCs w:val="24"/>
          <w:lang w:eastAsia="ru-RU"/>
        </w:rPr>
        <w:t xml:space="preserve">предоставления муниципальной услуги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bCs/>
          <w:sz w:val="24"/>
          <w:szCs w:val="24"/>
          <w:lang w:eastAsia="ru-RU"/>
        </w:rPr>
        <w:t>».</w:t>
      </w:r>
    </w:p>
    <w:p w:rsidR="00796A36" w:rsidRPr="00796A36" w:rsidRDefault="00796A36" w:rsidP="00796A36">
      <w:pPr>
        <w:spacing w:after="0" w:line="240" w:lineRule="auto"/>
        <w:ind w:firstLine="709"/>
        <w:contextualSpacing/>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 Признать утратившими силу постановления администрации муниципального района:</w:t>
      </w:r>
    </w:p>
    <w:p w:rsidR="00796A36" w:rsidRPr="00796A36" w:rsidRDefault="00796A36" w:rsidP="00796A36">
      <w:pPr>
        <w:spacing w:after="0" w:line="240" w:lineRule="auto"/>
        <w:ind w:firstLine="709"/>
        <w:contextualSpacing/>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sz w:val="24"/>
          <w:szCs w:val="24"/>
          <w:lang w:eastAsia="ru-RU"/>
        </w:rPr>
        <w:t xml:space="preserve">- постановление администрации муниципального образования «Облученский муниципальный район» от 21.08.2017 № 349 «Об утверждении административного регламента </w:t>
      </w:r>
      <w:r w:rsidRPr="00796A36">
        <w:rPr>
          <w:rFonts w:ascii="Times New Roman" w:eastAsia="Times New Roman" w:hAnsi="Times New Roman" w:cs="Times New Roman"/>
          <w:color w:val="000000"/>
          <w:sz w:val="24"/>
          <w:szCs w:val="24"/>
          <w:lang w:eastAsia="ru-RU"/>
        </w:rPr>
        <w:t xml:space="preserve">предоставления муниципальной услуги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color w:val="000000"/>
          <w:sz w:val="24"/>
          <w:szCs w:val="24"/>
          <w:lang w:eastAsia="ru-RU"/>
        </w:rPr>
        <w:t>Выдача специального разрешения на осуществление движения по автомобильным дорогам местного значения тяжеловесного и (или) крупногабаритного транспортного средства</w:t>
      </w:r>
      <w:r w:rsidRPr="00796A36">
        <w:rPr>
          <w:rFonts w:ascii="Times New Roman" w:eastAsia="Times New Roman" w:hAnsi="Times New Roman" w:cs="Times New Roman"/>
          <w:bCs/>
          <w:sz w:val="24"/>
          <w:szCs w:val="24"/>
          <w:lang w:eastAsia="ru-RU"/>
        </w:rPr>
        <w:t>»;</w:t>
      </w:r>
    </w:p>
    <w:p w:rsidR="00796A36" w:rsidRPr="00796A36" w:rsidRDefault="00796A36" w:rsidP="00796A36">
      <w:pPr>
        <w:spacing w:after="0" w:line="240" w:lineRule="auto"/>
        <w:ind w:firstLine="709"/>
        <w:contextualSpacing/>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 постановление администрации муниципального образования «Облученский муниципальный район» от 28.12.2017 № 535 «О внесении изменений в постановление муниципального района от 21.08.2017 № 349»</w:t>
      </w:r>
      <w:r w:rsidRPr="00796A36">
        <w:rPr>
          <w:rFonts w:ascii="Times New Roman" w:eastAsia="Times New Roman" w:hAnsi="Times New Roman" w:cs="Times New Roman"/>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Times New Roman"/>
          <w:bCs/>
          <w:sz w:val="24"/>
          <w:szCs w:val="24"/>
          <w:lang w:eastAsia="zh-CN"/>
        </w:rPr>
      </w:pPr>
      <w:r w:rsidRPr="00796A36">
        <w:rPr>
          <w:rFonts w:ascii="Times New Roman" w:eastAsia="SimSun" w:hAnsi="Times New Roman" w:cs="Times New Roman"/>
          <w:sz w:val="24"/>
          <w:szCs w:val="24"/>
          <w:lang w:eastAsia="zh-CN"/>
        </w:rPr>
        <w:t xml:space="preserve">- постановление администрации муниципального образования «Облученский муниципальный район» от 23.05.2018 № 172 «О внесении изменений в </w:t>
      </w:r>
      <w:r w:rsidRPr="00796A36">
        <w:rPr>
          <w:rFonts w:ascii="Times New Roman" w:eastAsia="SimSun" w:hAnsi="Times New Roman" w:cs="Times New Roman"/>
          <w:bCs/>
          <w:color w:val="000000"/>
          <w:sz w:val="24"/>
          <w:szCs w:val="24"/>
          <w:lang w:eastAsia="zh-CN"/>
        </w:rPr>
        <w:t xml:space="preserve">административный регламент по предоставлению муниципальной услуги </w:t>
      </w:r>
      <w:r w:rsidRPr="00796A36">
        <w:rPr>
          <w:rFonts w:ascii="Times New Roman" w:eastAsia="SimSun" w:hAnsi="Times New Roman" w:cs="Times New Roman"/>
          <w:bCs/>
          <w:sz w:val="24"/>
          <w:szCs w:val="24"/>
          <w:lang w:eastAsia="zh-CN"/>
        </w:rPr>
        <w:t>«</w:t>
      </w:r>
      <w:r w:rsidRPr="00796A36">
        <w:rPr>
          <w:rFonts w:ascii="Times New Roman" w:eastAsia="SimSun" w:hAnsi="Times New Roman" w:cs="Times New Roman"/>
          <w:bCs/>
          <w:color w:val="000000"/>
          <w:sz w:val="24"/>
          <w:szCs w:val="24"/>
          <w:lang w:eastAsia="zh-CN"/>
        </w:rPr>
        <w:t>Выдача специального разрешения на осуществление движения по автомобильным дорогам местного значения тяжеловесного и (или) крупногабаритного транспортного средства</w:t>
      </w:r>
      <w:r w:rsidRPr="00796A36">
        <w:rPr>
          <w:rFonts w:ascii="Times New Roman" w:eastAsia="SimSun" w:hAnsi="Times New Roman" w:cs="Times New Roman"/>
          <w:bCs/>
          <w:sz w:val="24"/>
          <w:szCs w:val="24"/>
          <w:lang w:eastAsia="zh-CN"/>
        </w:rPr>
        <w:t>»;</w:t>
      </w:r>
    </w:p>
    <w:p w:rsidR="00796A36" w:rsidRPr="00796A36" w:rsidRDefault="00796A36" w:rsidP="00796A36">
      <w:pPr>
        <w:autoSpaceDE w:val="0"/>
        <w:autoSpaceDN w:val="0"/>
        <w:adjustRightInd w:val="0"/>
        <w:spacing w:after="0" w:line="240" w:lineRule="auto"/>
        <w:ind w:firstLine="709"/>
        <w:jc w:val="both"/>
        <w:rPr>
          <w:rFonts w:ascii="Arial" w:eastAsia="SimSun" w:hAnsi="Arial" w:cs="Arial"/>
          <w:b/>
          <w:bCs/>
          <w:sz w:val="24"/>
          <w:szCs w:val="24"/>
          <w:lang w:eastAsia="zh-CN"/>
        </w:rPr>
      </w:pPr>
      <w:r w:rsidRPr="00796A36">
        <w:rPr>
          <w:rFonts w:ascii="Times New Roman" w:eastAsia="SimSun" w:hAnsi="Times New Roman" w:cs="Times New Roman"/>
          <w:sz w:val="24"/>
          <w:szCs w:val="24"/>
          <w:lang w:eastAsia="zh-CN"/>
        </w:rPr>
        <w:t xml:space="preserve">- постановление администрации муниципального образования «Облученский муниципальный район» от 09.04.2019 № 64 «О внесении изменений в </w:t>
      </w:r>
      <w:r w:rsidRPr="00796A36">
        <w:rPr>
          <w:rFonts w:ascii="Times New Roman" w:eastAsia="SimSun" w:hAnsi="Times New Roman" w:cs="Times New Roman"/>
          <w:bCs/>
          <w:color w:val="000000"/>
          <w:sz w:val="24"/>
          <w:szCs w:val="24"/>
          <w:lang w:eastAsia="zh-CN"/>
        </w:rPr>
        <w:t xml:space="preserve">административный регламент по предоставлению муниципальной услуги </w:t>
      </w:r>
      <w:r w:rsidRPr="00796A36">
        <w:rPr>
          <w:rFonts w:ascii="Times New Roman" w:eastAsia="SimSun" w:hAnsi="Times New Roman" w:cs="Times New Roman"/>
          <w:bCs/>
          <w:sz w:val="24"/>
          <w:szCs w:val="24"/>
          <w:lang w:eastAsia="zh-CN"/>
        </w:rPr>
        <w:t>«</w:t>
      </w:r>
      <w:r w:rsidRPr="00796A36">
        <w:rPr>
          <w:rFonts w:ascii="Times New Roman" w:eastAsia="SimSun" w:hAnsi="Times New Roman" w:cs="Times New Roman"/>
          <w:bCs/>
          <w:color w:val="000000"/>
          <w:sz w:val="24"/>
          <w:szCs w:val="24"/>
          <w:lang w:eastAsia="zh-CN"/>
        </w:rPr>
        <w:t>Выдача специального разрешения на осуществление движения по автомобильным дорогам местного значения тяжеловесного и (или) крупногабаритного транспортного средства</w:t>
      </w:r>
      <w:r w:rsidRPr="00796A36">
        <w:rPr>
          <w:rFonts w:ascii="Times New Roman" w:eastAsia="SimSun" w:hAnsi="Times New Roman" w:cs="Times New Roman"/>
          <w:bCs/>
          <w:sz w:val="24"/>
          <w:szCs w:val="24"/>
          <w:lang w:eastAsia="zh-CN"/>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3. Контроль по исполнению настоящего постановления возложить на первого заместителя главы  администрации Исакова Е.А. </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4. Настоящее постановление опубликовать в Информационном сборнике муниципального образования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Облученский муниципальный район»</w:t>
      </w:r>
      <w:r w:rsidRPr="00796A36">
        <w:rPr>
          <w:rFonts w:ascii="Times New Roman" w:eastAsia="Times New Roman" w:hAnsi="Times New Roman" w:cs="Times New Roman"/>
          <w:bCs/>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796A36" w:rsidRPr="00796A36" w:rsidRDefault="00796A36" w:rsidP="00796A3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Глава администрации</w:t>
      </w: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муниципального района</w:t>
      </w:r>
      <w:r w:rsidRPr="00796A36">
        <w:rPr>
          <w:rFonts w:ascii="Times New Roman" w:eastAsia="Times New Roman" w:hAnsi="Times New Roman" w:cs="Times New Roman"/>
          <w:sz w:val="24"/>
          <w:szCs w:val="24"/>
          <w:lang w:eastAsia="ru-RU"/>
        </w:rPr>
        <w:tab/>
      </w:r>
      <w:r w:rsidRPr="00796A36">
        <w:rPr>
          <w:rFonts w:ascii="Times New Roman" w:eastAsia="Times New Roman" w:hAnsi="Times New Roman" w:cs="Times New Roman"/>
          <w:sz w:val="24"/>
          <w:szCs w:val="24"/>
          <w:lang w:eastAsia="ru-RU"/>
        </w:rPr>
        <w:tab/>
      </w:r>
      <w:r w:rsidRPr="00796A36">
        <w:rPr>
          <w:rFonts w:ascii="Times New Roman" w:eastAsia="Times New Roman" w:hAnsi="Times New Roman" w:cs="Times New Roman"/>
          <w:sz w:val="24"/>
          <w:szCs w:val="24"/>
          <w:lang w:eastAsia="ru-RU"/>
        </w:rPr>
        <w:tab/>
      </w:r>
      <w:r w:rsidRPr="00796A36">
        <w:rPr>
          <w:rFonts w:ascii="Times New Roman" w:eastAsia="Times New Roman" w:hAnsi="Times New Roman" w:cs="Times New Roman"/>
          <w:sz w:val="24"/>
          <w:szCs w:val="24"/>
          <w:lang w:eastAsia="ru-RU"/>
        </w:rPr>
        <w:tab/>
        <w:t xml:space="preserve">              </w:t>
      </w:r>
      <w:r w:rsidRPr="00796A36">
        <w:rPr>
          <w:rFonts w:ascii="Times New Roman" w:eastAsia="Times New Roman" w:hAnsi="Times New Roman" w:cs="Times New Roman"/>
          <w:sz w:val="24"/>
          <w:szCs w:val="24"/>
          <w:lang w:eastAsia="ru-RU"/>
        </w:rPr>
        <w:tab/>
      </w:r>
      <w:r w:rsidRPr="00796A36">
        <w:rPr>
          <w:rFonts w:ascii="Times New Roman" w:eastAsia="Times New Roman" w:hAnsi="Times New Roman" w:cs="Times New Roman"/>
          <w:sz w:val="24"/>
          <w:szCs w:val="24"/>
          <w:lang w:eastAsia="ru-RU"/>
        </w:rPr>
        <w:tab/>
        <w:t xml:space="preserve">  В.В. Орёл </w:t>
      </w: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spacing w:after="0" w:line="240" w:lineRule="auto"/>
        <w:jc w:val="both"/>
        <w:rPr>
          <w:rFonts w:ascii="Times New Roman" w:eastAsia="Times New Roman" w:hAnsi="Times New Roman" w:cs="Times New Roman"/>
          <w:sz w:val="24"/>
          <w:szCs w:val="24"/>
          <w:lang w:eastAsia="ru-RU"/>
        </w:rPr>
      </w:pPr>
    </w:p>
    <w:p w:rsidR="00796A36" w:rsidRPr="00796A36" w:rsidRDefault="00796A36" w:rsidP="00796A36">
      <w:pPr>
        <w:spacing w:after="0" w:line="240" w:lineRule="auto"/>
        <w:ind w:firstLine="6096"/>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УТВЕРЖДЕН</w:t>
      </w:r>
    </w:p>
    <w:p w:rsidR="00796A36" w:rsidRPr="00796A36" w:rsidRDefault="00796A36" w:rsidP="00796A36">
      <w:pPr>
        <w:spacing w:after="0" w:line="240" w:lineRule="auto"/>
        <w:ind w:firstLine="6096"/>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постановлением администрации</w:t>
      </w:r>
    </w:p>
    <w:p w:rsidR="00796A36" w:rsidRPr="00796A36" w:rsidRDefault="00796A36" w:rsidP="00796A36">
      <w:pPr>
        <w:spacing w:after="0" w:line="240" w:lineRule="auto"/>
        <w:ind w:firstLine="6096"/>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муниципального района</w:t>
      </w:r>
    </w:p>
    <w:p w:rsidR="00796A36" w:rsidRPr="00796A36" w:rsidRDefault="00796A36" w:rsidP="00796A36">
      <w:pPr>
        <w:tabs>
          <w:tab w:val="left" w:pos="5387"/>
        </w:tabs>
        <w:spacing w:after="0" w:line="240" w:lineRule="auto"/>
        <w:ind w:firstLine="6096"/>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 xml:space="preserve">от </w:t>
      </w:r>
      <w:r w:rsidRPr="00796A36">
        <w:rPr>
          <w:rFonts w:ascii="Times New Roman" w:eastAsia="Times New Roman" w:hAnsi="Times New Roman" w:cs="Times New Roman"/>
          <w:sz w:val="24"/>
          <w:szCs w:val="24"/>
          <w:lang w:eastAsia="ru-RU"/>
        </w:rPr>
        <w:t>19.06.2019 № 134</w:t>
      </w:r>
    </w:p>
    <w:p w:rsidR="00796A36" w:rsidRPr="00796A36" w:rsidRDefault="00796A36" w:rsidP="00796A36">
      <w:pPr>
        <w:widowControl w:val="0"/>
        <w:autoSpaceDE w:val="0"/>
        <w:autoSpaceDN w:val="0"/>
        <w:adjustRightInd w:val="0"/>
        <w:spacing w:after="0" w:line="240" w:lineRule="auto"/>
        <w:jc w:val="center"/>
        <w:rPr>
          <w:rFonts w:ascii="Arial" w:eastAsia="Times New Roman" w:hAnsi="Arial" w:cs="Arial"/>
          <w:bCs/>
          <w:sz w:val="24"/>
          <w:szCs w:val="24"/>
          <w:lang w:eastAsia="ru-RU"/>
        </w:rPr>
      </w:pPr>
    </w:p>
    <w:p w:rsidR="00796A36" w:rsidRPr="00796A36" w:rsidRDefault="00796A36" w:rsidP="00796A3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Административный регламент</w:t>
      </w:r>
    </w:p>
    <w:p w:rsidR="00796A36" w:rsidRPr="00796A36" w:rsidRDefault="00796A36" w:rsidP="00796A36">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предоставления муниципальной услуги «</w:t>
      </w:r>
      <w:r w:rsidRPr="00796A36">
        <w:rPr>
          <w:rFonts w:ascii="Times New Roman" w:eastAsia="Times New Roman" w:hAnsi="Times New Roman" w:cs="Times New Roman"/>
          <w:sz w:val="24"/>
          <w:szCs w:val="24"/>
          <w:lang w:eastAsia="ru-RU"/>
        </w:rPr>
        <w:t>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bCs/>
          <w:sz w:val="24"/>
          <w:szCs w:val="24"/>
          <w:lang w:eastAsia="ru-RU"/>
        </w:rPr>
        <w:t>»</w:t>
      </w:r>
    </w:p>
    <w:p w:rsidR="00796A36" w:rsidRPr="00796A36" w:rsidRDefault="00796A36" w:rsidP="00796A36">
      <w:pPr>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96A36" w:rsidRPr="00796A36" w:rsidRDefault="00796A36" w:rsidP="00796A36">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1. Общие положения</w:t>
      </w:r>
    </w:p>
    <w:p w:rsidR="00796A36" w:rsidRPr="00796A36" w:rsidRDefault="00796A36" w:rsidP="00796A36">
      <w:pPr>
        <w:widowControl w:val="0"/>
        <w:numPr>
          <w:ilvl w:val="1"/>
          <w:numId w:val="20"/>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Предмет регулирования административного регламента</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bCs/>
          <w:spacing w:val="2"/>
          <w:sz w:val="24"/>
          <w:szCs w:val="24"/>
          <w:lang w:eastAsia="ru-RU"/>
        </w:rPr>
        <w:t>Административный регламент по предоставлению муниципальной услуги по выдаче</w:t>
      </w:r>
      <w:r w:rsidRPr="00796A36">
        <w:rPr>
          <w:rFonts w:ascii="Times New Roman" w:eastAsia="Times New Roman" w:hAnsi="Times New Roman" w:cs="Times New Roman"/>
          <w:sz w:val="24"/>
          <w:szCs w:val="24"/>
          <w:lang w:eastAsia="ru-RU"/>
        </w:rPr>
        <w:t xml:space="preserve">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w:t>
      </w:r>
      <w:r w:rsidRPr="00796A36">
        <w:rPr>
          <w:rFonts w:ascii="Times New Roman" w:eastAsia="Times New Roman" w:hAnsi="Times New Roman" w:cs="Times New Roman"/>
          <w:sz w:val="24"/>
          <w:szCs w:val="24"/>
          <w:lang w:eastAsia="ru-RU"/>
        </w:rPr>
        <w:lastRenderedPageBreak/>
        <w:t>муниципального района</w:t>
      </w:r>
      <w:r w:rsidRPr="00796A36">
        <w:rPr>
          <w:rFonts w:ascii="Times New Roman" w:eastAsia="Times New Roman" w:hAnsi="Times New Roman" w:cs="Times New Roman"/>
          <w:bCs/>
          <w:spacing w:val="2"/>
          <w:sz w:val="24"/>
          <w:szCs w:val="24"/>
          <w:lang w:eastAsia="ru-RU"/>
        </w:rPr>
        <w:t xml:space="preserve">» (далее – административный регламент) </w:t>
      </w:r>
      <w:r w:rsidRPr="00796A36">
        <w:rPr>
          <w:rFonts w:ascii="Times New Roman" w:eastAsia="Times New Roman" w:hAnsi="Times New Roman" w:cs="Times New Roman"/>
          <w:sz w:val="24"/>
          <w:szCs w:val="24"/>
          <w:lang w:eastAsia="ru-RU"/>
        </w:rPr>
        <w:t>разработан в целях повышения качества предоставления и доступности результатов оказания муниципальной услуги по выдаче специальных разрешений на перевозки</w:t>
      </w:r>
      <w:proofErr w:type="gramEnd"/>
      <w:r w:rsidRPr="00796A36">
        <w:rPr>
          <w:rFonts w:ascii="Times New Roman" w:eastAsia="Times New Roman" w:hAnsi="Times New Roman" w:cs="Times New Roman"/>
          <w:sz w:val="24"/>
          <w:szCs w:val="24"/>
          <w:lang w:eastAsia="ru-RU"/>
        </w:rPr>
        <w:t xml:space="preserve">  </w:t>
      </w:r>
      <w:proofErr w:type="gramStart"/>
      <w:r w:rsidRPr="00796A36">
        <w:rPr>
          <w:rFonts w:ascii="Times New Roman" w:eastAsia="Times New Roman" w:hAnsi="Times New Roman" w:cs="Times New Roman"/>
          <w:sz w:val="24"/>
          <w:szCs w:val="24"/>
          <w:lang w:eastAsia="ru-RU"/>
        </w:rPr>
        <w:t>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  (далее – муниципальная услуга),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color w:val="000000"/>
          <w:sz w:val="24"/>
          <w:szCs w:val="24"/>
          <w:lang w:eastAsia="ru-RU"/>
        </w:rPr>
        <w:t>1.2. Круг заявителей</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796A36">
        <w:rPr>
          <w:rFonts w:ascii="Times New Roman" w:eastAsia="Times New Roman" w:hAnsi="Times New Roman" w:cs="Times New Roman"/>
          <w:spacing w:val="2"/>
          <w:sz w:val="24"/>
          <w:szCs w:val="24"/>
          <w:lang w:eastAsia="ru-RU"/>
        </w:rPr>
        <w:t xml:space="preserve">Заявителями на получение муниципальной услуги являются </w:t>
      </w:r>
      <w:r w:rsidRPr="00796A36">
        <w:rPr>
          <w:rFonts w:ascii="Times New Roman" w:eastAsia="Times New Roman" w:hAnsi="Times New Roman" w:cs="Times New Roman"/>
          <w:sz w:val="24"/>
          <w:szCs w:val="24"/>
          <w:lang w:eastAsia="ru-RU"/>
        </w:rPr>
        <w:t xml:space="preserve"> граждане, индивидуальные предприниматели и юридические лица, </w:t>
      </w:r>
      <w:r w:rsidRPr="00796A36">
        <w:rPr>
          <w:rFonts w:ascii="Times New Roman" w:eastAsia="Times New Roman" w:hAnsi="Times New Roman" w:cs="Times New Roman"/>
          <w:spacing w:val="2"/>
          <w:sz w:val="24"/>
          <w:szCs w:val="24"/>
          <w:lang w:eastAsia="ru-RU"/>
        </w:rPr>
        <w:t>обратившиеся в администрацию муниципального образования «Облученский муниципальный район» (далее – администрация) с заявлением на выдачу</w:t>
      </w:r>
      <w:r w:rsidRPr="00796A36">
        <w:rPr>
          <w:rFonts w:ascii="Times New Roman" w:eastAsia="Times New Roman" w:hAnsi="Times New Roman" w:cs="Times New Roman"/>
          <w:sz w:val="24"/>
          <w:szCs w:val="24"/>
          <w:lang w:eastAsia="ru-RU"/>
        </w:rPr>
        <w:t xml:space="preserve">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spacing w:val="2"/>
          <w:sz w:val="24"/>
          <w:szCs w:val="24"/>
          <w:lang w:eastAsia="ru-RU"/>
        </w:rPr>
        <w:t xml:space="preserve"> (далее – заявитель).</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От имени заявителей могут выступать физические лица, действующие на основании доверенности, оформленной в соответствии с законодательством Российской Федерации (далее – представители заявителя).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1.3. Требования к порядку информирования о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Заинтересованные лица могут получить информацию </w:t>
      </w:r>
      <w:r w:rsidRPr="00796A36">
        <w:rPr>
          <w:rFonts w:ascii="Times New Roman" w:eastAsia="Times New Roman" w:hAnsi="Times New Roman" w:cs="Times New Roman"/>
          <w:color w:val="000000"/>
          <w:sz w:val="24"/>
          <w:szCs w:val="24"/>
          <w:lang w:eastAsia="ru-RU"/>
        </w:rPr>
        <w:t xml:space="preserve">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информация о муниципальной услуге) </w:t>
      </w:r>
      <w:r w:rsidRPr="00796A36">
        <w:rPr>
          <w:rFonts w:ascii="Times New Roman" w:eastAsia="Times New Roman" w:hAnsi="Times New Roman" w:cs="Times New Roman"/>
          <w:sz w:val="24"/>
          <w:szCs w:val="24"/>
          <w:lang w:eastAsia="ru-RU"/>
        </w:rPr>
        <w:t>следующими способами: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96A36">
        <w:rPr>
          <w:rFonts w:ascii="Times New Roman" w:eastAsia="Times New Roman" w:hAnsi="Times New Roman" w:cs="Times New Roman"/>
          <w:sz w:val="24"/>
          <w:szCs w:val="24"/>
          <w:lang w:eastAsia="ru-RU"/>
        </w:rPr>
        <w:t>- по личному обращению в администрацию</w:t>
      </w:r>
      <w:r w:rsidRPr="00796A36">
        <w:rPr>
          <w:rFonts w:ascii="Times New Roman" w:eastAsia="Times New Roman" w:hAnsi="Times New Roman" w:cs="Times New Roman"/>
          <w:i/>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с использованием средств телефонной связи;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96A36">
        <w:rPr>
          <w:rFonts w:ascii="Times New Roman" w:eastAsia="Times New Roman" w:hAnsi="Times New Roman" w:cs="Times New Roman"/>
          <w:sz w:val="24"/>
          <w:szCs w:val="24"/>
          <w:lang w:eastAsia="ru-RU"/>
        </w:rPr>
        <w:t>- по письменным обращениям, направляемым в администрацию;</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посредством почтовой или электронной связи.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Информирование осуществляется по следующим вопросам:</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о входящих номерах, под которыми зарегистрированы в системе делопроизводства администрации письменные обращения заявителей;</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о принятом решении по конкретному письменному обращению;</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 о месте размещения на </w:t>
      </w:r>
      <w:r w:rsidRPr="00796A36">
        <w:rPr>
          <w:rFonts w:ascii="Times New Roman" w:eastAsia="Times New Roman" w:hAnsi="Times New Roman" w:cs="Times New Roman"/>
          <w:color w:val="000000"/>
          <w:sz w:val="24"/>
          <w:szCs w:val="24"/>
          <w:lang w:eastAsia="ru-RU"/>
        </w:rPr>
        <w:t>портале государственных и муниципальных услуг (функций) области (далее – портал)</w:t>
      </w:r>
      <w:r w:rsidRPr="00796A36">
        <w:rPr>
          <w:rFonts w:ascii="Times New Roman" w:eastAsia="Times New Roman" w:hAnsi="Times New Roman" w:cs="Times New Roman"/>
          <w:sz w:val="24"/>
          <w:szCs w:val="24"/>
          <w:lang w:eastAsia="ru-RU"/>
        </w:rPr>
        <w:t xml:space="preserve"> информации</w:t>
      </w:r>
      <w:r w:rsidRPr="00796A36">
        <w:rPr>
          <w:rFonts w:ascii="Times New Roman" w:eastAsia="Times New Roman" w:hAnsi="Times New Roman" w:cs="Times New Roman"/>
          <w:color w:val="000000"/>
          <w:sz w:val="24"/>
          <w:szCs w:val="24"/>
          <w:lang w:eastAsia="ru-RU"/>
        </w:rPr>
        <w:t xml:space="preserve"> о муниципальной услуге</w:t>
      </w:r>
      <w:r w:rsidRPr="00796A36">
        <w:rPr>
          <w:rFonts w:ascii="Times New Roman" w:eastAsia="Times New Roman" w:hAnsi="Times New Roman" w:cs="Times New Roman"/>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 о предоставлении иной информации </w:t>
      </w:r>
      <w:r w:rsidRPr="00796A36">
        <w:rPr>
          <w:rFonts w:ascii="Times New Roman" w:eastAsia="Times New Roman" w:hAnsi="Times New Roman" w:cs="Times New Roman"/>
          <w:color w:val="000000"/>
          <w:sz w:val="24"/>
          <w:szCs w:val="24"/>
          <w:lang w:eastAsia="ru-RU"/>
        </w:rPr>
        <w:t>о муниципальной услуге</w:t>
      </w:r>
      <w:r w:rsidRPr="00796A36">
        <w:rPr>
          <w:rFonts w:ascii="Times New Roman" w:eastAsia="Times New Roman" w:hAnsi="Times New Roman" w:cs="Times New Roman"/>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При ответах на телефонные звонки и устные </w:t>
      </w:r>
      <w:proofErr w:type="gramStart"/>
      <w:r w:rsidRPr="00796A36">
        <w:rPr>
          <w:rFonts w:ascii="Times New Roman" w:eastAsia="Times New Roman" w:hAnsi="Times New Roman" w:cs="Times New Roman"/>
          <w:sz w:val="24"/>
          <w:szCs w:val="24"/>
          <w:lang w:eastAsia="ru-RU"/>
        </w:rPr>
        <w:t>обращения</w:t>
      </w:r>
      <w:proofErr w:type="gramEnd"/>
      <w:r w:rsidRPr="00796A36">
        <w:rPr>
          <w:rFonts w:ascii="Times New Roman" w:eastAsia="Times New Roman" w:hAnsi="Times New Roman" w:cs="Times New Roman"/>
          <w:sz w:val="24"/>
          <w:szCs w:val="24"/>
          <w:lang w:eastAsia="ru-RU"/>
        </w:rPr>
        <w:t xml:space="preserve"> должностные лица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w:t>
      </w:r>
      <w:r w:rsidRPr="00796A36">
        <w:rPr>
          <w:rFonts w:ascii="Times New Roman" w:eastAsia="Times New Roman" w:hAnsi="Times New Roman" w:cs="Times New Roman"/>
          <w:i/>
          <w:sz w:val="24"/>
          <w:szCs w:val="24"/>
          <w:lang w:eastAsia="ru-RU"/>
        </w:rPr>
        <w:t xml:space="preserve"> </w:t>
      </w:r>
      <w:r w:rsidRPr="00796A36">
        <w:rPr>
          <w:rFonts w:ascii="Times New Roman" w:eastAsia="Times New Roman" w:hAnsi="Times New Roman" w:cs="Times New Roman"/>
          <w:sz w:val="24"/>
          <w:szCs w:val="24"/>
          <w:lang w:eastAsia="ru-RU"/>
        </w:rPr>
        <w:t>фамилии, имени, отчестве и должности должностного лица, принявшего телефонный звонок.</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Время разговора не должно превышать 10 минут.</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ответ, содержащий необходимую информацию.</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Оформление и направление письменного обращения заявителя в администрацию</w:t>
      </w:r>
      <w:r w:rsidRPr="00796A36">
        <w:rPr>
          <w:rFonts w:ascii="Times New Roman" w:eastAsia="Times New Roman" w:hAnsi="Times New Roman" w:cs="Times New Roman"/>
          <w:i/>
          <w:sz w:val="24"/>
          <w:szCs w:val="24"/>
          <w:lang w:eastAsia="ru-RU"/>
        </w:rPr>
        <w:t>,</w:t>
      </w:r>
      <w:r w:rsidRPr="00796A36">
        <w:rPr>
          <w:rFonts w:ascii="Times New Roman" w:eastAsia="Times New Roman" w:hAnsi="Times New Roman" w:cs="Times New Roman"/>
          <w:sz w:val="24"/>
          <w:szCs w:val="24"/>
          <w:lang w:eastAsia="ru-RU"/>
        </w:rPr>
        <w:t xml:space="preserve"> а также оформление и направление ответа администрации</w:t>
      </w:r>
      <w:r w:rsidRPr="00796A36">
        <w:rPr>
          <w:rFonts w:ascii="Times New Roman" w:eastAsia="Times New Roman" w:hAnsi="Times New Roman" w:cs="Times New Roman"/>
          <w:i/>
          <w:sz w:val="24"/>
          <w:szCs w:val="24"/>
          <w:lang w:eastAsia="ru-RU"/>
        </w:rPr>
        <w:t xml:space="preserve"> </w:t>
      </w:r>
      <w:r w:rsidRPr="00796A36">
        <w:rPr>
          <w:rFonts w:ascii="Times New Roman" w:eastAsia="Times New Roman" w:hAnsi="Times New Roman" w:cs="Times New Roman"/>
          <w:sz w:val="24"/>
          <w:szCs w:val="24"/>
          <w:lang w:eastAsia="ru-RU"/>
        </w:rPr>
        <w:t xml:space="preserve">на данное обращение заявителя </w:t>
      </w:r>
      <w:r w:rsidRPr="00796A36">
        <w:rPr>
          <w:rFonts w:ascii="Times New Roman" w:eastAsia="Times New Roman" w:hAnsi="Times New Roman" w:cs="Times New Roman"/>
          <w:sz w:val="24"/>
          <w:szCs w:val="24"/>
          <w:lang w:eastAsia="ru-RU"/>
        </w:rPr>
        <w:lastRenderedPageBreak/>
        <w:t xml:space="preserve">осуществляется в соответствии с Федеральным </w:t>
      </w:r>
      <w:hyperlink r:id="rId34" w:history="1">
        <w:r w:rsidRPr="00796A36">
          <w:rPr>
            <w:rFonts w:ascii="Times New Roman" w:eastAsia="Times New Roman" w:hAnsi="Times New Roman" w:cs="Times New Roman"/>
            <w:sz w:val="24"/>
            <w:szCs w:val="24"/>
            <w:lang w:eastAsia="ru-RU"/>
          </w:rPr>
          <w:t>законом</w:t>
        </w:r>
      </w:hyperlink>
      <w:r w:rsidRPr="00796A36">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1.3.2. Порядок, форма, место размещения и способы получения справочной информации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sz w:val="24"/>
          <w:szCs w:val="24"/>
          <w:lang w:eastAsia="ru-RU"/>
        </w:rPr>
        <w:t>Администрация</w:t>
      </w:r>
      <w:r w:rsidRPr="00796A36">
        <w:rPr>
          <w:rFonts w:ascii="Times New Roman" w:eastAsia="Times New Roman" w:hAnsi="Times New Roman" w:cs="Times New Roman"/>
          <w:i/>
          <w:sz w:val="24"/>
          <w:szCs w:val="24"/>
          <w:lang w:eastAsia="ru-RU"/>
        </w:rPr>
        <w:t xml:space="preserve"> </w:t>
      </w:r>
      <w:r w:rsidRPr="00796A36">
        <w:rPr>
          <w:rFonts w:ascii="Times New Roman" w:eastAsia="Times New Roman" w:hAnsi="Times New Roman" w:cs="Times New Roman"/>
          <w:color w:val="000000"/>
          <w:sz w:val="24"/>
          <w:szCs w:val="24"/>
          <w:lang w:eastAsia="ru-RU"/>
        </w:rPr>
        <w:t>обеспечивает размещение и актуализацию справочной информации в установленном порядке: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xml:space="preserve">- на сайте органов местного самоуправления Облученского муниципального района в сети «Интернет»  (далее – сайт в сети «Интернет»): </w:t>
      </w:r>
      <w:hyperlink r:id="rId35" w:history="1">
        <w:r w:rsidRPr="00776071">
          <w:rPr>
            <w:rFonts w:ascii="Times New Roman" w:eastAsia="Times New Roman" w:hAnsi="Times New Roman" w:cs="Times New Roman"/>
            <w:color w:val="000000"/>
            <w:sz w:val="24"/>
            <w:szCs w:val="24"/>
            <w:lang w:eastAsia="ru-RU"/>
          </w:rPr>
          <w:t>www.obl-raion.eao.ru</w:t>
        </w:r>
      </w:hyperlink>
      <w:r w:rsidRPr="00796A36">
        <w:rPr>
          <w:rFonts w:ascii="Times New Roman" w:eastAsia="Times New Roman" w:hAnsi="Times New Roman" w:cs="Times New Roman"/>
          <w:color w:val="000000"/>
          <w:sz w:val="24"/>
          <w:szCs w:val="24"/>
          <w:lang w:eastAsia="ru-RU"/>
        </w:rPr>
        <w:t xml:space="preserve">;  </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proofErr w:type="gramStart"/>
      <w:r w:rsidRPr="00796A36">
        <w:rPr>
          <w:rFonts w:ascii="Times New Roman" w:eastAsia="Times New Roman" w:hAnsi="Times New Roman" w:cs="Times New Roman"/>
          <w:color w:val="000000"/>
          <w:sz w:val="24"/>
          <w:szCs w:val="24"/>
          <w:lang w:eastAsia="ru-RU"/>
        </w:rPr>
        <w:t>- в реестре государственных и муниципальных услуг (функций) области (далее – реестр) и на портале государственных и муниципальных услуг (функций) области (далее – портал).</w:t>
      </w:r>
      <w:proofErr w:type="gramEnd"/>
      <w:r w:rsidRPr="00796A36">
        <w:rPr>
          <w:rFonts w:ascii="Times New Roman" w:eastAsia="Times New Roman" w:hAnsi="Times New Roman" w:cs="Times New Roman"/>
          <w:color w:val="000000"/>
          <w:sz w:val="24"/>
          <w:szCs w:val="24"/>
          <w:lang w:eastAsia="ru-RU"/>
        </w:rPr>
        <w:t xml:space="preserve"> </w:t>
      </w:r>
      <w:r w:rsidRPr="00796A36">
        <w:rPr>
          <w:rFonts w:ascii="Times New Roman" w:eastAsia="Times New Roman" w:hAnsi="Times New Roman" w:cs="Times New Roman"/>
          <w:sz w:val="24"/>
          <w:szCs w:val="24"/>
          <w:lang w:eastAsia="ru-RU"/>
        </w:rPr>
        <w:t xml:space="preserve">Адрес портала: </w:t>
      </w:r>
      <w:r w:rsidRPr="00796A36">
        <w:rPr>
          <w:rFonts w:ascii="Times New Roman" w:eastAsia="Times New Roman" w:hAnsi="Times New Roman" w:cs="Times New Roman"/>
          <w:iCs/>
          <w:color w:val="000000"/>
          <w:sz w:val="24"/>
          <w:szCs w:val="24"/>
          <w:lang w:eastAsia="ru-RU"/>
        </w:rPr>
        <w:t>https://gosuslugi.eao.ru.</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К справочной информации относится: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место нахождения и графики работы</w:t>
      </w:r>
      <w:r w:rsidRPr="00796A36">
        <w:rPr>
          <w:rFonts w:ascii="Times New Roman" w:eastAsia="Times New Roman" w:hAnsi="Times New Roman" w:cs="Times New Roman"/>
          <w:i/>
          <w:iCs/>
          <w:color w:val="000000"/>
          <w:sz w:val="24"/>
          <w:szCs w:val="24"/>
          <w:lang w:eastAsia="ru-RU"/>
        </w:rPr>
        <w:t xml:space="preserve"> </w:t>
      </w:r>
      <w:r w:rsidRPr="00796A36">
        <w:rPr>
          <w:rFonts w:ascii="Times New Roman" w:eastAsia="Times New Roman" w:hAnsi="Times New Roman" w:cs="Times New Roman"/>
          <w:iCs/>
          <w:color w:val="000000"/>
          <w:sz w:val="24"/>
          <w:szCs w:val="24"/>
          <w:lang w:eastAsia="ru-RU"/>
        </w:rPr>
        <w:t>администрации</w:t>
      </w:r>
      <w:r w:rsidRPr="00796A36">
        <w:rPr>
          <w:rFonts w:ascii="Times New Roman" w:eastAsia="Times New Roman" w:hAnsi="Times New Roman" w:cs="Times New Roman"/>
          <w:sz w:val="24"/>
          <w:szCs w:val="24"/>
          <w:lang w:eastAsia="ru-RU"/>
        </w:rPr>
        <w:t xml:space="preserve"> </w:t>
      </w:r>
      <w:r w:rsidRPr="00796A36">
        <w:rPr>
          <w:rFonts w:ascii="Times New Roman" w:eastAsia="Times New Roman" w:hAnsi="Times New Roman" w:cs="Times New Roman"/>
          <w:color w:val="000000"/>
          <w:sz w:val="24"/>
          <w:szCs w:val="24"/>
          <w:lang w:eastAsia="ru-RU"/>
        </w:rPr>
        <w:t>его структурных подразделений, государственных и муниципальных органов и организаций, обращение в которые необходимо для получения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xml:space="preserve">- справочные телефоны структурных подразделений </w:t>
      </w:r>
      <w:r w:rsidRPr="00796A36">
        <w:rPr>
          <w:rFonts w:ascii="Times New Roman" w:eastAsia="Times New Roman" w:hAnsi="Times New Roman" w:cs="Times New Roman"/>
          <w:iCs/>
          <w:color w:val="000000"/>
          <w:sz w:val="24"/>
          <w:szCs w:val="24"/>
          <w:lang w:eastAsia="ru-RU"/>
        </w:rPr>
        <w:t>администрации</w:t>
      </w:r>
      <w:r w:rsidRPr="00796A36">
        <w:rPr>
          <w:rFonts w:ascii="Times New Roman" w:eastAsia="Times New Roman" w:hAnsi="Times New Roman" w:cs="Times New Roman"/>
          <w:color w:val="000000"/>
          <w:sz w:val="24"/>
          <w:szCs w:val="24"/>
          <w:lang w:eastAsia="ru-RU"/>
        </w:rPr>
        <w:t>, организаций, участвующих в предоставлении муниципальной услуги, в том числе номер телефона-автоинформатора;</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адреса страницы в сети «Интернет», а также  сайта администрации, электронной почты и (или) формы обратной связи администрации</w:t>
      </w:r>
      <w:r w:rsidRPr="00796A36">
        <w:rPr>
          <w:rFonts w:ascii="Times New Roman" w:eastAsia="Times New Roman" w:hAnsi="Times New Roman" w:cs="Times New Roman"/>
          <w:i/>
          <w:sz w:val="24"/>
          <w:szCs w:val="24"/>
          <w:lang w:eastAsia="ru-RU"/>
        </w:rPr>
        <w:t xml:space="preserve"> </w:t>
      </w:r>
      <w:r w:rsidRPr="00796A36">
        <w:rPr>
          <w:rFonts w:ascii="Times New Roman" w:eastAsia="Times New Roman" w:hAnsi="Times New Roman" w:cs="Times New Roman"/>
          <w:color w:val="000000"/>
          <w:sz w:val="24"/>
          <w:szCs w:val="24"/>
          <w:lang w:eastAsia="ru-RU"/>
        </w:rPr>
        <w:t>в сети «Интернет».</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Информация, размещаемая на информационном стенде администрации, оформляется на бумажном носителе.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Формирование и размещение на портале справочной информации осуществляется в соответствии с </w:t>
      </w:r>
      <w:hyperlink r:id="rId36" w:history="1">
        <w:r w:rsidRPr="00796A36">
          <w:rPr>
            <w:rFonts w:ascii="Times New Roman" w:eastAsia="Times New Roman" w:hAnsi="Times New Roman" w:cs="Times New Roman"/>
            <w:sz w:val="24"/>
            <w:szCs w:val="24"/>
            <w:lang w:eastAsia="ru-RU"/>
          </w:rPr>
          <w:t>Порядком</w:t>
        </w:r>
      </w:hyperlink>
      <w:r w:rsidRPr="00796A36">
        <w:rPr>
          <w:rFonts w:ascii="Times New Roman" w:eastAsia="Times New Roman" w:hAnsi="Times New Roman" w:cs="Times New Roman"/>
          <w:sz w:val="24"/>
          <w:szCs w:val="24"/>
          <w:lang w:eastAsia="ru-RU"/>
        </w:rPr>
        <w:t xml:space="preserve"> формирования и ведения реестра государственных услуг (функций) Еврейской автономной области, утвержденным постановлением правительства Еврейской автономной области от 24.05.2011 № 245-пп «О государственных информационных системах Еврейской автономной области, обеспечивающих предоставление в электронной форме государственных и муниципальных услуг (исполнение функций)».</w:t>
      </w:r>
    </w:p>
    <w:p w:rsidR="00796A36" w:rsidRPr="00796A36" w:rsidRDefault="00796A36" w:rsidP="00796A36">
      <w:pPr>
        <w:spacing w:after="0" w:line="240" w:lineRule="auto"/>
        <w:ind w:firstLine="709"/>
        <w:jc w:val="both"/>
        <w:rPr>
          <w:rFonts w:ascii="Times New Roman" w:eastAsia="Times New Roman" w:hAnsi="Times New Roman" w:cs="Times New Roman"/>
          <w:bCs/>
          <w:sz w:val="24"/>
          <w:szCs w:val="24"/>
          <w:lang w:eastAsia="ru-RU"/>
        </w:rPr>
      </w:pPr>
      <w:proofErr w:type="gramStart"/>
      <w:r w:rsidRPr="00796A36">
        <w:rPr>
          <w:rFonts w:ascii="Times New Roman" w:eastAsia="Times New Roman" w:hAnsi="Times New Roman" w:cs="Times New Roman"/>
          <w:sz w:val="24"/>
          <w:szCs w:val="24"/>
          <w:lang w:eastAsia="ru-RU"/>
        </w:rPr>
        <w:t xml:space="preserve">Формирование и размещение на странице в сети «Интернет» справочной информации осуществляется в соответствии с </w:t>
      </w:r>
      <w:hyperlink r:id="rId37" w:history="1">
        <w:r w:rsidRPr="00796A36">
          <w:rPr>
            <w:rFonts w:ascii="Times New Roman" w:eastAsia="Times New Roman" w:hAnsi="Times New Roman" w:cs="Times New Roman"/>
            <w:sz w:val="24"/>
            <w:szCs w:val="24"/>
            <w:lang w:eastAsia="ru-RU"/>
          </w:rPr>
          <w:t>Положение</w:t>
        </w:r>
      </w:hyperlink>
      <w:r w:rsidRPr="00796A36">
        <w:rPr>
          <w:rFonts w:ascii="Times New Roman" w:eastAsia="Times New Roman" w:hAnsi="Times New Roman" w:cs="Times New Roman"/>
          <w:sz w:val="24"/>
          <w:szCs w:val="24"/>
          <w:lang w:eastAsia="ru-RU"/>
        </w:rPr>
        <w:t>м 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 поддержки, утвержденном постановлением администрации Облученского муниципального района от 29.04.2015 №  367 «</w:t>
      </w:r>
      <w:r w:rsidRPr="00796A36">
        <w:rPr>
          <w:rFonts w:ascii="Times New Roman" w:eastAsia="Times New Roman" w:hAnsi="Times New Roman" w:cs="Times New Roman"/>
          <w:bCs/>
          <w:sz w:val="24"/>
          <w:szCs w:val="24"/>
          <w:lang w:eastAsia="ru-RU"/>
        </w:rPr>
        <w:t>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w:t>
      </w:r>
      <w:proofErr w:type="gramEnd"/>
      <w:r w:rsidRPr="00796A36">
        <w:rPr>
          <w:rFonts w:ascii="Times New Roman" w:eastAsia="Times New Roman" w:hAnsi="Times New Roman" w:cs="Times New Roman"/>
          <w:bCs/>
          <w:sz w:val="24"/>
          <w:szCs w:val="24"/>
          <w:lang w:eastAsia="ru-RU"/>
        </w:rPr>
        <w:t xml:space="preserve"> поддержки».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Заинтересованные лица могут получить справочную информацию  на </w:t>
      </w:r>
      <w:r w:rsidRPr="00796A36">
        <w:rPr>
          <w:rFonts w:ascii="Times New Roman" w:eastAsia="Times New Roman" w:hAnsi="Times New Roman" w:cs="Times New Roman"/>
          <w:color w:val="000000"/>
          <w:sz w:val="24"/>
          <w:szCs w:val="24"/>
          <w:lang w:eastAsia="ru-RU"/>
        </w:rPr>
        <w:t>странице в сети «Интернет», сайте администрации,</w:t>
      </w:r>
      <w:r w:rsidRPr="00796A36">
        <w:rPr>
          <w:rFonts w:ascii="Times New Roman" w:eastAsia="Times New Roman" w:hAnsi="Times New Roman" w:cs="Times New Roman"/>
          <w:color w:val="FF0000"/>
          <w:sz w:val="24"/>
          <w:szCs w:val="24"/>
          <w:lang w:eastAsia="ru-RU"/>
        </w:rPr>
        <w:t xml:space="preserve"> </w:t>
      </w:r>
      <w:r w:rsidRPr="00796A36">
        <w:rPr>
          <w:rFonts w:ascii="Times New Roman" w:eastAsia="Times New Roman" w:hAnsi="Times New Roman" w:cs="Times New Roman"/>
          <w:color w:val="000000"/>
          <w:sz w:val="24"/>
          <w:szCs w:val="24"/>
          <w:lang w:eastAsia="ru-RU"/>
        </w:rPr>
        <w:t>на портале.</w:t>
      </w:r>
    </w:p>
    <w:p w:rsidR="00796A36" w:rsidRPr="00796A36" w:rsidRDefault="00796A36" w:rsidP="00796A3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2. Стандарт предоставления муниципальной услуги</w:t>
      </w:r>
    </w:p>
    <w:p w:rsidR="00796A36" w:rsidRPr="00796A36" w:rsidRDefault="00796A36" w:rsidP="00796A3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2.1 Наименование муниципальной услуги </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Наименование муниципальной услуги: </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z w:val="24"/>
          <w:szCs w:val="24"/>
          <w:lang w:eastAsia="ru-RU"/>
        </w:rPr>
        <w:t>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bCs/>
          <w:sz w:val="24"/>
          <w:szCs w:val="24"/>
          <w:lang w:eastAsia="ru-RU"/>
        </w:rPr>
        <w:t>»</w:t>
      </w:r>
      <w:r w:rsidRPr="00796A36">
        <w:rPr>
          <w:rFonts w:ascii="Times New Roman" w:eastAsia="Times New Roman" w:hAnsi="Times New Roman" w:cs="Times New Roman"/>
          <w:spacing w:val="2"/>
          <w:sz w:val="24"/>
          <w:szCs w:val="24"/>
          <w:lang w:eastAsia="ru-RU"/>
        </w:rPr>
        <w:t>.</w:t>
      </w:r>
    </w:p>
    <w:p w:rsidR="00796A36" w:rsidRPr="00796A36" w:rsidRDefault="00796A36" w:rsidP="00796A3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2.2. Наименование органа, предоставляющего муниципальную услугу</w:t>
      </w:r>
    </w:p>
    <w:p w:rsidR="00796A36" w:rsidRPr="00796A36" w:rsidRDefault="00796A36" w:rsidP="00796A36">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2.2.1. Предоставление муниципальной услуги осуществляет администрация, структурное подразделение – отдел районного хозяйства администрации.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2.2.2. При предоставлении муниципальной услуги в целях получения сведений, необходимых для предоставления муниципальной услуги, осуществляется информационное взаимодействие с Управлением Федеральной налоговой службы по Еврейской автономной области.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b/>
          <w:spacing w:val="2"/>
          <w:sz w:val="24"/>
          <w:szCs w:val="24"/>
          <w:lang w:eastAsia="ru-RU"/>
        </w:rPr>
      </w:pPr>
      <w:r w:rsidRPr="00796A36">
        <w:rPr>
          <w:rFonts w:ascii="Times New Roman" w:eastAsia="Times New Roman" w:hAnsi="Times New Roman" w:cs="Times New Roman"/>
          <w:spacing w:val="2"/>
          <w:sz w:val="24"/>
          <w:szCs w:val="24"/>
          <w:lang w:eastAsia="ru-RU"/>
        </w:rPr>
        <w:lastRenderedPageBreak/>
        <w:t xml:space="preserve">2.2.3. </w:t>
      </w:r>
      <w:proofErr w:type="gramStart"/>
      <w:r w:rsidRPr="00796A36">
        <w:rPr>
          <w:rFonts w:ascii="Times New Roman" w:eastAsia="Times New Roman" w:hAnsi="Times New Roman" w:cs="Times New Roman"/>
          <w:spacing w:val="2"/>
          <w:sz w:val="24"/>
          <w:szCs w:val="24"/>
          <w:lang w:eastAsia="ru-RU"/>
        </w:rPr>
        <w:t>Администрация</w:t>
      </w:r>
      <w:r w:rsidRPr="00796A36">
        <w:rPr>
          <w:rFonts w:ascii="Times New Roman" w:eastAsia="Times New Roman" w:hAnsi="Times New Roman" w:cs="Times New Roman"/>
          <w:sz w:val="24"/>
          <w:szCs w:val="24"/>
          <w:lang w:eastAsia="ru-RU"/>
        </w:rPr>
        <w:t xml:space="preserve"> не вправе требовать от заявителя осуществления  </w:t>
      </w:r>
      <w:r w:rsidRPr="00796A36">
        <w:rPr>
          <w:rFonts w:ascii="Times New Roman" w:eastAsia="Times New Roman" w:hAnsi="Times New Roman" w:cs="Times New Roman"/>
          <w:color w:val="000000"/>
          <w:sz w:val="24"/>
          <w:szCs w:val="24"/>
          <w:lang w:eastAsia="ru-RU"/>
        </w:rPr>
        <w:t xml:space="preserve">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38" w:history="1">
        <w:r w:rsidRPr="00796A36">
          <w:rPr>
            <w:rFonts w:ascii="Times New Roman" w:eastAsia="Times New Roman" w:hAnsi="Times New Roman" w:cs="Times New Roman"/>
            <w:color w:val="000000"/>
            <w:sz w:val="24"/>
            <w:szCs w:val="24"/>
            <w:lang w:eastAsia="ru-RU"/>
          </w:rPr>
          <w:t>перечень</w:t>
        </w:r>
      </w:hyperlink>
      <w:r w:rsidRPr="00796A36">
        <w:rPr>
          <w:rFonts w:ascii="Times New Roman" w:eastAsia="Times New Roman" w:hAnsi="Times New Roman" w:cs="Times New Roman"/>
          <w:color w:val="000000"/>
          <w:sz w:val="24"/>
          <w:szCs w:val="24"/>
          <w:lang w:eastAsia="ru-RU"/>
        </w:rPr>
        <w:t xml:space="preserve"> услуг, которые являются необходимыми и обязательными для предоставления муниципальных  услуг администрацией муниципального образования «Облученский муниципальный район» Еврейской автономной области, утвержденный </w:t>
      </w:r>
      <w:r w:rsidRPr="00796A36">
        <w:rPr>
          <w:rFonts w:ascii="Times New Roman" w:eastAsia="Times New Roman" w:hAnsi="Times New Roman" w:cs="Times New Roman"/>
          <w:bCs/>
          <w:color w:val="000000"/>
          <w:sz w:val="24"/>
          <w:szCs w:val="24"/>
          <w:lang w:eastAsia="ru-RU"/>
        </w:rPr>
        <w:t>решением Собрания депутатов Облученского муниципального района</w:t>
      </w:r>
      <w:proofErr w:type="gramEnd"/>
      <w:r w:rsidRPr="00796A36">
        <w:rPr>
          <w:rFonts w:ascii="Times New Roman" w:eastAsia="Times New Roman" w:hAnsi="Times New Roman" w:cs="Times New Roman"/>
          <w:bCs/>
          <w:color w:val="000000"/>
          <w:sz w:val="24"/>
          <w:szCs w:val="24"/>
          <w:lang w:eastAsia="ru-RU"/>
        </w:rPr>
        <w:t xml:space="preserve"> от 21 ноября 2018 г. N 345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«Облученский муниципальный район» Еврейской автономной области и порядка определения размера платы за их оказание».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36">
        <w:rPr>
          <w:rFonts w:ascii="Times New Roman" w:eastAsia="Times New Roman" w:hAnsi="Times New Roman" w:cs="Times New Roman"/>
          <w:sz w:val="24"/>
          <w:szCs w:val="24"/>
        </w:rPr>
        <w:t>2.3. Описание результата предоставления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36">
        <w:rPr>
          <w:rFonts w:ascii="Times New Roman" w:eastAsia="Times New Roman" w:hAnsi="Times New Roman" w:cs="Times New Roman"/>
          <w:sz w:val="24"/>
          <w:szCs w:val="24"/>
        </w:rPr>
        <w:t>Результатом муниципальной услуги является: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36">
        <w:rPr>
          <w:rFonts w:ascii="Times New Roman" w:eastAsia="Times New Roman" w:hAnsi="Times New Roman" w:cs="Times New Roman"/>
          <w:sz w:val="24"/>
          <w:szCs w:val="24"/>
        </w:rPr>
        <w:t xml:space="preserve">- выдача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w:t>
      </w:r>
      <w:r w:rsidRPr="00796A36">
        <w:rPr>
          <w:rFonts w:ascii="Times New Roman" w:eastAsia="Times New Roman" w:hAnsi="Times New Roman" w:cs="Times New Roman"/>
          <w:sz w:val="24"/>
          <w:szCs w:val="24"/>
          <w:lang w:eastAsia="ru-RU"/>
        </w:rPr>
        <w:t>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sz w:val="24"/>
          <w:szCs w:val="24"/>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rPr>
        <w:t xml:space="preserve">- отказ в выдаче специальных разрешений на перевозки  тяжеловесных и (или) крупногабаритных грузов по маршрутам, проходящим полностью или частично по  автомобильным дорогам общего пользования </w:t>
      </w:r>
      <w:r w:rsidRPr="00796A36">
        <w:rPr>
          <w:rFonts w:ascii="Times New Roman" w:eastAsia="Times New Roman" w:hAnsi="Times New Roman" w:cs="Times New Roman"/>
          <w:sz w:val="24"/>
          <w:szCs w:val="24"/>
          <w:lang w:eastAsia="ru-RU"/>
        </w:rPr>
        <w:t>местного значения вне границ населенных пунктов в границах Облученского муниципального района</w:t>
      </w:r>
      <w:r w:rsidRPr="00796A36">
        <w:rPr>
          <w:rFonts w:ascii="Times New Roman" w:eastAsia="Times New Roman" w:hAnsi="Times New Roman" w:cs="Times New Roman"/>
          <w:sz w:val="24"/>
          <w:szCs w:val="24"/>
        </w:rPr>
        <w:t>.</w:t>
      </w:r>
    </w:p>
    <w:p w:rsidR="00796A36" w:rsidRPr="00796A36" w:rsidRDefault="00796A36" w:rsidP="00796A36">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2.4. Срок предоставления муниципальной услуги</w:t>
      </w:r>
    </w:p>
    <w:p w:rsidR="00796A36" w:rsidRPr="00796A36" w:rsidRDefault="00796A36" w:rsidP="00796A36">
      <w:pPr>
        <w:shd w:val="clear" w:color="auto" w:fill="FFFFFF"/>
        <w:spacing w:after="0" w:line="240" w:lineRule="auto"/>
        <w:ind w:firstLine="709"/>
        <w:jc w:val="both"/>
        <w:textAlignment w:val="baseline"/>
        <w:rPr>
          <w:rFonts w:ascii="Times New Roman" w:eastAsia="Times New Roman" w:hAnsi="Times New Roman" w:cs="Times New Roman"/>
          <w:iCs/>
          <w:spacing w:val="2"/>
          <w:sz w:val="24"/>
          <w:szCs w:val="24"/>
          <w:lang w:eastAsia="ru-RU"/>
        </w:rPr>
      </w:pPr>
      <w:r w:rsidRPr="00796A36">
        <w:rPr>
          <w:rFonts w:ascii="Times New Roman" w:eastAsia="Times New Roman" w:hAnsi="Times New Roman" w:cs="Times New Roman"/>
          <w:iCs/>
          <w:spacing w:val="2"/>
          <w:sz w:val="24"/>
          <w:szCs w:val="24"/>
          <w:lang w:eastAsia="ru-RU"/>
        </w:rPr>
        <w:t>2.4.1. Общий срок предоставления муниципальной услуги:</w:t>
      </w:r>
    </w:p>
    <w:p w:rsidR="00796A36" w:rsidRPr="00796A36" w:rsidRDefault="00796A36" w:rsidP="00796A36">
      <w:pPr>
        <w:shd w:val="clear" w:color="auto" w:fill="FFFFFF"/>
        <w:spacing w:after="0" w:line="240" w:lineRule="auto"/>
        <w:ind w:firstLine="709"/>
        <w:jc w:val="both"/>
        <w:textAlignment w:val="baseline"/>
        <w:rPr>
          <w:rFonts w:ascii="Times New Roman" w:eastAsia="Times New Roman" w:hAnsi="Times New Roman" w:cs="Times New Roman"/>
          <w:iCs/>
          <w:sz w:val="24"/>
          <w:szCs w:val="24"/>
          <w:lang w:eastAsia="ru-RU"/>
        </w:rPr>
      </w:pPr>
      <w:r w:rsidRPr="00796A36">
        <w:rPr>
          <w:rFonts w:ascii="Times New Roman" w:eastAsia="Times New Roman" w:hAnsi="Times New Roman" w:cs="Times New Roman"/>
          <w:iCs/>
          <w:sz w:val="24"/>
          <w:szCs w:val="24"/>
          <w:lang w:eastAsia="ru-RU"/>
        </w:rPr>
        <w:t xml:space="preserve">- в течение 11 рабочих дней </w:t>
      </w:r>
      <w:proofErr w:type="gramStart"/>
      <w:r w:rsidRPr="00796A36">
        <w:rPr>
          <w:rFonts w:ascii="Times New Roman" w:eastAsia="Times New Roman" w:hAnsi="Times New Roman" w:cs="Times New Roman"/>
          <w:iCs/>
          <w:sz w:val="24"/>
          <w:szCs w:val="24"/>
          <w:lang w:eastAsia="ru-RU"/>
        </w:rPr>
        <w:t>с даты регистрации</w:t>
      </w:r>
      <w:proofErr w:type="gramEnd"/>
      <w:r w:rsidRPr="00796A36">
        <w:rPr>
          <w:rFonts w:ascii="Times New Roman" w:eastAsia="Times New Roman" w:hAnsi="Times New Roman" w:cs="Times New Roman"/>
          <w:iCs/>
          <w:sz w:val="24"/>
          <w:szCs w:val="24"/>
          <w:lang w:eastAsia="ru-RU"/>
        </w:rPr>
        <w:t xml:space="preserve"> заявления в случае, если требуется согласование только владельцев автомобильных дорог, и при наличии соответствующих согласований;</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96A36">
        <w:rPr>
          <w:rFonts w:ascii="Times New Roman" w:eastAsia="Times New Roman" w:hAnsi="Times New Roman" w:cs="Times New Roman"/>
          <w:iCs/>
          <w:sz w:val="24"/>
          <w:szCs w:val="24"/>
          <w:lang w:eastAsia="ru-RU"/>
        </w:rPr>
        <w:t xml:space="preserve">- в случае необходимости согласования маршрута транспортного средства с Госавтоинспекцией - в течение 15 рабочих дней </w:t>
      </w:r>
      <w:proofErr w:type="gramStart"/>
      <w:r w:rsidRPr="00796A36">
        <w:rPr>
          <w:rFonts w:ascii="Times New Roman" w:eastAsia="Times New Roman" w:hAnsi="Times New Roman" w:cs="Times New Roman"/>
          <w:iCs/>
          <w:sz w:val="24"/>
          <w:szCs w:val="24"/>
          <w:lang w:eastAsia="ru-RU"/>
        </w:rPr>
        <w:t>с даты регистрации</w:t>
      </w:r>
      <w:proofErr w:type="gramEnd"/>
      <w:r w:rsidRPr="00796A36">
        <w:rPr>
          <w:rFonts w:ascii="Times New Roman" w:eastAsia="Times New Roman" w:hAnsi="Times New Roman" w:cs="Times New Roman"/>
          <w:iCs/>
          <w:sz w:val="24"/>
          <w:szCs w:val="24"/>
          <w:lang w:eastAsia="ru-RU"/>
        </w:rPr>
        <w:t xml:space="preserve"> заявления;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proofErr w:type="gramStart"/>
      <w:r w:rsidRPr="00796A36">
        <w:rPr>
          <w:rFonts w:ascii="Times New Roman" w:eastAsia="Times New Roman" w:hAnsi="Times New Roman" w:cs="Times New Roman"/>
          <w:iCs/>
          <w:sz w:val="24"/>
          <w:szCs w:val="24"/>
          <w:lang w:eastAsia="ru-RU"/>
        </w:rPr>
        <w:t xml:space="preserve">- по постоянному маршруту транспортного средства, осуществляющего перевозки тяжеловесных и (или) крупногабаритных грузов по автомобильным дорогам, установленному в соответствии с </w:t>
      </w:r>
      <w:hyperlink r:id="rId39" w:history="1">
        <w:r w:rsidRPr="00796A36">
          <w:rPr>
            <w:rFonts w:ascii="Times New Roman" w:eastAsia="Times New Roman" w:hAnsi="Times New Roman" w:cs="Times New Roman"/>
            <w:iCs/>
            <w:sz w:val="24"/>
            <w:szCs w:val="24"/>
            <w:lang w:eastAsia="ru-RU"/>
          </w:rPr>
          <w:t>частью 9 статьи 31</w:t>
        </w:r>
      </w:hyperlink>
      <w:r w:rsidRPr="00796A36">
        <w:rPr>
          <w:rFonts w:ascii="Times New Roman" w:eastAsia="Times New Roman" w:hAnsi="Times New Roman" w:cs="Times New Roman"/>
          <w:iCs/>
          <w:sz w:val="24"/>
          <w:szCs w:val="24"/>
          <w:lang w:eastAsia="ru-RU"/>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выдача специального разрешения на перевозку крупногабаритных грузов по такому маршруту осуществляется в</w:t>
      </w:r>
      <w:proofErr w:type="gramEnd"/>
      <w:r w:rsidRPr="00796A36">
        <w:rPr>
          <w:rFonts w:ascii="Times New Roman" w:eastAsia="Times New Roman" w:hAnsi="Times New Roman" w:cs="Times New Roman"/>
          <w:iCs/>
          <w:sz w:val="24"/>
          <w:szCs w:val="24"/>
          <w:lang w:eastAsia="ru-RU"/>
        </w:rPr>
        <w:t xml:space="preserve"> срок не более 3 рабочих дней со дня согласования Госавтоинспекцией, тяжеловесных грузов - не более 3 рабочих дней со дня предоставления документа, подтверждающего оплату возмещения вреда, причиняемого транспортным средством, осуществляющим перевозку тяжеловесного груза.</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96A36">
        <w:rPr>
          <w:rFonts w:ascii="Times New Roman" w:eastAsia="Times New Roman" w:hAnsi="Times New Roman" w:cs="Times New Roman"/>
          <w:iCs/>
          <w:sz w:val="24"/>
          <w:szCs w:val="24"/>
          <w:lang w:eastAsia="ru-RU"/>
        </w:rPr>
        <w:t xml:space="preserve">Срок выдачи специального разрешения на перевозку крупногабаритного груза, являющегося результатом предоставления муниципальной услуги, составляет 3 рабочих дня со  дня согласования с Госавтоинспекцией. </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96A36">
        <w:rPr>
          <w:rFonts w:ascii="Times New Roman" w:eastAsia="Times New Roman" w:hAnsi="Times New Roman" w:cs="Times New Roman"/>
          <w:iCs/>
          <w:sz w:val="24"/>
          <w:szCs w:val="24"/>
          <w:lang w:eastAsia="ru-RU"/>
        </w:rPr>
        <w:t xml:space="preserve">2.4.2.Срок  обращения в организации, участвующие в предоставлении муниципальной услуги не предусматривается в связи с отсутствием  необходимости такого обращения. </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iCs/>
          <w:sz w:val="24"/>
          <w:szCs w:val="24"/>
          <w:lang w:eastAsia="ru-RU"/>
        </w:rPr>
        <w:t>2.4.3. Срок  приостановления предоставления муниципальной услуги законодательством не предусмотрен.</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2.5. Нормативные правовые акты, регулирующие предоставление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Предоставление муниципальной услуги осуществляется в соответствии с нормативными правовыми актами, регулирующими предоставление муниципальной услуги,  перечень которых (с указанием их реквизитов и источников официального опубликования) размещён:</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xml:space="preserve">- на странице администрации в сети «Интернет»: </w:t>
      </w:r>
      <w:hyperlink r:id="rId40" w:history="1">
        <w:r w:rsidRPr="00776071">
          <w:rPr>
            <w:rFonts w:ascii="Times New Roman" w:eastAsia="Times New Roman" w:hAnsi="Times New Roman" w:cs="Times New Roman"/>
            <w:color w:val="000000"/>
            <w:sz w:val="24"/>
            <w:szCs w:val="24"/>
            <w:lang w:eastAsia="ru-RU"/>
          </w:rPr>
          <w:t>www.obl-raion.eao.ru</w:t>
        </w:r>
      </w:hyperlink>
      <w:r w:rsidRPr="00796A36">
        <w:rPr>
          <w:rFonts w:ascii="Times New Roman" w:eastAsia="Times New Roman" w:hAnsi="Times New Roman" w:cs="Times New Roman"/>
          <w:color w:val="000000"/>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796A36">
        <w:rPr>
          <w:rFonts w:ascii="Times New Roman" w:eastAsia="Times New Roman" w:hAnsi="Times New Roman" w:cs="Times New Roman"/>
          <w:color w:val="000000"/>
          <w:sz w:val="24"/>
          <w:szCs w:val="24"/>
          <w:lang w:eastAsia="ru-RU"/>
        </w:rPr>
        <w:t xml:space="preserve">- в реестре и на портале. </w:t>
      </w:r>
      <w:r w:rsidRPr="00796A36">
        <w:rPr>
          <w:rFonts w:ascii="Times New Roman" w:eastAsia="Times New Roman" w:hAnsi="Times New Roman" w:cs="Times New Roman"/>
          <w:sz w:val="24"/>
          <w:szCs w:val="24"/>
          <w:lang w:eastAsia="ru-RU"/>
        </w:rPr>
        <w:t>Адрес портала: https://gosuslugi.eao.ru.</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color w:val="000000"/>
          <w:sz w:val="24"/>
          <w:szCs w:val="24"/>
          <w:lang w:eastAsia="ru-RU"/>
        </w:rPr>
        <w:lastRenderedPageBreak/>
        <w:t>Администрация обеспечивает актуализацию перечня нормативных правовых актов, регулирующих предоставление муниципальной услуги, на странице в сети «Интернет», на портале.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2.6.1. Для предоставления муниципальной услуги заявитель подает в администрацию: </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2.6.1.1. </w:t>
      </w:r>
      <w:proofErr w:type="gramStart"/>
      <w:r w:rsidRPr="00796A36">
        <w:rPr>
          <w:rFonts w:ascii="Times New Roman" w:eastAsia="Times New Roman" w:hAnsi="Times New Roman" w:cs="Times New Roman"/>
          <w:sz w:val="24"/>
          <w:szCs w:val="24"/>
          <w:lang w:eastAsia="ru-RU"/>
        </w:rPr>
        <w:t>Заявление по форме,  предусмотренной в приложении № 2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утвержденного  приказом Министерства  транспорта  России от 24.07.2012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(далее – Порядок), с учетом требований к</w:t>
      </w:r>
      <w:proofErr w:type="gramEnd"/>
      <w:r w:rsidRPr="00796A36">
        <w:rPr>
          <w:rFonts w:ascii="Times New Roman" w:eastAsia="Times New Roman" w:hAnsi="Times New Roman" w:cs="Times New Roman"/>
          <w:sz w:val="24"/>
          <w:szCs w:val="24"/>
          <w:lang w:eastAsia="ru-RU"/>
        </w:rPr>
        <w:t xml:space="preserve">  формированию, </w:t>
      </w:r>
      <w:proofErr w:type="gramStart"/>
      <w:r w:rsidRPr="00796A36">
        <w:rPr>
          <w:rFonts w:ascii="Times New Roman" w:eastAsia="Times New Roman" w:hAnsi="Times New Roman" w:cs="Times New Roman"/>
          <w:sz w:val="24"/>
          <w:szCs w:val="24"/>
          <w:lang w:eastAsia="ru-RU"/>
        </w:rPr>
        <w:t>установленных</w:t>
      </w:r>
      <w:proofErr w:type="gramEnd"/>
      <w:r w:rsidRPr="00796A36">
        <w:rPr>
          <w:rFonts w:ascii="Times New Roman" w:eastAsia="Times New Roman" w:hAnsi="Times New Roman" w:cs="Times New Roman"/>
          <w:sz w:val="24"/>
          <w:szCs w:val="24"/>
          <w:lang w:eastAsia="ru-RU"/>
        </w:rPr>
        <w:t xml:space="preserve"> в пункте 8 Порядка.</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2.6.1.2. К заявлению прилагаются: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а)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б)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по форме,  предусмотренной в приложении № 3 к Порядку.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распределение на отдельные колеса;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в) сведения о технических требованиях к перевозке заявленного груза в транспортном положении.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2.6.1.3. 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2.6.2. Заявитель </w:t>
      </w:r>
      <w:proofErr w:type="gramStart"/>
      <w:r w:rsidRPr="00796A36">
        <w:rPr>
          <w:rFonts w:ascii="Times New Roman" w:eastAsia="Times New Roman" w:hAnsi="Times New Roman" w:cs="Times New Roman"/>
          <w:sz w:val="24"/>
          <w:szCs w:val="24"/>
          <w:lang w:eastAsia="ru-RU"/>
        </w:rPr>
        <w:t>предоставляет документы</w:t>
      </w:r>
      <w:proofErr w:type="gramEnd"/>
      <w:r w:rsidRPr="00796A36">
        <w:rPr>
          <w:rFonts w:ascii="Times New Roman" w:eastAsia="Times New Roman" w:hAnsi="Times New Roman" w:cs="Times New Roman"/>
          <w:sz w:val="24"/>
          <w:szCs w:val="24"/>
          <w:lang w:eastAsia="ru-RU"/>
        </w:rPr>
        <w:t>, необходимые в соответствии с нормативными правовыми актами для предоставления муниципальной услуги, в следующем порядке: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1) документы, указанные в подпунктах  2.6.1.1 и 2.6.1.2  пункта 2.6.1 настоящего административного регламента могут быть поданы заявителем (представителем заявителя) лично, путем  направления с использованием средств почтовой связи, электронной почты,  путем направления их в адрес управления посредством факсимильной связи с последующим представлением оригиналов заявления и схемы транспортного средства, заверенных копий паспорта транспортного средства или свидетельство о регистрации транспортного средства,  или с</w:t>
      </w:r>
      <w:proofErr w:type="gramEnd"/>
      <w:r w:rsidRPr="00796A36">
        <w:rPr>
          <w:rFonts w:ascii="Times New Roman" w:eastAsia="Times New Roman" w:hAnsi="Times New Roman" w:cs="Times New Roman"/>
          <w:sz w:val="24"/>
          <w:szCs w:val="24"/>
          <w:lang w:eastAsia="ru-RU"/>
        </w:rPr>
        <w:t xml:space="preserve"> использованием портала;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 документы, указанные в подпунктах  2.6.1.1 и подпункте «б» подпункта 2.6.1.2 пункта 2.6.1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Копии документов, указанные в подпункте «а» подпункта 2.6.1.2 настоящего пункта, заверяются подписью и печатью владельца транспортного средства или нотариально.</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eastAsia="zh-CN"/>
        </w:rPr>
      </w:pPr>
      <w:r w:rsidRPr="00796A36">
        <w:rPr>
          <w:rFonts w:ascii="Times New Roman" w:eastAsia="Times New Roman" w:hAnsi="Times New Roman" w:cs="Times New Roman"/>
          <w:sz w:val="24"/>
          <w:szCs w:val="24"/>
          <w:lang w:eastAsia="ru-RU"/>
        </w:rPr>
        <w:t>2.6.3.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законодательством не предусмотрен.</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2.7.1. Заявитель вправе представить в администрацию:</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а) копию платежного документа, подтверждающего уплату пошлины за выдачу специального разрешения;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xml:space="preserve">б) следующую информацию о государственной регистрации заявителя в качестве индивидуального предпринимателя или юридического лица, </w:t>
      </w:r>
      <w:proofErr w:type="gramStart"/>
      <w:r w:rsidRPr="00796A36">
        <w:rPr>
          <w:rFonts w:ascii="Times New Roman" w:eastAsia="SimSun" w:hAnsi="Times New Roman" w:cs="Courier New"/>
          <w:color w:val="000000"/>
          <w:sz w:val="24"/>
          <w:szCs w:val="24"/>
          <w:lang w:eastAsia="zh-CN"/>
        </w:rPr>
        <w:t>зарегистрированных</w:t>
      </w:r>
      <w:proofErr w:type="gramEnd"/>
      <w:r w:rsidRPr="00796A36">
        <w:rPr>
          <w:rFonts w:ascii="Times New Roman" w:eastAsia="SimSun" w:hAnsi="Times New Roman" w:cs="Courier New"/>
          <w:color w:val="000000"/>
          <w:sz w:val="24"/>
          <w:szCs w:val="24"/>
          <w:lang w:eastAsia="zh-CN"/>
        </w:rPr>
        <w:t xml:space="preserve"> на территории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сведения из Единого государственного реестра юридических лиц;</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сведения из Единого государственного реестра индивидуальных предпринимателей.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2.7.2. Непредставление заявителем данных документов не является основанием для отказа в предоставлении ему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2.7.3. Документы, предусмотренные в пункте 2.7.1 настоящего административного регламента, представляются заявителем (представителем заявителя) в администрацию в бумажном виде (лично, посредством почтовой связи) или в форме электронного документа посредством электронной почты.</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2.8. Указание на запрет требовать от заявителя представления документов и информации или осуществления действий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Администрация не вправе требовать от заявителя: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proofErr w:type="gramStart"/>
      <w:r w:rsidRPr="00796A36">
        <w:rPr>
          <w:rFonts w:ascii="Times New Roman" w:eastAsia="SimSun" w:hAnsi="Times New Roman" w:cs="Courier New"/>
          <w:color w:val="000000"/>
          <w:sz w:val="24"/>
          <w:szCs w:val="24"/>
          <w:lang w:eastAsia="zh-CN"/>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1" w:history="1">
        <w:r w:rsidRPr="00796A36">
          <w:rPr>
            <w:rFonts w:ascii="Times New Roman" w:eastAsia="SimSun" w:hAnsi="Times New Roman" w:cs="Courier New"/>
            <w:color w:val="000000"/>
            <w:sz w:val="24"/>
            <w:szCs w:val="24"/>
            <w:lang w:eastAsia="zh-CN"/>
          </w:rPr>
          <w:t>частью 1 статьи 1</w:t>
        </w:r>
      </w:hyperlink>
      <w:r w:rsidRPr="00796A36">
        <w:rPr>
          <w:rFonts w:ascii="Times New Roman" w:eastAsia="SimSun" w:hAnsi="Times New Roman" w:cs="Courier New"/>
          <w:color w:val="000000"/>
          <w:sz w:val="24"/>
          <w:szCs w:val="24"/>
          <w:lang w:eastAsia="zh-CN"/>
        </w:rPr>
        <w:t xml:space="preserve"> Федерального закона от 27.07.2010 № 210-ФЗ «Об организации предоставления государственных</w:t>
      </w:r>
      <w:proofErr w:type="gramEnd"/>
      <w:r w:rsidRPr="00796A36">
        <w:rPr>
          <w:rFonts w:ascii="Times New Roman" w:eastAsia="SimSun" w:hAnsi="Times New Roman" w:cs="Courier New"/>
          <w:color w:val="000000"/>
          <w:sz w:val="24"/>
          <w:szCs w:val="24"/>
          <w:lang w:eastAsia="zh-CN"/>
        </w:rPr>
        <w:t xml:space="preserve"> </w:t>
      </w:r>
      <w:proofErr w:type="gramStart"/>
      <w:r w:rsidRPr="00796A36">
        <w:rPr>
          <w:rFonts w:ascii="Times New Roman" w:eastAsia="SimSun" w:hAnsi="Times New Roman" w:cs="Courier New"/>
          <w:color w:val="000000"/>
          <w:sz w:val="24"/>
          <w:szCs w:val="24"/>
          <w:lang w:eastAsia="zh-CN"/>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42" w:history="1">
        <w:r w:rsidRPr="00796A36">
          <w:rPr>
            <w:rFonts w:ascii="Times New Roman" w:eastAsia="SimSun" w:hAnsi="Times New Roman" w:cs="Courier New"/>
            <w:color w:val="000000"/>
            <w:sz w:val="24"/>
            <w:szCs w:val="24"/>
            <w:lang w:eastAsia="zh-CN"/>
          </w:rPr>
          <w:t>частью 6 статьи 7</w:t>
        </w:r>
      </w:hyperlink>
      <w:r w:rsidRPr="00796A36">
        <w:rPr>
          <w:rFonts w:ascii="Times New Roman" w:eastAsia="SimSun" w:hAnsi="Times New Roman" w:cs="Courier New"/>
          <w:color w:val="000000"/>
          <w:sz w:val="24"/>
          <w:szCs w:val="24"/>
          <w:lang w:eastAsia="zh-CN"/>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proofErr w:type="gramStart"/>
      <w:r w:rsidRPr="00796A36">
        <w:rPr>
          <w:rFonts w:ascii="Times New Roman" w:eastAsia="SimSun" w:hAnsi="Times New Roman" w:cs="Courier New"/>
          <w:color w:val="000000"/>
          <w:sz w:val="24"/>
          <w:szCs w:val="24"/>
          <w:lang w:eastAsia="zh-C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3" w:history="1">
        <w:r w:rsidRPr="00796A36">
          <w:rPr>
            <w:rFonts w:ascii="Times New Roman" w:eastAsia="SimSun" w:hAnsi="Times New Roman" w:cs="Courier New"/>
            <w:color w:val="000000"/>
            <w:sz w:val="24"/>
            <w:szCs w:val="24"/>
            <w:lang w:eastAsia="zh-CN"/>
          </w:rPr>
          <w:t>части 1 статьи 9</w:t>
        </w:r>
      </w:hyperlink>
      <w:r w:rsidRPr="00796A36">
        <w:rPr>
          <w:rFonts w:ascii="Times New Roman" w:eastAsia="SimSun" w:hAnsi="Times New Roman" w:cs="Courier New"/>
          <w:color w:val="000000"/>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lastRenderedPageBreak/>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proofErr w:type="gramStart"/>
      <w:r w:rsidRPr="00796A36">
        <w:rPr>
          <w:rFonts w:ascii="Times New Roman" w:eastAsia="SimSun" w:hAnsi="Times New Roman" w:cs="Courier New"/>
          <w:color w:val="000000"/>
          <w:sz w:val="24"/>
          <w:szCs w:val="24"/>
          <w:lang w:eastAsia="zh-CN"/>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w:t>
      </w:r>
      <w:proofErr w:type="gramEnd"/>
      <w:r w:rsidRPr="00796A36">
        <w:rPr>
          <w:rFonts w:ascii="Times New Roman" w:eastAsia="SimSun" w:hAnsi="Times New Roman" w:cs="Courier New"/>
          <w:color w:val="000000"/>
          <w:sz w:val="24"/>
          <w:szCs w:val="24"/>
          <w:lang w:eastAsia="zh-CN"/>
        </w:rPr>
        <w:t xml:space="preserve"> доставленные неудобства.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2.9. Исчерпывающий перечень оснований для отказа в приеме документов, необходимых для предоставления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Администрация отказывает в приеме и  регистрации заявления в случае если: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1) заявление подписано лицом, не имеющим полномочий на подписание данного заявления;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 заявление не содержит сведений, установленных пунктом 8 Порядка;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xml:space="preserve">3) к заявлению не приложены документы, соответствующие </w:t>
      </w:r>
      <w:r w:rsidRPr="00796A36">
        <w:rPr>
          <w:rFonts w:ascii="Times New Roman" w:eastAsia="SimSun" w:hAnsi="Times New Roman" w:cs="Courier New"/>
          <w:sz w:val="24"/>
          <w:szCs w:val="24"/>
          <w:lang w:eastAsia="zh-CN"/>
        </w:rPr>
        <w:t>документам, предусмотренным в подпункте 2.6.1.2 пункта 2.6.1 настоящего</w:t>
      </w:r>
      <w:r w:rsidRPr="00796A36">
        <w:rPr>
          <w:rFonts w:ascii="Times New Roman" w:eastAsia="SimSun" w:hAnsi="Times New Roman" w:cs="Courier New"/>
          <w:color w:val="000000"/>
          <w:sz w:val="24"/>
          <w:szCs w:val="24"/>
          <w:lang w:eastAsia="zh-CN"/>
        </w:rPr>
        <w:t xml:space="preserve"> административного регламента. </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2.10. Исчерпывающий перечень оснований для приостановления или отказа в предоставлении муниципальной услуги</w:t>
      </w:r>
    </w:p>
    <w:p w:rsidR="00796A36" w:rsidRPr="00796A36" w:rsidRDefault="00796A36" w:rsidP="00796A36">
      <w:pPr>
        <w:shd w:val="clear" w:color="auto" w:fill="FFFFFF"/>
        <w:spacing w:after="0" w:line="240" w:lineRule="auto"/>
        <w:ind w:firstLine="709"/>
        <w:jc w:val="both"/>
        <w:textAlignment w:val="baseline"/>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2.10.1. Основания для отказа в предоставлении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1) администрация не вправе выдавать согласно Порядку специальные разрешения по заявленному маршруту;</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3) установленные требования о перевозке делимого груза не соблюдены;</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xml:space="preserve">5) отсутствует согласие заявителя </w:t>
      </w:r>
      <w:proofErr w:type="gramStart"/>
      <w:r w:rsidRPr="00796A36">
        <w:rPr>
          <w:rFonts w:ascii="Times New Roman" w:eastAsia="SimSun" w:hAnsi="Times New Roman" w:cs="Courier New"/>
          <w:color w:val="000000"/>
          <w:sz w:val="24"/>
          <w:szCs w:val="24"/>
          <w:lang w:eastAsia="zh-CN"/>
        </w:rPr>
        <w:t>на</w:t>
      </w:r>
      <w:proofErr w:type="gramEnd"/>
      <w:r w:rsidRPr="00796A36">
        <w:rPr>
          <w:rFonts w:ascii="Times New Roman" w:eastAsia="SimSun" w:hAnsi="Times New Roman" w:cs="Courier New"/>
          <w:color w:val="000000"/>
          <w:sz w:val="24"/>
          <w:szCs w:val="24"/>
          <w:lang w:eastAsia="zh-CN"/>
        </w:rPr>
        <w:t>:</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проведение оценки технического состояния автомобильной дороги согласно пункту 26 Порядка;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lastRenderedPageBreak/>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9) непредставление заявителем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2.10.2. Основания для приостановления предоставления муниципальной услуги законодательством не предусмотрены</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2.12. Порядок, размер и основания взимания государственной пошлины или иной платы, взимаемой за предоставление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В соответствии с пунктом 111 статьи 333.33</w:t>
      </w:r>
      <w:r w:rsidRPr="00796A36">
        <w:rPr>
          <w:rFonts w:ascii="Times New Roman" w:eastAsia="Times New Roman" w:hAnsi="Times New Roman" w:cs="Times New Roman"/>
          <w:i/>
          <w:color w:val="000000"/>
          <w:sz w:val="24"/>
          <w:szCs w:val="24"/>
          <w:lang w:eastAsia="ru-RU"/>
        </w:rPr>
        <w:t xml:space="preserve"> </w:t>
      </w:r>
      <w:r w:rsidRPr="00796A36">
        <w:rPr>
          <w:rFonts w:ascii="Times New Roman" w:eastAsia="Times New Roman" w:hAnsi="Times New Roman" w:cs="Times New Roman"/>
          <w:color w:val="000000"/>
          <w:sz w:val="24"/>
          <w:szCs w:val="24"/>
          <w:lang w:eastAsia="ru-RU"/>
        </w:rPr>
        <w:t>Налогового кодекса Российской Федерации за выдачу специального разрешения на движение по автомобильной дороге транспортного средства, осуществляющего перевозки т</w:t>
      </w:r>
      <w:r w:rsidRPr="00796A36">
        <w:rPr>
          <w:rFonts w:ascii="Times New Roman" w:eastAsia="Times New Roman" w:hAnsi="Times New Roman" w:cs="Times New Roman"/>
          <w:sz w:val="24"/>
          <w:szCs w:val="24"/>
          <w:lang w:eastAsia="ru-RU"/>
        </w:rPr>
        <w:t>яжеловесных и (или) крупногабаритных грузов</w:t>
      </w:r>
      <w:r w:rsidRPr="00796A36">
        <w:rPr>
          <w:rFonts w:ascii="Times New Roman" w:eastAsia="Times New Roman" w:hAnsi="Times New Roman" w:cs="Times New Roman"/>
          <w:color w:val="000000"/>
          <w:sz w:val="24"/>
          <w:szCs w:val="24"/>
          <w:lang w:eastAsia="ru-RU"/>
        </w:rPr>
        <w:t>, взимается государственная пошлина в  размере 1600,00 рублей.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proofErr w:type="gramStart"/>
      <w:r w:rsidRPr="00796A36">
        <w:rPr>
          <w:rFonts w:ascii="Times New Roman" w:eastAsia="SimSun" w:hAnsi="Times New Roman" w:cs="Courier New"/>
          <w:color w:val="000000"/>
          <w:sz w:val="24"/>
          <w:szCs w:val="24"/>
          <w:lang w:eastAsia="zh-CN"/>
        </w:rPr>
        <w:t>В связи с тем, что предоставление муниципальной услуги не предусматривает представления в администрацию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предусматриваются.</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2.14.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ожидания в очереди при подаче запроса о предоставлении указанной услуги и при получении результата предоставления такой услуги в административном регламенте не предусматривается.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2.15. Срок и порядок регистрации заявления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lastRenderedPageBreak/>
        <w:t>Регистрация заявления о предоставлении муниципальной услуги производится специалистом управления, ответственным за прием и регистрацию входящей и исходящей корреспонденции (далее - специалист, ответственный за регистрацию корреспонденции):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в день обращения заявителя (представителя заявителя) в администрацию лично в течение 15 минут;</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в день поступления заявления заявителя (представителя заявителя) в управление в течение 15 минут.</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и порядка регистрации запроса заявителя о предоставлении услуги, предоставляемой организацией, участвующей в предоставлении муниципальной услуги, в административном регламенте не предусматривается.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2.16. Требования к помещениям, в которых предоставляется муниципальная услуга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xml:space="preserve">2.16.1. Здание, в котором расположена администрация, 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w:t>
      </w:r>
      <w:hyperlink r:id="rId44" w:history="1">
        <w:r w:rsidRPr="00796A36">
          <w:rPr>
            <w:rFonts w:ascii="Times New Roman" w:eastAsia="SimSun" w:hAnsi="Times New Roman" w:cs="Courier New"/>
            <w:color w:val="000000"/>
            <w:sz w:val="24"/>
            <w:szCs w:val="24"/>
            <w:lang w:eastAsia="zh-CN"/>
          </w:rPr>
          <w:t>законом</w:t>
        </w:r>
      </w:hyperlink>
      <w:r w:rsidRPr="00796A36">
        <w:rPr>
          <w:rFonts w:ascii="Times New Roman" w:eastAsia="SimSun" w:hAnsi="Times New Roman" w:cs="Courier New"/>
          <w:color w:val="000000"/>
          <w:sz w:val="24"/>
          <w:szCs w:val="24"/>
          <w:lang w:eastAsia="zh-CN"/>
        </w:rPr>
        <w:t xml:space="preserve"> от 24.11.1995 № 181-ФЗ «О социальной защите инвалидов в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наличие условий для беспрепятственного доступа к зданию, в котором расположена администрация;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предоставление возможности самостоятельного или с помощью сотрудников, предоставляющих услуги, передвижения по территории, на которой расположено здание администрации, входа и выхода из него;</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предоставление возможности посадки в транспортное средство и высадки из него перед входом в здание, в котором расположена администрация, в том числе с использованием кресла-коляски и при необходимости с помощью сотрудников, предоставляющих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надлежащее размещение оборудования и носителей информации, необходимых для обеспечения беспрепятственного доступа инвалидов к помещениям управления и предоставляемым услугам с учетом ограничений их жизнедеятельности;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предоставление допуска в помещение управление собаки-проводника при наличии документа, подтверждающего ее специальное обучение;</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оказание специалистами, предоставляющими услуги, иной необходимой инвалидам помощи в преодолении барьеров, мешающих получению услуг и использованию помещений администрации наравне с другими лицами;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96A36">
        <w:rPr>
          <w:rFonts w:ascii="Times New Roman" w:eastAsia="SimSun" w:hAnsi="Times New Roman" w:cs="Courier New"/>
          <w:color w:val="000000"/>
          <w:sz w:val="24"/>
          <w:szCs w:val="24"/>
          <w:lang w:eastAsia="zh-CN"/>
        </w:rPr>
        <w:t>сурдопереводчика</w:t>
      </w:r>
      <w:proofErr w:type="spellEnd"/>
      <w:r w:rsidRPr="00796A36">
        <w:rPr>
          <w:rFonts w:ascii="Times New Roman" w:eastAsia="SimSun" w:hAnsi="Times New Roman" w:cs="Courier New"/>
          <w:color w:val="000000"/>
          <w:sz w:val="24"/>
          <w:szCs w:val="24"/>
          <w:lang w:eastAsia="zh-CN"/>
        </w:rPr>
        <w:t xml:space="preserve"> и </w:t>
      </w:r>
      <w:proofErr w:type="spellStart"/>
      <w:r w:rsidRPr="00796A36">
        <w:rPr>
          <w:rFonts w:ascii="Times New Roman" w:eastAsia="SimSun" w:hAnsi="Times New Roman" w:cs="Courier New"/>
          <w:color w:val="000000"/>
          <w:sz w:val="24"/>
          <w:szCs w:val="24"/>
          <w:lang w:eastAsia="zh-CN"/>
        </w:rPr>
        <w:t>тифлосурдопереводчика</w:t>
      </w:r>
      <w:proofErr w:type="spellEnd"/>
      <w:r w:rsidRPr="00796A36">
        <w:rPr>
          <w:rFonts w:ascii="Times New Roman" w:eastAsia="SimSun" w:hAnsi="Times New Roman" w:cs="Courier New"/>
          <w:color w:val="000000"/>
          <w:sz w:val="24"/>
          <w:szCs w:val="24"/>
          <w:lang w:eastAsia="zh-CN"/>
        </w:rPr>
        <w:t>.</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Служебные помещения, предназначенные для предоставления муниципальной услуги, расположены на первом этаже здания, указанного в настоящем пункте административного регламента.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2.16.2. Помещения, в которых предоставляется муниципальная услуга, оборудованы системами кондиционирования и обогрева воздуха, телефонной и факсимильной связью, компьютерами, подключенными к сети Интернет, шкафами для верхней одежды.</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2.16.3. Прием документов, необходимых для предоставления муниципальной услуги, и выдача документов по окончании предоставления муниципальной услуги осуществляются в одном кабинете.</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lastRenderedPageBreak/>
        <w:t>Кабинет приема заявителей оснащается информационной табличкой (вывеской) с указанием номера кабинета.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Каждое рабочее место специалистов, ответственных за предоставление муниципальной услуги, оборудуется персональным компьютером с возможностью доступа к необходимым информационным базам данных, печатающим устройствам.</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2.16.4. На информационных стендах администрации размещается следующая информация: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перечень нормативных правовых актов, содержащих нормы, регулирующие предоставление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текст настоящего административного регламента;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образцы оформления заявлений;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перечень документов, необходимых для предоставления муниципальной услуги, и требования, предъявляемые к этим документам;</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иные сведения о муниципальной услуге.</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2.16.5. 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требований к помещениям, в которых предоставляется услуга, предоставляемая организацией, участвующей в предоставлении муниципальной услуги, не предусматривается.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2.17. Показатели доступности и качества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2.17.1. Показателями доступности муниципальной услуги являются: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степень открытости информации о муниципальной услуге;</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создание комфортных условий для заявителей при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размещение в информационно-телекоммуникационной сети Интернет, средствах массовой информации, на информационном стенде сведений о месте нахождения, графике работы, справочных телефонах администрации, специалистах, ответственных за предоставление муниципальной услуги, последовательности и сроках предоставления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ресурсное обеспечение исполнения административного регламента;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получение муниципальной услуги в электронной форме, если это не запрещено законом, а также в иных формах по выбору заявителя.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2.17.2. Показателями качества муниципальной услуги являются:</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степень удовлетворенности заявителей предоставленной муниципальной услугой;</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соблюдение сроков и последовательности исполнения административных действий, выделяемых в рамках административного регламента;</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минимизация количества взаимодействий заявителя с должностными лицами комитета при предоставлении муниципальной услуги и их продолжительности (не более 2 взаимодействий  продолжительностью 15 минут));</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обоснованность отказов в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SimSun" w:hAnsi="Times New Roman" w:cs="Courier New"/>
          <w:color w:val="000000"/>
          <w:sz w:val="24"/>
          <w:szCs w:val="24"/>
          <w:lang w:eastAsia="zh-CN"/>
        </w:rPr>
      </w:pPr>
      <w:r w:rsidRPr="00796A36">
        <w:rPr>
          <w:rFonts w:ascii="Times New Roman" w:eastAsia="SimSun" w:hAnsi="Times New Roman" w:cs="Courier New"/>
          <w:color w:val="000000"/>
          <w:sz w:val="24"/>
          <w:szCs w:val="24"/>
          <w:lang w:eastAsia="zh-CN"/>
        </w:rPr>
        <w:t>- отсутствие обоснованных жалоб на действия (бездействие) должностных лиц администрации, а также принимаемые ими решения при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i/>
          <w:iCs/>
          <w:spacing w:val="2"/>
          <w:sz w:val="24"/>
          <w:szCs w:val="24"/>
          <w:lang w:eastAsia="ru-RU"/>
        </w:rPr>
      </w:pPr>
      <w:r w:rsidRPr="00796A36">
        <w:rPr>
          <w:rFonts w:ascii="Times New Roman" w:eastAsia="Times New Roman" w:hAnsi="Times New Roman" w:cs="Times New Roman"/>
          <w:sz w:val="24"/>
          <w:szCs w:val="24"/>
          <w:lang w:eastAsia="ru-RU"/>
        </w:rPr>
        <w:lastRenderedPageBreak/>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административным регламентом не предусматриваются.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96A36" w:rsidRPr="00796A36" w:rsidRDefault="00796A36" w:rsidP="00796A3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 Перечень административных процедур предоставления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Предоставление муниципальной услуги включает следующие административные процедуры:</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а) прием и регистрация заявления и прилагаемых к нему документов;</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б) истребование дополнительных документов в рамках межведомственного взаимодействия;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в) принятие решения об оформлении и выдаче специального разрешения либо об отказе в выдаче специального разрешения.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 Прием и регистрация заявления и прилагаемых к нему документов</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pacing w:val="2"/>
          <w:sz w:val="24"/>
          <w:szCs w:val="24"/>
          <w:lang w:eastAsia="zh-CN"/>
        </w:rPr>
      </w:pPr>
      <w:r w:rsidRPr="00796A36">
        <w:rPr>
          <w:rFonts w:ascii="Times New Roman" w:eastAsia="Times New Roman" w:hAnsi="Times New Roman" w:cs="Times New Roman"/>
          <w:spacing w:val="2"/>
          <w:sz w:val="24"/>
          <w:szCs w:val="24"/>
          <w:lang w:eastAsia="ru-RU"/>
        </w:rPr>
        <w:t>3.1.1.</w:t>
      </w:r>
      <w:r w:rsidRPr="00796A36">
        <w:rPr>
          <w:rFonts w:ascii="Times New Roman" w:eastAsia="SimSun" w:hAnsi="Times New Roman" w:cs="Times New Roman"/>
          <w:spacing w:val="2"/>
          <w:sz w:val="24"/>
          <w:szCs w:val="24"/>
          <w:lang w:eastAsia="zh-CN"/>
        </w:rPr>
        <w:t>1. Основанием для начала административной процедуры по приему и регистрации заявления</w:t>
      </w:r>
      <w:r w:rsidRPr="00796A36">
        <w:rPr>
          <w:rFonts w:ascii="Times New Roman" w:eastAsia="Times New Roman" w:hAnsi="Times New Roman" w:cs="Times New Roman"/>
          <w:spacing w:val="2"/>
          <w:sz w:val="24"/>
          <w:szCs w:val="24"/>
          <w:lang w:eastAsia="ru-RU"/>
        </w:rPr>
        <w:t xml:space="preserve"> и прилагаемых к нему документов</w:t>
      </w:r>
      <w:r w:rsidRPr="00796A36">
        <w:rPr>
          <w:rFonts w:ascii="Times New Roman" w:eastAsia="SimSun" w:hAnsi="Times New Roman" w:cs="Times New Roman"/>
          <w:spacing w:val="2"/>
          <w:sz w:val="24"/>
          <w:szCs w:val="24"/>
          <w:lang w:eastAsia="zh-CN"/>
        </w:rPr>
        <w:t xml:space="preserve"> (далее – административная процедура) является представление (направление) заявителем (представителем заявителя) в администрацию документов, предусмотренных в пункте 2.6.1 административного регламента, лично, посредством почтовой или электронной связи.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3.1.1.2. Должностными лицами, ответственными за выполнение административной процедуры, являются специалист, ответственный за регистрацию корреспонденции, и специалист, ответственный за предоставление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3.1.1.3. При обращении заявителя (представителя заявителя) в администрацию лично специалист, ответственный за предоставление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проверяет документы, удостоверяющие его личность, а в случае обращения представителя заявителя - полномочия представителя заявителя;</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 осуществляет прием заявления и прилагаемых к нему документов; </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дает необходимые разъяснения по порядку приема и выдачи документов;</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 при необходимости снимает копии с подлинников документов, проставляет </w:t>
      </w:r>
      <w:proofErr w:type="spellStart"/>
      <w:r w:rsidRPr="00796A36">
        <w:rPr>
          <w:rFonts w:ascii="Times New Roman" w:eastAsia="Times New Roman" w:hAnsi="Times New Roman" w:cs="Times New Roman"/>
          <w:spacing w:val="2"/>
          <w:sz w:val="24"/>
          <w:szCs w:val="24"/>
          <w:lang w:eastAsia="ru-RU"/>
        </w:rPr>
        <w:t>заверительную</w:t>
      </w:r>
      <w:proofErr w:type="spellEnd"/>
      <w:r w:rsidRPr="00796A36">
        <w:rPr>
          <w:rFonts w:ascii="Times New Roman" w:eastAsia="Times New Roman" w:hAnsi="Times New Roman" w:cs="Times New Roman"/>
          <w:spacing w:val="2"/>
          <w:sz w:val="24"/>
          <w:szCs w:val="24"/>
          <w:lang w:eastAsia="ru-RU"/>
        </w:rPr>
        <w:t xml:space="preserve"> надпись, свою должность, личную подпись с ее расшифровкой и дату заверения, оригиналы возвращает заявителю;</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регистрирует принятое заявление.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pacing w:val="2"/>
          <w:sz w:val="24"/>
          <w:szCs w:val="24"/>
          <w:lang w:eastAsia="ru-RU"/>
        </w:rPr>
        <w:t xml:space="preserve">3.1.1.4. </w:t>
      </w:r>
      <w:r w:rsidRPr="00796A36">
        <w:rPr>
          <w:rFonts w:ascii="Times New Roman" w:eastAsia="Times New Roman" w:hAnsi="Times New Roman" w:cs="Times New Roman"/>
          <w:sz w:val="24"/>
          <w:szCs w:val="24"/>
          <w:lang w:eastAsia="ru-RU"/>
        </w:rPr>
        <w:t xml:space="preserve">При выявлении оснований для отказа в приеме документов, необходимых для предоставления муниципальной услуги, </w:t>
      </w:r>
      <w:r w:rsidRPr="00796A36">
        <w:rPr>
          <w:rFonts w:ascii="Times New Roman" w:eastAsia="Times New Roman" w:hAnsi="Times New Roman" w:cs="Times New Roman"/>
          <w:color w:val="000000"/>
          <w:sz w:val="24"/>
          <w:szCs w:val="24"/>
          <w:lang w:eastAsia="ru-RU"/>
        </w:rPr>
        <w:t xml:space="preserve">предусмотренных в </w:t>
      </w:r>
      <w:hyperlink r:id="rId45" w:history="1">
        <w:r w:rsidRPr="00796A36">
          <w:rPr>
            <w:rFonts w:ascii="Times New Roman" w:eastAsia="Times New Roman" w:hAnsi="Times New Roman" w:cs="Times New Roman"/>
            <w:color w:val="000000"/>
            <w:sz w:val="24"/>
            <w:szCs w:val="24"/>
            <w:lang w:eastAsia="ru-RU"/>
          </w:rPr>
          <w:t>пункте 2.</w:t>
        </w:r>
      </w:hyperlink>
      <w:r w:rsidRPr="00796A36">
        <w:rPr>
          <w:rFonts w:ascii="Times New Roman" w:eastAsia="Times New Roman" w:hAnsi="Times New Roman" w:cs="Times New Roman"/>
          <w:color w:val="000000"/>
          <w:sz w:val="24"/>
          <w:szCs w:val="24"/>
          <w:lang w:eastAsia="ru-RU"/>
        </w:rPr>
        <w:t>9</w:t>
      </w:r>
      <w:r w:rsidRPr="00796A36">
        <w:rPr>
          <w:rFonts w:ascii="Times New Roman" w:eastAsia="Times New Roman" w:hAnsi="Times New Roman" w:cs="Times New Roman"/>
          <w:sz w:val="24"/>
          <w:szCs w:val="24"/>
          <w:lang w:eastAsia="ru-RU"/>
        </w:rPr>
        <w:t xml:space="preserve"> настоящего административного регламента, специалист, ответственный за предоставление муниципальной услуги, уведомляет заявителя (представителя заявителя) о наличии препятствий для приема документов. Если недостатки, препятствующие приему документов, могут быть устранены в ходе приема, они устраняются незамедлительно. Если недостатки, препятствующие приему документов, не могут быть устранены в ходе приема, специалист, ответственный за предоставление муниципальной услуги, готовит уведомление об отказе в приеме документов, которое передает специалисту, ответственному за регистрацию корреспонденции, для подписания главой администрации, регистрации и направления заявителю (представителю заявителя).</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3.1.1.5. При обращении заявителя (представителя заявителя) в администрацию посредством почтовой или электронной связи специалист, ответственный за регистрацию входящей корреспонденции: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регистрирует заявление и прилагаемые документы в установленном порядке;</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 при направлении заявления посредством электронной почты направляет заявителю (представителю заявителя) электронное уведомление о поступлении данных документов в </w:t>
      </w:r>
      <w:r w:rsidRPr="00796A36">
        <w:rPr>
          <w:rFonts w:ascii="Times New Roman" w:eastAsia="Times New Roman" w:hAnsi="Times New Roman" w:cs="Times New Roman"/>
          <w:spacing w:val="2"/>
          <w:sz w:val="24"/>
          <w:szCs w:val="24"/>
          <w:lang w:eastAsia="ru-RU"/>
        </w:rPr>
        <w:lastRenderedPageBreak/>
        <w:t>администрацию с указанием даты и входящего номера;</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 передает зарегистрированные заявление и прилагаемые к нему документы главе администрации, </w:t>
      </w:r>
      <w:proofErr w:type="gramStart"/>
      <w:r w:rsidRPr="00796A36">
        <w:rPr>
          <w:rFonts w:ascii="Times New Roman" w:eastAsia="Times New Roman" w:hAnsi="Times New Roman" w:cs="Times New Roman"/>
          <w:spacing w:val="2"/>
          <w:sz w:val="24"/>
          <w:szCs w:val="24"/>
          <w:lang w:eastAsia="ru-RU"/>
        </w:rPr>
        <w:t>который</w:t>
      </w:r>
      <w:proofErr w:type="gramEnd"/>
      <w:r w:rsidRPr="00796A36">
        <w:rPr>
          <w:rFonts w:ascii="Times New Roman" w:eastAsia="Times New Roman" w:hAnsi="Times New Roman" w:cs="Times New Roman"/>
          <w:spacing w:val="2"/>
          <w:sz w:val="24"/>
          <w:szCs w:val="24"/>
          <w:lang w:eastAsia="ru-RU"/>
        </w:rPr>
        <w:t xml:space="preserve"> путем наложения письменной резолюции на заявлении назначает специалиста, ответственного за предоставление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передает заявление с резолюцией главы администрации на рассмотрение специалисту, ответственному за предоставление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3.1.1.6. Срок выполнения административной процедуры составляет 1 рабочий день.</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3.1.1.7. Критерием принятия решений при приеме и регистрации заявления является обращение заявителя  (представителя заявителя) в администрацию с заявлением и прилагаемыми документами.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3.1.1.8. Результатом административной процедуры является направление заявления и прилагаемых к нему документов с резолюцией начальника администрации на исполнение специалисту, ответственному за предоставление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3.1.1.9. Способом фиксации административной процедуры является регистрация заявления в установленном порядке. </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 Истребование дополнительных документов в рамках межведомственного взаимодействия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3.1.2.1. Основанием для начала административной процедуры по истребованию дополнительных документов в рамках межведомственного взаимодействия (далее – административная процедура) является поступление заявления и прилагаемых к нему документов с резолюцией главы администрации специалисту, ответственному за предоставление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3.1.2.2.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3.1.2.3. В целях установления наличия (отсутствия) оснований у заявителя на получение муниципальной услуги специалист, ответственный за предоставление муниципальной услуги, формирует запросы:</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в Управление Федеральной налоговой службы по Еврейской автономной области в целях получения сведений из Единого государственного реестра юридических лиц, Единого государственного реестра индивидуальных предпринимателей о заявителе;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в Управление Федерального казначейства по Еврейской автономной области в целях получения сведений, подтверждающих информацию об оплате государственной пошлины.</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Запросы направляются в Управление Федеральной налоговой службы по Еврейской автономной области, в Управление Федерального казначейства по Еврейской автономной области с использованием системы межведомственного информационного электронного взаимодействия.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Запросы, направляемые с использованием системы межведомственного информационного электронного взаимодействия, удостоверяются электронной цифровой подписью или </w:t>
      </w:r>
      <w:proofErr w:type="gramStart"/>
      <w:r w:rsidRPr="00796A36">
        <w:rPr>
          <w:rFonts w:ascii="Times New Roman" w:eastAsia="Times New Roman" w:hAnsi="Times New Roman" w:cs="Times New Roman"/>
          <w:spacing w:val="2"/>
          <w:sz w:val="24"/>
          <w:szCs w:val="24"/>
          <w:lang w:eastAsia="ru-RU"/>
        </w:rPr>
        <w:t>логин-паролем</w:t>
      </w:r>
      <w:proofErr w:type="gramEnd"/>
      <w:r w:rsidRPr="00796A36">
        <w:rPr>
          <w:rFonts w:ascii="Times New Roman" w:eastAsia="Times New Roman" w:hAnsi="Times New Roman" w:cs="Times New Roman"/>
          <w:spacing w:val="2"/>
          <w:sz w:val="24"/>
          <w:szCs w:val="24"/>
          <w:lang w:eastAsia="ru-RU"/>
        </w:rPr>
        <w:t>.</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3.1.2.4. Срок выполнения административной процедуры составляет 3 рабочих дня.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3.1.2.5. Критерием принятия решений при выполнении административной процедуры является необходимость установления соответствия заявителя требованиям законодательства.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3.1.2.6. Результатом административной процедуры является направление запросов в Управление Федеральной налоговой службы по Еврейской автономной области, в Управление Федерального казначейства по Еврейской автономной области.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3.1.2.7. Результат административной процедуры фиксируется в системе межведомственного информационного электронного взаимодействия.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3.1.3. Принятие решения об оформлении и выдаче специального разрешения либо об отказе в выдаче специального разрешения</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 xml:space="preserve">3.1.3.1. Основанием для начала административной процедуры по принятию решения об оформлении и выдаче специального разрешения либо об отказе в выдаче специального </w:t>
      </w:r>
      <w:r w:rsidRPr="00796A36">
        <w:rPr>
          <w:rFonts w:ascii="Times New Roman" w:eastAsia="Times New Roman" w:hAnsi="Times New Roman" w:cs="Times New Roman"/>
          <w:spacing w:val="2"/>
          <w:sz w:val="24"/>
          <w:szCs w:val="24"/>
          <w:lang w:eastAsia="ru-RU"/>
        </w:rPr>
        <w:lastRenderedPageBreak/>
        <w:t>разрешения  (далее – административная процедура) является поступление заявления и прилагаемых к нему документов с резолюцией начальника, а также  дополнительных документов полученных в рамках межведомственного взаимодействия  специалисту, ответственному за предоставление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3.1.3.</w:t>
      </w:r>
      <w:r w:rsidRPr="00796A36">
        <w:rPr>
          <w:rFonts w:ascii="Times New Roman" w:eastAsia="SimSun" w:hAnsi="Times New Roman" w:cs="Times New Roman"/>
          <w:spacing w:val="2"/>
          <w:sz w:val="24"/>
          <w:szCs w:val="24"/>
          <w:lang w:eastAsia="zh-CN"/>
        </w:rPr>
        <w:t xml:space="preserve">2. </w:t>
      </w:r>
      <w:r w:rsidRPr="00796A36">
        <w:rPr>
          <w:rFonts w:ascii="Times New Roman" w:eastAsia="Times New Roman" w:hAnsi="Times New Roman" w:cs="Times New Roman"/>
          <w:spacing w:val="2"/>
          <w:sz w:val="24"/>
          <w:szCs w:val="24"/>
          <w:lang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pacing w:val="2"/>
          <w:sz w:val="24"/>
          <w:szCs w:val="24"/>
          <w:lang w:eastAsia="ru-RU"/>
        </w:rPr>
        <w:t xml:space="preserve">3.1.3.3. Специалист, ответственный за предоставление муниципальной услуги </w:t>
      </w:r>
      <w:r w:rsidRPr="00796A36">
        <w:rPr>
          <w:rFonts w:ascii="Times New Roman" w:eastAsia="Times New Roman" w:hAnsi="Times New Roman" w:cs="Times New Roman"/>
          <w:sz w:val="24"/>
          <w:szCs w:val="24"/>
          <w:lang w:eastAsia="ru-RU"/>
        </w:rPr>
        <w:t>в течение четырех рабочих дней со дня регистрации заявления: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1) устанавливает путь следования по заявленному маршруту;</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 определяет владельцев автомобильных дорог по пути следования заявленного маршрута;</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3) направляет в адрес владельцев автомобильных дорог, по дорогам которых проходит данный маршрут, часть маршрута, запрос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запрос, исходящий номер и дата запроса, вид перевозки; маршрут движения (участок маршрута); наименование и адрес владельца транспортного средства;</w:t>
      </w:r>
      <w:proofErr w:type="gramEnd"/>
      <w:r w:rsidRPr="00796A36">
        <w:rPr>
          <w:rFonts w:ascii="Times New Roman" w:eastAsia="Times New Roman" w:hAnsi="Times New Roman" w:cs="Times New Roman"/>
          <w:sz w:val="24"/>
          <w:szCs w:val="24"/>
          <w:lang w:eastAsia="ru-RU"/>
        </w:rPr>
        <w:t xml:space="preserve"> </w:t>
      </w:r>
      <w:proofErr w:type="gramStart"/>
      <w:r w:rsidRPr="00796A36">
        <w:rPr>
          <w:rFonts w:ascii="Times New Roman" w:eastAsia="Times New Roman" w:hAnsi="Times New Roman" w:cs="Times New Roman"/>
          <w:sz w:val="24"/>
          <w:szCs w:val="24"/>
          <w:lang w:eastAsia="ru-RU"/>
        </w:rPr>
        <w:t>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запроса на бумажном носителе).</w:t>
      </w:r>
      <w:proofErr w:type="gramEnd"/>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3.1.3.4. </w:t>
      </w:r>
      <w:r w:rsidRPr="00796A36">
        <w:rPr>
          <w:rFonts w:ascii="Times New Roman" w:eastAsia="SimSun" w:hAnsi="Times New Roman" w:cs="Times New Roman"/>
          <w:sz w:val="24"/>
          <w:szCs w:val="24"/>
          <w:lang w:eastAsia="zh-CN"/>
        </w:rPr>
        <w:t xml:space="preserve">Запрос, указанный в пункте 3 подпункта 3.3.3 пункта 3.3 настоящего административного регламента регистрируется владельцем автомобильной дороги в течение одного рабочего дня </w:t>
      </w:r>
      <w:proofErr w:type="gramStart"/>
      <w:r w:rsidRPr="00796A36">
        <w:rPr>
          <w:rFonts w:ascii="Times New Roman" w:eastAsia="SimSun" w:hAnsi="Times New Roman" w:cs="Times New Roman"/>
          <w:sz w:val="24"/>
          <w:szCs w:val="24"/>
          <w:lang w:eastAsia="zh-CN"/>
        </w:rPr>
        <w:t>с даты</w:t>
      </w:r>
      <w:proofErr w:type="gramEnd"/>
      <w:r w:rsidRPr="00796A36">
        <w:rPr>
          <w:rFonts w:ascii="Times New Roman" w:eastAsia="SimSun" w:hAnsi="Times New Roman" w:cs="Times New Roman"/>
          <w:sz w:val="24"/>
          <w:szCs w:val="24"/>
          <w:lang w:eastAsia="zh-CN"/>
        </w:rPr>
        <w:t xml:space="preserve"> его поступления.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 xml:space="preserve">Согласование маршрута движения крупногабаритного и (или) тяжеловесного транспортного средства проводится владельцами автомобильных дорог в течение четырех рабочих дней </w:t>
      </w:r>
      <w:proofErr w:type="gramStart"/>
      <w:r w:rsidRPr="00796A36">
        <w:rPr>
          <w:rFonts w:ascii="Times New Roman" w:eastAsia="SimSun" w:hAnsi="Times New Roman" w:cs="Times New Roman"/>
          <w:sz w:val="24"/>
          <w:szCs w:val="24"/>
          <w:lang w:eastAsia="zh-CN"/>
        </w:rPr>
        <w:t>с даты поступления</w:t>
      </w:r>
      <w:proofErr w:type="gramEnd"/>
      <w:r w:rsidRPr="00796A36">
        <w:rPr>
          <w:rFonts w:ascii="Times New Roman" w:eastAsia="SimSun" w:hAnsi="Times New Roman" w:cs="Times New Roman"/>
          <w:sz w:val="24"/>
          <w:szCs w:val="24"/>
          <w:lang w:eastAsia="zh-CN"/>
        </w:rPr>
        <w:t xml:space="preserve"> от администрации запроса, указанного пункте 3 подпункта 3.3.3 пункта 3.3 настоящего административного регламента.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eastAsia="zh-CN"/>
        </w:rPr>
      </w:pPr>
      <w:r w:rsidRPr="00796A36">
        <w:rPr>
          <w:rFonts w:ascii="Times New Roman" w:eastAsia="SimSun" w:hAnsi="Times New Roman" w:cs="Times New Roman"/>
          <w:sz w:val="24"/>
          <w:szCs w:val="24"/>
          <w:lang w:eastAsia="zh-CN"/>
        </w:rPr>
        <w:t>При согласовании маршрута движения тяжеловесного транспортного средства владельцем автомобильной дороги в адрес администрации направляется расчет платы в счет возмещения вреда, причиняемого автомобильным дорогам тяжеловесным транспортным средством.</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proofErr w:type="gramStart"/>
      <w:r w:rsidRPr="00796A36">
        <w:rPr>
          <w:rFonts w:ascii="Times New Roman" w:eastAsia="SimSun" w:hAnsi="Times New Roman" w:cs="Times New Roman"/>
          <w:sz w:val="24"/>
          <w:szCs w:val="24"/>
          <w:lang w:eastAsia="zh-CN"/>
        </w:rPr>
        <w:t>После согласования маршрута движения крупногабаритного и (или) тяжеловесного транспортного средства всеми владельцами автомобильных дорог, входящих в указанный маршрут, администрация оформляет специальное разрешение и направляет в адрес Управления ГИБДД УМВД России по Еврейской автономной области (далее – Управление ГИБДД) запрос на согласование маршрута движения крупногабаритного и (или) тяжеловесного транспортного средства, который состоит из оформленного специального разрешения с приложением копий документов, указанных пункте</w:t>
      </w:r>
      <w:proofErr w:type="gramEnd"/>
      <w:r w:rsidRPr="00796A36">
        <w:rPr>
          <w:rFonts w:ascii="Times New Roman" w:eastAsia="SimSun" w:hAnsi="Times New Roman" w:cs="Times New Roman"/>
          <w:sz w:val="24"/>
          <w:szCs w:val="24"/>
          <w:lang w:eastAsia="zh-CN"/>
        </w:rPr>
        <w:t xml:space="preserve"> 2.6.2 настоящего административного регламента, и копий согласований маршрута транспортного средства.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 xml:space="preserve">Запрос регистрируется Управлением ГИБДД в течение одного рабочего дня </w:t>
      </w:r>
      <w:proofErr w:type="gramStart"/>
      <w:r w:rsidRPr="00796A36">
        <w:rPr>
          <w:rFonts w:ascii="Times New Roman" w:eastAsia="SimSun" w:hAnsi="Times New Roman" w:cs="Times New Roman"/>
          <w:sz w:val="24"/>
          <w:szCs w:val="24"/>
          <w:lang w:eastAsia="zh-CN"/>
        </w:rPr>
        <w:t>с даты</w:t>
      </w:r>
      <w:proofErr w:type="gramEnd"/>
      <w:r w:rsidRPr="00796A36">
        <w:rPr>
          <w:rFonts w:ascii="Times New Roman" w:eastAsia="SimSun" w:hAnsi="Times New Roman" w:cs="Times New Roman"/>
          <w:sz w:val="24"/>
          <w:szCs w:val="24"/>
          <w:lang w:eastAsia="zh-CN"/>
        </w:rPr>
        <w:t xml:space="preserve"> его получения. Согласование маршрута движения крупногабаритного и (или) тяжеловесного транспортного средства проводится Управлением ГИБДД в течение четырех рабочих дней </w:t>
      </w:r>
      <w:proofErr w:type="gramStart"/>
      <w:r w:rsidRPr="00796A36">
        <w:rPr>
          <w:rFonts w:ascii="Times New Roman" w:eastAsia="SimSun" w:hAnsi="Times New Roman" w:cs="Times New Roman"/>
          <w:sz w:val="24"/>
          <w:szCs w:val="24"/>
          <w:lang w:eastAsia="zh-CN"/>
        </w:rPr>
        <w:t>с даты регистрации</w:t>
      </w:r>
      <w:proofErr w:type="gramEnd"/>
      <w:r w:rsidRPr="00796A36">
        <w:rPr>
          <w:rFonts w:ascii="Times New Roman" w:eastAsia="SimSun" w:hAnsi="Times New Roman" w:cs="Times New Roman"/>
          <w:sz w:val="24"/>
          <w:szCs w:val="24"/>
          <w:lang w:eastAsia="zh-CN"/>
        </w:rPr>
        <w:t xml:space="preserve"> запроса, полученного от администрации.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proofErr w:type="gramStart"/>
      <w:r w:rsidRPr="00796A36">
        <w:rPr>
          <w:rFonts w:ascii="Times New Roman" w:eastAsia="SimSun" w:hAnsi="Times New Roman" w:cs="Times New Roman"/>
          <w:sz w:val="24"/>
          <w:szCs w:val="24"/>
          <w:lang w:eastAsia="zh-CN"/>
        </w:rPr>
        <w:t>При согласовании маршрута движения крупногабаритного и (или) тяжеловесного транспортного средства Управление ГИБДД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 и должность сотрудника Госавтоинспекции), которые скрепляются печатью, подписью должностного лица Управления ГИБДД</w:t>
      </w:r>
      <w:proofErr w:type="gramEnd"/>
      <w:r w:rsidRPr="00796A36">
        <w:rPr>
          <w:rFonts w:ascii="Times New Roman" w:eastAsia="SimSun" w:hAnsi="Times New Roman" w:cs="Times New Roman"/>
          <w:sz w:val="24"/>
          <w:szCs w:val="24"/>
          <w:lang w:eastAsia="zh-CN"/>
        </w:rPr>
        <w:t xml:space="preserve"> России по </w:t>
      </w:r>
      <w:r w:rsidRPr="00796A36">
        <w:rPr>
          <w:rFonts w:ascii="Times New Roman" w:eastAsia="SimSun" w:hAnsi="Times New Roman" w:cs="Times New Roman"/>
          <w:sz w:val="24"/>
          <w:szCs w:val="24"/>
          <w:lang w:eastAsia="zh-CN"/>
        </w:rPr>
        <w:lastRenderedPageBreak/>
        <w:t>Еврейской автономной области, и направляет такой бланк специального разрешения в администрацию.</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В случае нарушения владельцами автомобильных дорог или согласующими организациями сроков согласования администрация приостанавливает оформление специального разрешения до получения ответа с предоставлением заявителю информации о причинах приостановления посредством телефонной (факсимильной) или почтовой связи.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3.1.3.</w:t>
      </w:r>
      <w:r w:rsidRPr="00796A36">
        <w:rPr>
          <w:rFonts w:ascii="Times New Roman" w:eastAsia="SimSun" w:hAnsi="Times New Roman" w:cs="Times New Roman"/>
          <w:sz w:val="24"/>
          <w:szCs w:val="24"/>
          <w:lang w:eastAsia="zh-CN"/>
        </w:rPr>
        <w:t xml:space="preserve">5. </w:t>
      </w:r>
      <w:proofErr w:type="gramStart"/>
      <w:r w:rsidRPr="00796A36">
        <w:rPr>
          <w:rFonts w:ascii="Times New Roman" w:eastAsia="SimSun" w:hAnsi="Times New Roman" w:cs="Times New Roman"/>
          <w:sz w:val="24"/>
          <w:szCs w:val="24"/>
          <w:lang w:eastAsia="zh-CN"/>
        </w:rPr>
        <w:t>В случае непредставления и (или) несоответствия документов, прилагаемых к заявлению, перечню документов, указанному в пункте 2.6.2. административного регламента, наличия в документах, представленных заявителем, не соответствующей действительности или искаженной информации с</w:t>
      </w:r>
      <w:r w:rsidRPr="00796A36">
        <w:rPr>
          <w:rFonts w:ascii="Times New Roman" w:eastAsia="Times New Roman" w:hAnsi="Times New Roman" w:cs="Times New Roman"/>
          <w:spacing w:val="2"/>
          <w:sz w:val="24"/>
          <w:szCs w:val="24"/>
          <w:lang w:eastAsia="ru-RU"/>
        </w:rPr>
        <w:t>пециалист, ответственный за предоставление муниципальной услуги,</w:t>
      </w:r>
      <w:r w:rsidRPr="00796A36">
        <w:rPr>
          <w:rFonts w:ascii="Times New Roman" w:eastAsia="SimSun" w:hAnsi="Times New Roman" w:cs="Times New Roman"/>
          <w:sz w:val="24"/>
          <w:szCs w:val="24"/>
          <w:lang w:eastAsia="zh-CN"/>
        </w:rPr>
        <w:t xml:space="preserve"> с разъяснением причин отказа в предоставлении муниципальной услуги и порядка устранения данных причин сообщает заявителю об отказе в предоставлении муниципальной услуги посредством телефонной (факсимильной) и</w:t>
      </w:r>
      <w:proofErr w:type="gramEnd"/>
      <w:r w:rsidRPr="00796A36">
        <w:rPr>
          <w:rFonts w:ascii="Times New Roman" w:eastAsia="SimSun" w:hAnsi="Times New Roman" w:cs="Times New Roman"/>
          <w:sz w:val="24"/>
          <w:szCs w:val="24"/>
          <w:lang w:eastAsia="zh-CN"/>
        </w:rPr>
        <w:t xml:space="preserve"> почтовой связи.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3.1.3.</w:t>
      </w:r>
      <w:r w:rsidRPr="00796A36">
        <w:rPr>
          <w:rFonts w:ascii="Times New Roman" w:eastAsia="SimSun" w:hAnsi="Times New Roman" w:cs="Times New Roman"/>
          <w:sz w:val="24"/>
          <w:szCs w:val="24"/>
          <w:lang w:eastAsia="zh-CN"/>
        </w:rPr>
        <w:t>6. На основании анализа представленных документов должностное лицо администрации вправе подготовить:</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1) другой маршрут перевозки в случае невозможности следования требуемым грузоперевозчиком маршрутом и направить его для согласования владельцу автомобильных дорог, по которым проходит такой маршрут;</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proofErr w:type="gramStart"/>
      <w:r w:rsidRPr="00796A36">
        <w:rPr>
          <w:rFonts w:ascii="Times New Roman" w:eastAsia="SimSun" w:hAnsi="Times New Roman" w:cs="Times New Roman"/>
          <w:sz w:val="24"/>
          <w:szCs w:val="24"/>
          <w:lang w:eastAsia="zh-CN"/>
        </w:rPr>
        <w:t>2) отчет о превышении допустимых нагрузок и расчет размера платы в счет возмещения вреда, причиняемого тяжеловесными транспортными средствами при движении по автомобильным дорогам Российской Федерации, выполненный в соответствии с Постановлением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и Постановлением Правительства Российской Федерации от</w:t>
      </w:r>
      <w:proofErr w:type="gramEnd"/>
      <w:r w:rsidRPr="00796A36">
        <w:rPr>
          <w:rFonts w:ascii="Times New Roman" w:eastAsia="SimSun" w:hAnsi="Times New Roman" w:cs="Times New Roman"/>
          <w:sz w:val="24"/>
          <w:szCs w:val="24"/>
          <w:lang w:eastAsia="zh-CN"/>
        </w:rPr>
        <w:t xml:space="preserve"> 15 апреля 2011 года № 272 «Об утверждении Правил перевозки грузов автомобильным транспортом», и довести до заявителя размер платы в счет возмещения вреда;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proofErr w:type="gramStart"/>
      <w:r w:rsidRPr="00796A36">
        <w:rPr>
          <w:rFonts w:ascii="Times New Roman" w:eastAsia="SimSun" w:hAnsi="Times New Roman" w:cs="Times New Roman"/>
          <w:sz w:val="24"/>
          <w:szCs w:val="24"/>
          <w:lang w:eastAsia="zh-CN"/>
        </w:rPr>
        <w:t>3) уведомление об отказе в выдаче разрешения в случае несоответствия технических характеристик транспортных средств характеристикам перевозимых грузов либо отсутствия согласования со стороны уполномоченных органов Еврейской автономной области или администраций муниципальных образований, отделений железных дорог, либо невозможности следования требуемым маршрутом и несогласием перевозчика с предлагаемым ему другим маршрутом (или невозможностью предложения другого маршрута), а также отсутствия оплаты госпошлины за выдачу специального</w:t>
      </w:r>
      <w:proofErr w:type="gramEnd"/>
      <w:r w:rsidRPr="00796A36">
        <w:rPr>
          <w:rFonts w:ascii="Times New Roman" w:eastAsia="SimSun" w:hAnsi="Times New Roman" w:cs="Times New Roman"/>
          <w:sz w:val="24"/>
          <w:szCs w:val="24"/>
          <w:lang w:eastAsia="zh-CN"/>
        </w:rPr>
        <w:t xml:space="preserve"> разрешения и размера возмещения вреда.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3.1.3.7</w:t>
      </w:r>
      <w:r w:rsidRPr="00796A36">
        <w:rPr>
          <w:rFonts w:ascii="Times New Roman" w:eastAsia="SimSun" w:hAnsi="Times New Roman" w:cs="Times New Roman"/>
          <w:sz w:val="24"/>
          <w:szCs w:val="24"/>
          <w:lang w:eastAsia="zh-CN"/>
        </w:rPr>
        <w:t xml:space="preserve">. Срок выдачи специального разрешения составляет 11 рабочих дней со дня регистрации заявления, в случае необходимости согласования маршрута транспортного средства с Управлением ГИБДД УМВД России по Еврейской автономной области - 15 рабочих дней </w:t>
      </w:r>
      <w:proofErr w:type="gramStart"/>
      <w:r w:rsidRPr="00796A36">
        <w:rPr>
          <w:rFonts w:ascii="Times New Roman" w:eastAsia="SimSun" w:hAnsi="Times New Roman" w:cs="Times New Roman"/>
          <w:sz w:val="24"/>
          <w:szCs w:val="24"/>
          <w:lang w:eastAsia="zh-CN"/>
        </w:rPr>
        <w:t>с даты регистрации</w:t>
      </w:r>
      <w:proofErr w:type="gramEnd"/>
      <w:r w:rsidRPr="00796A36">
        <w:rPr>
          <w:rFonts w:ascii="Times New Roman" w:eastAsia="SimSun" w:hAnsi="Times New Roman" w:cs="Times New Roman"/>
          <w:sz w:val="24"/>
          <w:szCs w:val="24"/>
          <w:lang w:eastAsia="zh-CN"/>
        </w:rPr>
        <w:t xml:space="preserve"> заявления.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3.1.3.</w:t>
      </w:r>
      <w:r w:rsidRPr="00796A36">
        <w:rPr>
          <w:rFonts w:ascii="Times New Roman" w:eastAsia="SimSun" w:hAnsi="Times New Roman" w:cs="Times New Roman"/>
          <w:sz w:val="24"/>
          <w:szCs w:val="24"/>
          <w:lang w:eastAsia="zh-CN"/>
        </w:rPr>
        <w:t xml:space="preserve">8. </w:t>
      </w:r>
      <w:proofErr w:type="gramStart"/>
      <w:r w:rsidRPr="00796A36">
        <w:rPr>
          <w:rFonts w:ascii="Times New Roman" w:eastAsia="SimSun" w:hAnsi="Times New Roman" w:cs="Times New Roman"/>
          <w:sz w:val="24"/>
          <w:szCs w:val="24"/>
          <w:lang w:eastAsia="zh-CN"/>
        </w:rPr>
        <w:t>В случае если для осуществления движения тяжеловесных и (или) крупногабаритных транспортных средств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 но не более чем на 30 рабочих дней.</w:t>
      </w:r>
      <w:proofErr w:type="gramEnd"/>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При этом заявителю направляется уведомление о необходимости проведения указанных мероприятий.</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3.1.3.9. </w:t>
      </w:r>
      <w:r w:rsidRPr="00796A36">
        <w:rPr>
          <w:rFonts w:ascii="Times New Roman" w:eastAsia="SimSun" w:hAnsi="Times New Roman" w:cs="Times New Roman"/>
          <w:sz w:val="24"/>
          <w:szCs w:val="24"/>
          <w:lang w:eastAsia="zh-CN"/>
        </w:rPr>
        <w:t>В случае согласия владельца транспортного средства на укрепление отдельных участков автомобильных дорог или принятие специальных мер по обустройству автомобильных дорог и пересекающих их сооружений и инженерных коммуникаций в пределах согласованного маршрута с</w:t>
      </w:r>
      <w:r w:rsidRPr="00796A36">
        <w:rPr>
          <w:rFonts w:ascii="Times New Roman" w:eastAsia="Times New Roman" w:hAnsi="Times New Roman" w:cs="Times New Roman"/>
          <w:spacing w:val="2"/>
          <w:sz w:val="24"/>
          <w:szCs w:val="24"/>
          <w:lang w:eastAsia="ru-RU"/>
        </w:rPr>
        <w:t xml:space="preserve">пециалист, ответственный за предоставление </w:t>
      </w:r>
      <w:r w:rsidRPr="00796A36">
        <w:rPr>
          <w:rFonts w:ascii="Times New Roman" w:eastAsia="Times New Roman" w:hAnsi="Times New Roman" w:cs="Times New Roman"/>
          <w:spacing w:val="2"/>
          <w:sz w:val="24"/>
          <w:szCs w:val="24"/>
          <w:lang w:eastAsia="ru-RU"/>
        </w:rPr>
        <w:lastRenderedPageBreak/>
        <w:t>муниципальной услуги,</w:t>
      </w:r>
      <w:r w:rsidRPr="00796A36">
        <w:rPr>
          <w:rFonts w:ascii="Times New Roman" w:eastAsia="SimSun" w:hAnsi="Times New Roman" w:cs="Times New Roman"/>
          <w:sz w:val="24"/>
          <w:szCs w:val="24"/>
          <w:lang w:eastAsia="zh-CN"/>
        </w:rPr>
        <w:t xml:space="preserve"> проводит согласование маршрута движения крупногабаритных транспортных сре</w:t>
      </w:r>
      <w:proofErr w:type="gramStart"/>
      <w:r w:rsidRPr="00796A36">
        <w:rPr>
          <w:rFonts w:ascii="Times New Roman" w:eastAsia="SimSun" w:hAnsi="Times New Roman" w:cs="Times New Roman"/>
          <w:sz w:val="24"/>
          <w:szCs w:val="24"/>
          <w:lang w:eastAsia="zh-CN"/>
        </w:rPr>
        <w:t>дств с вл</w:t>
      </w:r>
      <w:proofErr w:type="gramEnd"/>
      <w:r w:rsidRPr="00796A36">
        <w:rPr>
          <w:rFonts w:ascii="Times New Roman" w:eastAsia="SimSun" w:hAnsi="Times New Roman" w:cs="Times New Roman"/>
          <w:sz w:val="24"/>
          <w:szCs w:val="24"/>
          <w:lang w:eastAsia="zh-CN"/>
        </w:rPr>
        <w:t>адельцами автомобильных дорог и УГИБДД.</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3.1.3.10. </w:t>
      </w:r>
      <w:r w:rsidRPr="00796A36">
        <w:rPr>
          <w:rFonts w:ascii="Times New Roman" w:eastAsia="SimSun" w:hAnsi="Times New Roman" w:cs="Times New Roman"/>
          <w:sz w:val="24"/>
          <w:szCs w:val="24"/>
          <w:lang w:eastAsia="zh-CN"/>
        </w:rPr>
        <w:t xml:space="preserve">При рассмотрении заявления на получение разрешения на движение крупногабаритных и (или) тяжеловесных транспортных средств и приложенных к нему документов должностное лицо администрации в целях обеспечения безопасности движения и </w:t>
      </w:r>
      <w:proofErr w:type="gramStart"/>
      <w:r w:rsidRPr="00796A36">
        <w:rPr>
          <w:rFonts w:ascii="Times New Roman" w:eastAsia="SimSun" w:hAnsi="Times New Roman" w:cs="Times New Roman"/>
          <w:sz w:val="24"/>
          <w:szCs w:val="24"/>
          <w:lang w:eastAsia="zh-CN"/>
        </w:rPr>
        <w:t>сохранности</w:t>
      </w:r>
      <w:proofErr w:type="gramEnd"/>
      <w:r w:rsidRPr="00796A36">
        <w:rPr>
          <w:rFonts w:ascii="Times New Roman" w:eastAsia="SimSun" w:hAnsi="Times New Roman" w:cs="Times New Roman"/>
          <w:sz w:val="24"/>
          <w:szCs w:val="24"/>
          <w:lang w:eastAsia="zh-CN"/>
        </w:rPr>
        <w:t xml:space="preserve"> автомобильных дорог и инженерных сооружений осуществляет оценку соответствия выбранного перевозчиком маршрута перевозки габаритам инженерных сооружений, грузоподъемности, несущей способности инженерных и других сооружений по маршруту следования.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Согласование маршрута транспортного средства осуществляется с владельцами автомобильных дорог, по которым проходит данный маршрут, части маршрута, с владельцами пересекающих автомобильную дорогу сооружений и инженерных коммуникаций (если требуется принятие специальных мер) и Управлением ГИБДД.</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3.1.3.11. </w:t>
      </w:r>
      <w:r w:rsidRPr="00796A36">
        <w:rPr>
          <w:rFonts w:ascii="Times New Roman" w:eastAsia="SimSun" w:hAnsi="Times New Roman" w:cs="Times New Roman"/>
          <w:sz w:val="24"/>
          <w:szCs w:val="24"/>
          <w:lang w:eastAsia="zh-CN"/>
        </w:rPr>
        <w:t xml:space="preserve">В случае если будет установлено, что для осуществления движения требуется составление специального проекта или проведение обследования, </w:t>
      </w:r>
      <w:r w:rsidRPr="00796A36">
        <w:rPr>
          <w:rFonts w:ascii="Times New Roman" w:eastAsia="Times New Roman" w:hAnsi="Times New Roman" w:cs="Times New Roman"/>
          <w:spacing w:val="2"/>
          <w:sz w:val="24"/>
          <w:szCs w:val="24"/>
          <w:lang w:eastAsia="ru-RU"/>
        </w:rPr>
        <w:t>специалист, ответственный за предоставление муниципальной услуги,</w:t>
      </w:r>
      <w:r w:rsidRPr="00796A36">
        <w:rPr>
          <w:rFonts w:ascii="Times New Roman" w:eastAsia="SimSun" w:hAnsi="Times New Roman" w:cs="Times New Roman"/>
          <w:sz w:val="24"/>
          <w:szCs w:val="24"/>
          <w:lang w:eastAsia="zh-CN"/>
        </w:rPr>
        <w:t xml:space="preserve"> на имя заявителя уведомление, в котором предлагается другой маршрут движения (при наличии такой возможности) или разработка специального проекта за счет заявителя.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3.1.3.12. </w:t>
      </w:r>
      <w:r w:rsidRPr="00796A36">
        <w:rPr>
          <w:rFonts w:ascii="Times New Roman" w:eastAsia="SimSun" w:hAnsi="Times New Roman" w:cs="Times New Roman"/>
          <w:sz w:val="24"/>
          <w:szCs w:val="24"/>
          <w:lang w:eastAsia="zh-CN"/>
        </w:rPr>
        <w:t xml:space="preserve">Оценка возмещения вреда, причиняемого автомобильным дорогам тяжеловесными транспортными средствами, или возмещение расходов на дополнительное обследование искусственных сооружений производится в срок до пяти рабочих дней </w:t>
      </w:r>
      <w:proofErr w:type="gramStart"/>
      <w:r w:rsidRPr="00796A36">
        <w:rPr>
          <w:rFonts w:ascii="Times New Roman" w:eastAsia="SimSun" w:hAnsi="Times New Roman" w:cs="Times New Roman"/>
          <w:sz w:val="24"/>
          <w:szCs w:val="24"/>
          <w:lang w:eastAsia="zh-CN"/>
        </w:rPr>
        <w:t>с даты поступления</w:t>
      </w:r>
      <w:proofErr w:type="gramEnd"/>
      <w:r w:rsidRPr="00796A36">
        <w:rPr>
          <w:rFonts w:ascii="Times New Roman" w:eastAsia="SimSun" w:hAnsi="Times New Roman" w:cs="Times New Roman"/>
          <w:sz w:val="24"/>
          <w:szCs w:val="24"/>
          <w:lang w:eastAsia="zh-CN"/>
        </w:rPr>
        <w:t xml:space="preserve"> заявления должностному лицу администрации.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3.1.3.13.</w:t>
      </w:r>
      <w:r w:rsidRPr="00796A36">
        <w:rPr>
          <w:rFonts w:ascii="Times New Roman" w:eastAsia="SimSun" w:hAnsi="Times New Roman" w:cs="Times New Roman"/>
          <w:sz w:val="24"/>
          <w:szCs w:val="24"/>
          <w:lang w:eastAsia="zh-CN"/>
        </w:rPr>
        <w:t xml:space="preserve"> В случае если для осуществления движения тяжеловесных и (или) крупногабаритных транспортных сре</w:t>
      </w:r>
      <w:proofErr w:type="gramStart"/>
      <w:r w:rsidRPr="00796A36">
        <w:rPr>
          <w:rFonts w:ascii="Times New Roman" w:eastAsia="SimSun" w:hAnsi="Times New Roman" w:cs="Times New Roman"/>
          <w:sz w:val="24"/>
          <w:szCs w:val="24"/>
          <w:lang w:eastAsia="zh-CN"/>
        </w:rPr>
        <w:t>дств тр</w:t>
      </w:r>
      <w:proofErr w:type="gramEnd"/>
      <w:r w:rsidRPr="00796A36">
        <w:rPr>
          <w:rFonts w:ascii="Times New Roman" w:eastAsia="SimSun" w:hAnsi="Times New Roman" w:cs="Times New Roman"/>
          <w:sz w:val="24"/>
          <w:szCs w:val="24"/>
          <w:lang w:eastAsia="zh-CN"/>
        </w:rPr>
        <w:t>ебуется принятие специальных мер по обустройству пересекающих автомобильную дорогу сооружений и инженерных коммуникаций, с</w:t>
      </w:r>
      <w:r w:rsidRPr="00796A36">
        <w:rPr>
          <w:rFonts w:ascii="Times New Roman" w:eastAsia="Times New Roman" w:hAnsi="Times New Roman" w:cs="Times New Roman"/>
          <w:spacing w:val="2"/>
          <w:sz w:val="24"/>
          <w:szCs w:val="24"/>
          <w:lang w:eastAsia="ru-RU"/>
        </w:rPr>
        <w:t>пециалист, ответственный за предоставление муниципальной услуги</w:t>
      </w:r>
      <w:r w:rsidRPr="00796A36">
        <w:rPr>
          <w:rFonts w:ascii="Times New Roman" w:eastAsia="SimSun" w:hAnsi="Times New Roman" w:cs="Times New Roman"/>
          <w:sz w:val="24"/>
          <w:szCs w:val="24"/>
          <w:lang w:eastAsia="zh-CN"/>
        </w:rPr>
        <w:t xml:space="preserve"> направляет соответствующий запрос владельцам данных сооружений и инженерных коммуникаций.</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Владельцы сооружений и инженерных коммуникаций в течение двух рабочих дней представляют администрации информацию о предполагаемом размере расходов на принятие указанных мер и условиях их проведения, о чем в течение двух рабочих дней уведомляется заявитель.</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Заявитель в срок до пяти рабочих дней направляет в администрацию согласие на проведение технического обследования состояния автодорог и на оплату расходов. В случае получения отказа заявителя или отсутствия согласия заявителя в установленный срок администрация принимает решение об отказе в оформлении специального разрешения, о чем сообщает заявителю. Срок проведения оценки технического состояния автомобильных дорог и (или) их участков не должен превышать 30 рабочих дней.</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color w:val="828282"/>
          <w:sz w:val="24"/>
          <w:szCs w:val="24"/>
          <w:bdr w:val="none" w:sz="0" w:space="0" w:color="auto" w:frame="1"/>
          <w:lang w:eastAsia="zh-CN"/>
        </w:rPr>
      </w:pPr>
      <w:r w:rsidRPr="00796A36">
        <w:rPr>
          <w:rFonts w:ascii="Times New Roman" w:eastAsia="Times New Roman" w:hAnsi="Times New Roman" w:cs="Times New Roman"/>
          <w:spacing w:val="2"/>
          <w:sz w:val="24"/>
          <w:szCs w:val="24"/>
          <w:lang w:eastAsia="ru-RU"/>
        </w:rPr>
        <w:t>3.1.3.14.</w:t>
      </w:r>
      <w:r w:rsidRPr="00796A36">
        <w:rPr>
          <w:rFonts w:ascii="Times New Roman" w:eastAsia="SimSun" w:hAnsi="Times New Roman" w:cs="Times New Roman"/>
          <w:sz w:val="24"/>
          <w:szCs w:val="24"/>
          <w:lang w:eastAsia="zh-CN"/>
        </w:rPr>
        <w:t xml:space="preserve"> В случае если заявитель не представил по своему желанию копии платежных документов, подтверждающих оплату, платежей за возмещение вреда, причиняемого тяжеловесным транспортным средством, а также за укрепление автомобильных дорог или принятие специальных мер по обустройству автомобильных дорог или их участков, </w:t>
      </w:r>
      <w:r w:rsidRPr="00796A36">
        <w:rPr>
          <w:rFonts w:ascii="Times New Roman" w:eastAsia="Times New Roman" w:hAnsi="Times New Roman" w:cs="Times New Roman"/>
          <w:spacing w:val="2"/>
          <w:sz w:val="24"/>
          <w:szCs w:val="24"/>
          <w:lang w:eastAsia="ru-RU"/>
        </w:rPr>
        <w:t>специалист, ответственный за предоставление муниципальной услуги</w:t>
      </w:r>
      <w:r w:rsidRPr="00796A36">
        <w:rPr>
          <w:rFonts w:ascii="Times New Roman" w:eastAsia="SimSun" w:hAnsi="Times New Roman" w:cs="Times New Roman"/>
          <w:sz w:val="24"/>
          <w:szCs w:val="24"/>
          <w:lang w:eastAsia="zh-CN"/>
        </w:rPr>
        <w:t xml:space="preserve"> получает копии платежных поручений.</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3.1.3.15. </w:t>
      </w:r>
      <w:r w:rsidRPr="00796A36">
        <w:rPr>
          <w:rFonts w:ascii="Times New Roman" w:eastAsia="SimSun" w:hAnsi="Times New Roman" w:cs="Times New Roman"/>
          <w:sz w:val="24"/>
          <w:szCs w:val="24"/>
          <w:lang w:eastAsia="zh-CN"/>
        </w:rPr>
        <w:t>Заявитель информируется о готовности специального разрешения либо об отказе в выдаче разрешения работником администрации, ответственным за предоставление муниципальной услуги, посредством телефонной (факсимильной) или почтовой связи.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3.1.3.16. </w:t>
      </w:r>
      <w:r w:rsidRPr="00796A36">
        <w:rPr>
          <w:rFonts w:ascii="Times New Roman" w:eastAsia="SimSun" w:hAnsi="Times New Roman" w:cs="Times New Roman"/>
          <w:sz w:val="24"/>
          <w:szCs w:val="24"/>
          <w:lang w:eastAsia="zh-CN"/>
        </w:rPr>
        <w:t xml:space="preserve"> При выдаче специального разрешения заявитель представляет схемы транспортного средства и заверенные копии регистрационных документов транспортного средства.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3.1.3.17 </w:t>
      </w:r>
      <w:r w:rsidRPr="00796A36">
        <w:rPr>
          <w:rFonts w:ascii="Times New Roman" w:eastAsia="SimSun" w:hAnsi="Times New Roman" w:cs="Times New Roman"/>
          <w:sz w:val="24"/>
          <w:szCs w:val="24"/>
          <w:lang w:eastAsia="zh-CN"/>
        </w:rPr>
        <w:t>Разрешение вручается: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 xml:space="preserve">1) представителю юридического лица, индивидуального предпринимателя, физического лица при наличии доверенности на право получения разрешения и </w:t>
      </w:r>
      <w:r w:rsidRPr="00796A36">
        <w:rPr>
          <w:rFonts w:ascii="Times New Roman" w:eastAsia="SimSun" w:hAnsi="Times New Roman" w:cs="Times New Roman"/>
          <w:sz w:val="24"/>
          <w:szCs w:val="24"/>
          <w:lang w:eastAsia="zh-CN"/>
        </w:rPr>
        <w:lastRenderedPageBreak/>
        <w:t>предъявлении паспорта (для физического лица дополнительно идентификационного номера налогоплательщика);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2) индивидуальному предпринимателю при предъявлении паспорта;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SimSun" w:hAnsi="Times New Roman" w:cs="Times New Roman"/>
          <w:sz w:val="24"/>
          <w:szCs w:val="24"/>
          <w:lang w:eastAsia="zh-CN"/>
        </w:rPr>
        <w:t>3) физическому лицу при предъявлении паспорта.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SimSun" w:hAnsi="Verdana" w:cs="Courier New"/>
          <w:sz w:val="24"/>
          <w:szCs w:val="24"/>
          <w:lang w:eastAsia="zh-CN"/>
        </w:rPr>
      </w:pPr>
      <w:r w:rsidRPr="00796A36">
        <w:rPr>
          <w:rFonts w:ascii="Times New Roman" w:eastAsia="Times New Roman" w:hAnsi="Times New Roman" w:cs="Times New Roman"/>
          <w:spacing w:val="2"/>
          <w:sz w:val="24"/>
          <w:szCs w:val="24"/>
          <w:lang w:eastAsia="ru-RU"/>
        </w:rPr>
        <w:t xml:space="preserve">3.1.3.18. </w:t>
      </w:r>
      <w:proofErr w:type="gramStart"/>
      <w:r w:rsidRPr="00796A36">
        <w:rPr>
          <w:rFonts w:ascii="Times New Roman" w:eastAsia="SimSun" w:hAnsi="Times New Roman" w:cs="Times New Roman"/>
          <w:sz w:val="24"/>
          <w:szCs w:val="24"/>
          <w:lang w:eastAsia="zh-CN"/>
        </w:rPr>
        <w:t>Заявления по экстренному пропуску крупногабаритных и (или) тяжеловесных транспортных средств,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уполномоченным органом в оперативном порядке в</w:t>
      </w:r>
      <w:proofErr w:type="gramEnd"/>
      <w:r w:rsidRPr="00796A36">
        <w:rPr>
          <w:rFonts w:ascii="Times New Roman" w:eastAsia="SimSun" w:hAnsi="Times New Roman" w:cs="Times New Roman"/>
          <w:sz w:val="24"/>
          <w:szCs w:val="24"/>
          <w:lang w:eastAsia="zh-CN"/>
        </w:rPr>
        <w:t xml:space="preserve"> течение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3.1.3.19. Критерием принятия решений при выполнении административной процедуры является необходимость установления соответствия заявителя требованиям законодательства.</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spacing w:val="2"/>
          <w:sz w:val="24"/>
          <w:szCs w:val="24"/>
          <w:lang w:eastAsia="ru-RU"/>
        </w:rPr>
        <w:t>3.1.3.20. Результатом административной процедуры является выдача специального разрешения заявителю, либо отказ в  его выдаче.</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spacing w:val="2"/>
          <w:sz w:val="24"/>
          <w:szCs w:val="24"/>
          <w:lang w:eastAsia="ru-RU"/>
        </w:rPr>
        <w:t>3.1.3.21. Способом фиксации административной процедуры является регистрация специального разрешения  установленном порядке.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 Порядок исправления  допущенных опечаток и (или) ошибок в документах, выданных в результате предоставления муниципальной услуги </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3.2.1. Исправление допущенных опечаток и (или) ошибок в </w:t>
      </w:r>
      <w:proofErr w:type="gramStart"/>
      <w:r w:rsidRPr="00796A36">
        <w:rPr>
          <w:rFonts w:ascii="Times New Roman" w:eastAsia="Times New Roman" w:hAnsi="Times New Roman" w:cs="Times New Roman"/>
          <w:color w:val="000000"/>
          <w:sz w:val="24"/>
          <w:szCs w:val="24"/>
        </w:rPr>
        <w:t>документах, выданных в результате предоставления муниципальной услуги осуществляется</w:t>
      </w:r>
      <w:proofErr w:type="gramEnd"/>
      <w:r w:rsidRPr="00796A36">
        <w:rPr>
          <w:rFonts w:ascii="Times New Roman" w:eastAsia="Times New Roman" w:hAnsi="Times New Roman" w:cs="Times New Roman"/>
          <w:color w:val="000000"/>
          <w:sz w:val="24"/>
          <w:szCs w:val="24"/>
        </w:rPr>
        <w:t xml:space="preserve"> в соответствие с административной процедурой  «Исправление допущенных опечаток и (или) ошибок в документах, выданных в результате предоставления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3.2.2. Исправление допущенных опечаток и (или) ошибок в документах, выданных в результате предоставления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3.2.2.1. </w:t>
      </w:r>
      <w:proofErr w:type="gramStart"/>
      <w:r w:rsidRPr="00796A36">
        <w:rPr>
          <w:rFonts w:ascii="Times New Roman" w:eastAsia="Times New Roman" w:hAnsi="Times New Roman" w:cs="Times New Roman"/>
          <w:color w:val="000000"/>
          <w:sz w:val="24"/>
          <w:szCs w:val="24"/>
        </w:rPr>
        <w:t>Основанием для начала административной процедуры по исправление допущенных опечаток и (или) ошибок в документах, выданных в результате предоставления муниципальной услуги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roofErr w:type="gramEnd"/>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3.2.2.2.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3.2.2.3.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w:t>
      </w:r>
      <w:proofErr w:type="gramStart"/>
      <w:r w:rsidRPr="00796A36">
        <w:rPr>
          <w:rFonts w:ascii="Times New Roman" w:eastAsia="Times New Roman" w:hAnsi="Times New Roman" w:cs="Times New Roman"/>
          <w:color w:val="000000"/>
          <w:sz w:val="24"/>
          <w:szCs w:val="24"/>
        </w:rPr>
        <w:t>с даты регистрации</w:t>
      </w:r>
      <w:proofErr w:type="gramEnd"/>
      <w:r w:rsidRPr="00796A36">
        <w:rPr>
          <w:rFonts w:ascii="Times New Roman" w:eastAsia="Times New Roman" w:hAnsi="Times New Roman" w:cs="Times New Roman"/>
          <w:color w:val="000000"/>
          <w:sz w:val="24"/>
          <w:szCs w:val="24"/>
        </w:rPr>
        <w:t xml:space="preserve"> соответствующего заявления.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color w:val="000000"/>
          <w:sz w:val="24"/>
          <w:szCs w:val="24"/>
        </w:rPr>
        <w:t>3.2.2.4. Заявление регистрируется в порядке, предусмотренном в административной процедуре «</w:t>
      </w:r>
      <w:r w:rsidRPr="00796A36">
        <w:rPr>
          <w:rFonts w:ascii="Times New Roman" w:eastAsia="Times New Roman" w:hAnsi="Times New Roman" w:cs="Times New Roman"/>
          <w:spacing w:val="2"/>
          <w:sz w:val="24"/>
          <w:szCs w:val="24"/>
          <w:lang w:eastAsia="ru-RU"/>
        </w:rPr>
        <w:t>Прием и регистрация заявления» подраздела 3.2настоящего административного регламента.</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proofErr w:type="gramStart"/>
      <w:r w:rsidRPr="00796A36">
        <w:rPr>
          <w:rFonts w:ascii="Times New Roman" w:eastAsia="Times New Roman" w:hAnsi="Times New Roman" w:cs="Times New Roman"/>
          <w:color w:val="000000"/>
          <w:sz w:val="24"/>
          <w:szCs w:val="24"/>
        </w:rPr>
        <w:t xml:space="preserve">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в срок, не превышающий 3 рабочих дней с момента регистрации соответствующего заявления. </w:t>
      </w:r>
      <w:proofErr w:type="gramEnd"/>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направляет заявителю уведомление об отсутствии таких опечаток и </w:t>
      </w:r>
      <w:r w:rsidRPr="00796A36">
        <w:rPr>
          <w:rFonts w:ascii="Times New Roman" w:eastAsia="Times New Roman" w:hAnsi="Times New Roman" w:cs="Times New Roman"/>
          <w:color w:val="000000"/>
          <w:sz w:val="24"/>
          <w:szCs w:val="24"/>
        </w:rPr>
        <w:lastRenderedPageBreak/>
        <w:t>(или) ошибок в срок, не превышающий 3 рабочих дней с момента регистрации соответствующего заявления.</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3.2.2.5.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отсутствии таких опечаток и (или) ошибок.</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3.2.2.6. 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предоставления муниципальной услуги документах.</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3.2.2.7. Результат административной процедуры фиксируется в документе, подготовленном с  учетом исправлений или в уведомление об отсутствии опечаток и (или) ошибок.</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bCs/>
          <w:color w:val="000000"/>
          <w:sz w:val="24"/>
          <w:szCs w:val="24"/>
        </w:rPr>
        <w:t xml:space="preserve">4. Формы </w:t>
      </w:r>
      <w:proofErr w:type="gramStart"/>
      <w:r w:rsidRPr="00796A36">
        <w:rPr>
          <w:rFonts w:ascii="Times New Roman" w:eastAsia="Times New Roman" w:hAnsi="Times New Roman" w:cs="Times New Roman"/>
          <w:bCs/>
          <w:color w:val="000000"/>
          <w:sz w:val="24"/>
          <w:szCs w:val="24"/>
        </w:rPr>
        <w:t>контроля за</w:t>
      </w:r>
      <w:proofErr w:type="gramEnd"/>
      <w:r w:rsidRPr="00796A36">
        <w:rPr>
          <w:rFonts w:ascii="Times New Roman" w:eastAsia="Times New Roman" w:hAnsi="Times New Roman" w:cs="Times New Roman"/>
          <w:bCs/>
          <w:color w:val="000000"/>
          <w:sz w:val="24"/>
          <w:szCs w:val="24"/>
        </w:rPr>
        <w:t xml:space="preserve"> исполнением административного регламента</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4.1. Порядок осуществления текущего </w:t>
      </w:r>
      <w:proofErr w:type="gramStart"/>
      <w:r w:rsidRPr="00796A36">
        <w:rPr>
          <w:rFonts w:ascii="Times New Roman" w:eastAsia="Times New Roman" w:hAnsi="Times New Roman" w:cs="Times New Roman"/>
          <w:color w:val="000000"/>
          <w:sz w:val="24"/>
          <w:szCs w:val="24"/>
        </w:rPr>
        <w:t>контроля за</w:t>
      </w:r>
      <w:proofErr w:type="gramEnd"/>
      <w:r w:rsidRPr="00796A36">
        <w:rPr>
          <w:rFonts w:ascii="Times New Roman" w:eastAsia="Times New Roman" w:hAnsi="Times New Roman" w:cs="Times New Roman"/>
          <w:color w:val="000000"/>
          <w:sz w:val="24"/>
          <w:szCs w:val="24"/>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Текущий </w:t>
      </w:r>
      <w:proofErr w:type="gramStart"/>
      <w:r w:rsidRPr="00796A36">
        <w:rPr>
          <w:rFonts w:ascii="Times New Roman" w:eastAsia="Times New Roman" w:hAnsi="Times New Roman" w:cs="Times New Roman"/>
          <w:color w:val="000000"/>
          <w:sz w:val="24"/>
          <w:szCs w:val="24"/>
        </w:rPr>
        <w:t>контроль за</w:t>
      </w:r>
      <w:proofErr w:type="gramEnd"/>
      <w:r w:rsidRPr="00796A36">
        <w:rPr>
          <w:rFonts w:ascii="Times New Roman" w:eastAsia="Times New Roman" w:hAnsi="Times New Roman" w:cs="Times New Roman"/>
          <w:color w:val="000000"/>
          <w:sz w:val="24"/>
          <w:szCs w:val="24"/>
        </w:rPr>
        <w:t xml:space="preserve"> соблюдением и исполнением должностными лицами администрации, ответственными за предоставление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первым заместителем главы администрации (далее - текущий контроль).</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В ходе текущего контроля проверяется:</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соблюдение сроков исполнения административных процедур;</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последовательность исполнения административных процедур;</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правильность принятых решений при предоставлении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По результатам текущего контроля в случае выявления нарушений первый заместитель главы администрации дает указания по устранению выявленных нарушений и контролирует их устранение.</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Текущий контроль осуществляется в соответствии с периодичностью, устанавливаемой главой администрации, но не реже одного раза в год.</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6A36">
        <w:rPr>
          <w:rFonts w:ascii="Times New Roman" w:eastAsia="Times New Roman" w:hAnsi="Times New Roman" w:cs="Times New Roman"/>
          <w:color w:val="000000"/>
          <w:sz w:val="24"/>
          <w:szCs w:val="24"/>
        </w:rPr>
        <w:t>контроля за</w:t>
      </w:r>
      <w:proofErr w:type="gramEnd"/>
      <w:r w:rsidRPr="00796A36">
        <w:rPr>
          <w:rFonts w:ascii="Times New Roman" w:eastAsia="Times New Roman" w:hAnsi="Times New Roman" w:cs="Times New Roman"/>
          <w:color w:val="000000"/>
          <w:sz w:val="24"/>
          <w:szCs w:val="24"/>
        </w:rPr>
        <w:t xml:space="preserve"> полнотой и качеством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796A36">
        <w:rPr>
          <w:rFonts w:ascii="Times New Roman" w:eastAsia="Times New Roman" w:hAnsi="Times New Roman" w:cs="Times New Roman"/>
          <w:color w:val="000000"/>
          <w:sz w:val="24"/>
          <w:szCs w:val="24"/>
        </w:rPr>
        <w:t>Контроль за</w:t>
      </w:r>
      <w:proofErr w:type="gramEnd"/>
      <w:r w:rsidRPr="00796A36">
        <w:rPr>
          <w:rFonts w:ascii="Times New Roman" w:eastAsia="Times New Roman" w:hAnsi="Times New Roman" w:cs="Times New Roman"/>
          <w:color w:val="00000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администрации, принятие по данным обращениям решений и подготовку ответов заявителям по результатам рассмотрения обращений.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Акт подписывается председателем и членами комиссии.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Плановые проверки осуществляются на основании годовых планов работы администрации.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Внеплановая проверка проводится по конкретному письменному обращению заявителя в администрацию на решения, действия (бездействие) должностных лиц администрации во время предоставления муниципальной услуги либо в связи с истечением сроков, установленных для устранения ранее выявленных нарушений.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796A36">
        <w:rPr>
          <w:rFonts w:ascii="Times New Roman" w:eastAsia="Times New Roman" w:hAnsi="Times New Roman" w:cs="Times New Roman"/>
          <w:color w:val="000000"/>
          <w:sz w:val="24"/>
          <w:szCs w:val="24"/>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lastRenderedPageBreak/>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О мерах, принятых в отношении виновных лиц, в течение 10 дней со дня принятия таких мер, администрация сообщает в письменной форме заявителю, права и (или) законные интересы которого нарушены.</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Администрация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Специалист, ответственный за регистрацию корреспонденции, несет ответственность за соблюдение сроков и последовательности выполнения административной процедуры по приему и регистрации документов, поступивших от заявителя, и их передачу главе администрации на рассмотрение.</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Специалист, ответственный за предоставление муниципальной услуги, несет ответственность </w:t>
      </w:r>
      <w:proofErr w:type="gramStart"/>
      <w:r w:rsidRPr="00796A36">
        <w:rPr>
          <w:rFonts w:ascii="Times New Roman" w:eastAsia="Times New Roman" w:hAnsi="Times New Roman" w:cs="Times New Roman"/>
          <w:color w:val="000000"/>
          <w:sz w:val="24"/>
          <w:szCs w:val="24"/>
        </w:rPr>
        <w:t>за</w:t>
      </w:r>
      <w:proofErr w:type="gramEnd"/>
      <w:r w:rsidRPr="00796A36">
        <w:rPr>
          <w:rFonts w:ascii="Times New Roman" w:eastAsia="Times New Roman" w:hAnsi="Times New Roman" w:cs="Times New Roman"/>
          <w:color w:val="000000"/>
          <w:sz w:val="24"/>
          <w:szCs w:val="24"/>
        </w:rPr>
        <w:t>:</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соблюдение сроков и порядка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правильность принятия решения о предоставлении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правильность и своевременность оформления результата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Начальник отдела районного хозяйства администрации несет ответственность </w:t>
      </w:r>
      <w:proofErr w:type="gramStart"/>
      <w:r w:rsidRPr="00796A36">
        <w:rPr>
          <w:rFonts w:ascii="Times New Roman" w:eastAsia="Times New Roman" w:hAnsi="Times New Roman" w:cs="Times New Roman"/>
          <w:color w:val="000000"/>
          <w:sz w:val="24"/>
          <w:szCs w:val="24"/>
        </w:rPr>
        <w:t>за</w:t>
      </w:r>
      <w:proofErr w:type="gramEnd"/>
      <w:r w:rsidRPr="00796A36">
        <w:rPr>
          <w:rFonts w:ascii="Times New Roman" w:eastAsia="Times New Roman" w:hAnsi="Times New Roman" w:cs="Times New Roman"/>
          <w:color w:val="000000"/>
          <w:sz w:val="24"/>
          <w:szCs w:val="24"/>
        </w:rPr>
        <w:t>:</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соблюдение графика приема заявителей;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соблюдение сроков и порядка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правильность и своевременность оформления результата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Должностные лица администрации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Ответственность должностных лиц администрации за решения, действия (бездействие), принимаемые (осуществляемые) в ходе предоставления муниципальной услуги, закрепляется в их должностных регламентах в соответствии с требованиями законодательства Российской Федерации.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4.4. Положения, характеризующие требования к порядку и формам </w:t>
      </w:r>
      <w:proofErr w:type="gramStart"/>
      <w:r w:rsidRPr="00796A36">
        <w:rPr>
          <w:rFonts w:ascii="Times New Roman" w:eastAsia="Times New Roman" w:hAnsi="Times New Roman" w:cs="Times New Roman"/>
          <w:color w:val="000000"/>
          <w:sz w:val="24"/>
          <w:szCs w:val="24"/>
        </w:rPr>
        <w:t>контроля за</w:t>
      </w:r>
      <w:proofErr w:type="gramEnd"/>
      <w:r w:rsidRPr="00796A36">
        <w:rPr>
          <w:rFonts w:ascii="Times New Roman" w:eastAsia="Times New Roman" w:hAnsi="Times New Roman" w:cs="Times New Roman"/>
          <w:color w:val="000000"/>
          <w:sz w:val="24"/>
          <w:szCs w:val="24"/>
        </w:rPr>
        <w:t xml:space="preserve"> предоставлением муниципальной услуги, в том числе со стороны заявителей.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Требования к порядку и формам </w:t>
      </w:r>
      <w:proofErr w:type="gramStart"/>
      <w:r w:rsidRPr="00796A36">
        <w:rPr>
          <w:rFonts w:ascii="Times New Roman" w:eastAsia="Times New Roman" w:hAnsi="Times New Roman" w:cs="Times New Roman"/>
          <w:color w:val="000000"/>
          <w:sz w:val="24"/>
          <w:szCs w:val="24"/>
        </w:rPr>
        <w:t>контроля за</w:t>
      </w:r>
      <w:proofErr w:type="gramEnd"/>
      <w:r w:rsidRPr="00796A36">
        <w:rPr>
          <w:rFonts w:ascii="Times New Roman" w:eastAsia="Times New Roman" w:hAnsi="Times New Roman" w:cs="Times New Roman"/>
          <w:color w:val="000000"/>
          <w:sz w:val="24"/>
          <w:szCs w:val="24"/>
        </w:rPr>
        <w:t xml:space="preserve"> предоставлением муниципальной услуги включают в себя:</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рассмотрение всех вопросов, связанных с предоставлением муниципальной услуги, при проведении текущего контроля и плановых проверок полноты и качества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рассмотрение отдельных вопросов при проведении внеплановых проверок полноты и качества предоставления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выявление и устранение нарушений прав заявителей;</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Заявители в рамках </w:t>
      </w:r>
      <w:proofErr w:type="gramStart"/>
      <w:r w:rsidRPr="00796A36">
        <w:rPr>
          <w:rFonts w:ascii="Times New Roman" w:eastAsia="Times New Roman" w:hAnsi="Times New Roman" w:cs="Times New Roman"/>
          <w:color w:val="000000"/>
          <w:sz w:val="24"/>
          <w:szCs w:val="24"/>
        </w:rPr>
        <w:t>контроля за</w:t>
      </w:r>
      <w:proofErr w:type="gramEnd"/>
      <w:r w:rsidRPr="00796A36">
        <w:rPr>
          <w:rFonts w:ascii="Times New Roman" w:eastAsia="Times New Roman" w:hAnsi="Times New Roman" w:cs="Times New Roman"/>
          <w:color w:val="000000"/>
          <w:sz w:val="24"/>
          <w:szCs w:val="24"/>
        </w:rPr>
        <w:t xml:space="preserve"> предоставлением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вправе представлять дополнительные документы и материалы либо обращаться с просьбой об их истребовании;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lastRenderedPageBreak/>
        <w:t>- обращаться с жалобой на принятое решение или на действия (бездействие) должностных лиц администрации в ходе предоставления муниципальной услуги в досудебном (внесудебном) порядке в соответствии с законодательством.</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Должностные лица администрации обязаны:</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принять и в установленные законодательством сроки рассмотреть жалобы заявителей на действия (бездействие) специалистов администрации, а также принимаемые ими решения при предоставлении муниципальной услуги;</w:t>
      </w:r>
    </w:p>
    <w:p w:rsidR="00796A36" w:rsidRPr="00796A36" w:rsidRDefault="00796A36" w:rsidP="00796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96A36">
        <w:rPr>
          <w:rFonts w:ascii="Times New Roman" w:eastAsia="Times New Roman" w:hAnsi="Times New Roman" w:cs="Times New Roman"/>
          <w:color w:val="000000"/>
          <w:sz w:val="24"/>
          <w:szCs w:val="24"/>
        </w:rPr>
        <w:t xml:space="preserve">- </w:t>
      </w:r>
      <w:proofErr w:type="gramStart"/>
      <w:r w:rsidRPr="00796A36">
        <w:rPr>
          <w:rFonts w:ascii="Times New Roman" w:eastAsia="Times New Roman" w:hAnsi="Times New Roman" w:cs="Times New Roman"/>
          <w:color w:val="000000"/>
          <w:sz w:val="24"/>
          <w:szCs w:val="24"/>
        </w:rPr>
        <w:t>предоставлять дополнительные документы</w:t>
      </w:r>
      <w:proofErr w:type="gramEnd"/>
      <w:r w:rsidRPr="00796A36">
        <w:rPr>
          <w:rFonts w:ascii="Times New Roman" w:eastAsia="Times New Roman" w:hAnsi="Times New Roman" w:cs="Times New Roman"/>
          <w:color w:val="000000"/>
          <w:sz w:val="24"/>
          <w:szCs w:val="24"/>
        </w:rPr>
        <w:t xml:space="preserve"> и материалы при обращении заявителя с просьбой об их истребовании;</w:t>
      </w:r>
    </w:p>
    <w:p w:rsidR="00796A36" w:rsidRPr="00796A36" w:rsidRDefault="00796A36" w:rsidP="00796A36">
      <w:pPr>
        <w:widowControl w:val="0"/>
        <w:autoSpaceDE w:val="0"/>
        <w:autoSpaceDN w:val="0"/>
        <w:adjustRightInd w:val="0"/>
        <w:spacing w:after="0" w:line="240" w:lineRule="auto"/>
        <w:ind w:firstLine="709"/>
        <w:jc w:val="both"/>
        <w:rPr>
          <w:rFonts w:ascii="Arial" w:eastAsia="Times New Roman" w:hAnsi="Arial" w:cs="Arial"/>
          <w:b/>
          <w:spacing w:val="2"/>
          <w:sz w:val="24"/>
          <w:szCs w:val="24"/>
          <w:lang w:eastAsia="ru-RU"/>
        </w:rPr>
      </w:pPr>
      <w:r w:rsidRPr="00796A36">
        <w:rPr>
          <w:rFonts w:ascii="Times New Roman" w:eastAsia="Times New Roman" w:hAnsi="Times New Roman" w:cs="Times New Roman"/>
          <w:color w:val="000000"/>
          <w:sz w:val="24"/>
          <w:szCs w:val="24"/>
        </w:rPr>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796A36" w:rsidRPr="00796A36" w:rsidRDefault="00796A36" w:rsidP="00796A3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796A36">
        <w:rPr>
          <w:rFonts w:ascii="Times New Roman" w:eastAsia="Times New Roman" w:hAnsi="Times New Roman" w:cs="Times New Roman"/>
          <w:color w:val="000000"/>
          <w:sz w:val="24"/>
          <w:szCs w:val="24"/>
        </w:rPr>
        <w:t>5. Досудебный (внесудебный) порядок обжалования решений и действий (бездействия) администрации, а также его должностных лиц, муниципальных служащих, работников, многофункционального центра предоставления государственных и муниципальных услуг, а также его должностных лиц, работников</w:t>
      </w:r>
    </w:p>
    <w:p w:rsidR="00796A36" w:rsidRPr="00796A36" w:rsidRDefault="00796A36" w:rsidP="00796A3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5.1. Информация </w:t>
      </w:r>
      <w:r w:rsidRPr="00796A36">
        <w:rPr>
          <w:rFonts w:ascii="Times New Roman" w:eastAsia="Times New Roman" w:hAnsi="Times New Roman" w:cs="Times New Roman"/>
          <w:color w:val="000000"/>
          <w:sz w:val="24"/>
          <w:szCs w:val="24"/>
          <w:lang w:eastAsia="ru-RU"/>
        </w:rPr>
        <w:t xml:space="preserve">для заинтересованных лиц об их праве на досудебное </w:t>
      </w:r>
      <w:r w:rsidRPr="00796A36">
        <w:rPr>
          <w:rFonts w:ascii="Times New Roman" w:eastAsia="Times New Roman" w:hAnsi="Times New Roman" w:cs="Times New Roman"/>
          <w:sz w:val="24"/>
          <w:szCs w:val="24"/>
          <w:lang w:eastAsia="ru-RU"/>
        </w:rPr>
        <w:t>(внесудебное) обжалование действий (бездействия) и решений, принятых (осуществленных) в ходе предоставления муниципальной услуги</w:t>
      </w:r>
    </w:p>
    <w:p w:rsidR="00796A36" w:rsidRPr="00796A36" w:rsidRDefault="00796A36" w:rsidP="00796A36">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796A36">
        <w:rPr>
          <w:rFonts w:ascii="Times New Roman" w:eastAsia="Times New Roman" w:hAnsi="Times New Roman" w:cs="Times New Roman"/>
          <w:sz w:val="24"/>
          <w:szCs w:val="24"/>
          <w:lang w:eastAsia="ru-RU"/>
        </w:rPr>
        <w:t>Действия (бездействие) и решения, принятые (осуществленные) в ходе предоставления муниципальной услуги, могут быть обжалованы заявителем в досудебном (внесудебном) порядке.</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5.2. Органы муниципальной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Жалоба на нарушение порядка предоставления муниципальной услуги должностными лицами администрации направляется главе администрации.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Информирование заявителей о порядке подачи и рассмотрения жалобы осуществляется посредством размещения информации: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sz w:val="24"/>
          <w:szCs w:val="24"/>
          <w:lang w:eastAsia="ru-RU"/>
        </w:rPr>
        <w:t xml:space="preserve"> </w:t>
      </w:r>
      <w:r w:rsidRPr="00796A36">
        <w:rPr>
          <w:rFonts w:ascii="Times New Roman" w:eastAsia="Times New Roman" w:hAnsi="Times New Roman" w:cs="Times New Roman"/>
          <w:color w:val="000000"/>
          <w:sz w:val="24"/>
          <w:szCs w:val="24"/>
          <w:lang w:eastAsia="ru-RU"/>
        </w:rPr>
        <w:t xml:space="preserve">- на странице администрации в сети «Интернет: </w:t>
      </w:r>
      <w:hyperlink r:id="rId46" w:history="1">
        <w:r w:rsidRPr="005127FD">
          <w:rPr>
            <w:rFonts w:ascii="Times New Roman" w:eastAsia="Times New Roman" w:hAnsi="Times New Roman" w:cs="Times New Roman"/>
            <w:color w:val="000000"/>
            <w:sz w:val="24"/>
            <w:szCs w:val="24"/>
            <w:lang w:eastAsia="ru-RU"/>
          </w:rPr>
          <w:t>www.obl-raion.eao.ru</w:t>
        </w:r>
      </w:hyperlink>
      <w:r w:rsidRPr="00796A36">
        <w:rPr>
          <w:rFonts w:ascii="Times New Roman" w:eastAsia="Times New Roman" w:hAnsi="Times New Roman" w:cs="Times New Roman"/>
          <w:color w:val="000000"/>
          <w:sz w:val="24"/>
          <w:szCs w:val="24"/>
          <w:lang w:eastAsia="ru-RU"/>
        </w:rPr>
        <w:t>;</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на портале;</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на информационных стендах в местах предоставления муниципальной услуги.</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5.4  Предмет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Заявитель (представитель заявителя) может обратиться с жалобой на решения и (или) действия (бездействие) управления и (или) его должностных лиц, муниципальных служащих при предоставлении муниципальной услуги (далее - жалоба), в том числе в следующих случаях:</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нарушение срока регистрации запроса заявителя (представителя заявителя) о предоставлении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нарушение срока предоставления муниципальной услуги;</w:t>
      </w:r>
    </w:p>
    <w:p w:rsidR="00796A36" w:rsidRPr="00796A36" w:rsidRDefault="00796A36" w:rsidP="00796A36">
      <w:pPr>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 требование у заявителя (представителя заявителя) документов или информации либо осуществления действий, представление которых не предусмотрено нормативными правовыми актами Российской Федерации, </w:t>
      </w:r>
      <w:r w:rsidRPr="00796A36">
        <w:rPr>
          <w:rFonts w:ascii="Times New Roman" w:eastAsia="Times New Roman" w:hAnsi="Times New Roman" w:cs="Times New Roman"/>
          <w:sz w:val="24"/>
          <w:szCs w:val="24"/>
        </w:rPr>
        <w:t xml:space="preserve">нормативными правовыми актами области, муниципальными правовыми актами для предоставления </w:t>
      </w:r>
      <w:r w:rsidRPr="00796A36">
        <w:rPr>
          <w:rFonts w:ascii="Times New Roman" w:eastAsia="Times New Roman" w:hAnsi="Times New Roman" w:cs="Times New Roman"/>
          <w:sz w:val="24"/>
          <w:szCs w:val="24"/>
          <w:lang w:eastAsia="ru-RU"/>
        </w:rPr>
        <w:t>муниципальной</w:t>
      </w:r>
      <w:r w:rsidRPr="00796A36">
        <w:rPr>
          <w:rFonts w:ascii="Times New Roman" w:eastAsia="Times New Roman" w:hAnsi="Times New Roman" w:cs="Times New Roman"/>
          <w:sz w:val="24"/>
          <w:szCs w:val="24"/>
        </w:rPr>
        <w:t xml:space="preserve"> слуги;</w:t>
      </w:r>
    </w:p>
    <w:p w:rsidR="00796A36" w:rsidRPr="00796A36" w:rsidRDefault="00796A36" w:rsidP="00796A36">
      <w:pPr>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w:t>
      </w:r>
      <w:r w:rsidRPr="00796A36">
        <w:rPr>
          <w:rFonts w:ascii="Times New Roman" w:eastAsia="Times New Roman" w:hAnsi="Times New Roman" w:cs="Times New Roman"/>
          <w:sz w:val="24"/>
          <w:szCs w:val="24"/>
        </w:rPr>
        <w:t>нормативными правовыми актами области, муниципальными правовыми актами для предоставления</w:t>
      </w:r>
      <w:r w:rsidRPr="00796A36">
        <w:rPr>
          <w:rFonts w:ascii="Times New Roman" w:eastAsia="Times New Roman" w:hAnsi="Times New Roman" w:cs="Times New Roman"/>
          <w:sz w:val="24"/>
          <w:szCs w:val="24"/>
          <w:lang w:eastAsia="ru-RU"/>
        </w:rPr>
        <w:t xml:space="preserve"> муниципальной услуги, </w:t>
      </w:r>
      <w:r w:rsidRPr="00796A36">
        <w:rPr>
          <w:rFonts w:ascii="Times New Roman" w:eastAsia="Times New Roman" w:hAnsi="Times New Roman" w:cs="Times New Roman"/>
          <w:sz w:val="24"/>
          <w:szCs w:val="24"/>
        </w:rPr>
        <w:t>у заявителя;</w:t>
      </w:r>
    </w:p>
    <w:p w:rsidR="00796A36" w:rsidRPr="00796A36" w:rsidRDefault="00796A36" w:rsidP="00796A36">
      <w:pPr>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796A36">
        <w:rPr>
          <w:rFonts w:ascii="Times New Roman" w:eastAsia="Times New Roman" w:hAnsi="Times New Roman" w:cs="Times New Roman"/>
          <w:sz w:val="24"/>
          <w:szCs w:val="24"/>
          <w:lang w:eastAsia="ru-RU"/>
        </w:rPr>
        <w:lastRenderedPageBreak/>
        <w:t xml:space="preserve">нормативными правовыми актами Российской Федерации, законами и иными </w:t>
      </w:r>
      <w:r w:rsidRPr="00796A36">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796A36" w:rsidRPr="00796A36" w:rsidRDefault="00796A36" w:rsidP="00796A36">
      <w:pPr>
        <w:spacing w:after="0" w:line="240" w:lineRule="auto"/>
        <w:ind w:firstLine="709"/>
        <w:jc w:val="both"/>
        <w:rPr>
          <w:rFonts w:ascii="Times New Roman" w:eastAsia="Times New Roman" w:hAnsi="Times New Roman" w:cs="Times New Roman"/>
          <w:sz w:val="24"/>
          <w:szCs w:val="24"/>
        </w:rPr>
      </w:pPr>
      <w:r w:rsidRPr="00796A36">
        <w:rPr>
          <w:rFonts w:ascii="Times New Roman" w:eastAsia="Times New Roman" w:hAnsi="Times New Roman" w:cs="Times New Roman"/>
          <w:sz w:val="24"/>
          <w:szCs w:val="24"/>
          <w:lang w:eastAsia="ru-RU"/>
        </w:rPr>
        <w:t>-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w:t>
      </w:r>
      <w:r w:rsidRPr="00796A36">
        <w:rPr>
          <w:rFonts w:ascii="Times New Roman" w:eastAsia="Times New Roman" w:hAnsi="Times New Roman" w:cs="Times New Roman"/>
          <w:sz w:val="24"/>
          <w:szCs w:val="24"/>
        </w:rPr>
        <w:t xml:space="preserve"> нормативными правовыми актами области, муниципальными правовыми актами;</w:t>
      </w:r>
    </w:p>
    <w:p w:rsidR="00796A36" w:rsidRPr="00796A36" w:rsidRDefault="00796A36" w:rsidP="00796A36">
      <w:pPr>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rPr>
        <w:t xml:space="preserve">- отказ управления, должностного лица управления в исправлении допущенных ими опечаток и ошибок в выданных в результате предоставления </w:t>
      </w:r>
      <w:r w:rsidRPr="00796A36">
        <w:rPr>
          <w:rFonts w:ascii="Times New Roman" w:eastAsia="Times New Roman" w:hAnsi="Times New Roman" w:cs="Times New Roman"/>
          <w:sz w:val="24"/>
          <w:szCs w:val="24"/>
          <w:lang w:eastAsia="ru-RU"/>
        </w:rPr>
        <w:t>муниципальной</w:t>
      </w:r>
      <w:r w:rsidRPr="00796A36">
        <w:rPr>
          <w:rFonts w:ascii="Times New Roman" w:eastAsia="Times New Roman" w:hAnsi="Times New Roman" w:cs="Times New Roman"/>
          <w:sz w:val="24"/>
          <w:szCs w:val="24"/>
        </w:rPr>
        <w:t xml:space="preserve"> услуги документах, либо нарушение установленного срока таких исправлений;</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796A36" w:rsidRPr="00796A36" w:rsidRDefault="00796A36" w:rsidP="00796A36">
      <w:pPr>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796A36">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 xml:space="preserve">-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7" w:history="1">
        <w:r w:rsidRPr="00796A36">
          <w:rPr>
            <w:rFonts w:ascii="Times New Roman" w:eastAsia="Times New Roman" w:hAnsi="Times New Roman" w:cs="Times New Roman"/>
            <w:sz w:val="24"/>
            <w:szCs w:val="24"/>
            <w:lang w:eastAsia="ru-RU"/>
          </w:rPr>
          <w:t>пунктом 4 части 1 статьи 7</w:t>
        </w:r>
      </w:hyperlink>
      <w:r w:rsidRPr="00796A36">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5.5. Порядок подачи и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управление.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единого портала государственных и муниципальных услуг, а также может быть принята при личном приеме заявителя (представителя заявителя).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Жалоба должна содержать:</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наименование администрации, должности должностного лица администрации либо муниципального служащего, решения и действия (бездействие) которых обжалуются;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сведения об обжалованных решениях и действиях (бездействии) управления, должностного лица администрации либо муниципального служащего;</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доводы, на основании которых заявитель (представитель заявителя) не согласен с решением и действием (бездействием) администрации, должностного лица администрации либо муниципального служащего.</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Рассмотрение жалобы осуществляется в порядке, установленном </w:t>
      </w:r>
      <w:hyperlink r:id="rId48" w:history="1">
        <w:r w:rsidRPr="00796A36">
          <w:rPr>
            <w:rFonts w:ascii="Times New Roman" w:eastAsia="Times New Roman" w:hAnsi="Times New Roman" w:cs="Times New Roman"/>
            <w:sz w:val="24"/>
            <w:szCs w:val="24"/>
            <w:lang w:eastAsia="ru-RU"/>
          </w:rPr>
          <w:t>статьей 11.2</w:t>
        </w:r>
      </w:hyperlink>
      <w:r w:rsidRPr="00796A36">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5.6. Сроки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lastRenderedPageBreak/>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Жалоба может быть оставлена без ответа в случаях, установленных </w:t>
      </w:r>
      <w:hyperlink r:id="rId49" w:history="1">
        <w:r w:rsidRPr="00796A36">
          <w:rPr>
            <w:rFonts w:ascii="Times New Roman" w:eastAsia="Times New Roman" w:hAnsi="Times New Roman" w:cs="Times New Roman"/>
            <w:sz w:val="24"/>
            <w:szCs w:val="24"/>
            <w:lang w:eastAsia="ru-RU"/>
          </w:rPr>
          <w:t>статьей 11</w:t>
        </w:r>
      </w:hyperlink>
      <w:r w:rsidRPr="00796A36">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Уведомление либо сообщение об оставлении жалобы без ответа с указанием причин направляется заявителю (представителю заявителя) в случаях и в сроки, установленные </w:t>
      </w:r>
      <w:hyperlink r:id="rId50" w:history="1">
        <w:r w:rsidRPr="00796A36">
          <w:rPr>
            <w:rFonts w:ascii="Times New Roman" w:eastAsia="Times New Roman" w:hAnsi="Times New Roman" w:cs="Times New Roman"/>
            <w:sz w:val="24"/>
            <w:szCs w:val="24"/>
            <w:lang w:eastAsia="ru-RU"/>
          </w:rPr>
          <w:t>статьей 11</w:t>
        </w:r>
      </w:hyperlink>
      <w:r w:rsidRPr="00796A36">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bookmarkStart w:id="73" w:name="Par24"/>
      <w:bookmarkEnd w:id="73"/>
      <w:r w:rsidRPr="00796A36">
        <w:rPr>
          <w:rFonts w:ascii="Times New Roman" w:eastAsia="Times New Roman" w:hAnsi="Times New Roman" w:cs="Times New Roman"/>
          <w:bCs/>
          <w:sz w:val="24"/>
          <w:szCs w:val="24"/>
          <w:lang w:eastAsia="ru-RU"/>
        </w:rPr>
        <w:t>5.8. Результат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96A36">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proofErr w:type="gramEnd"/>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2) в удовлетворении жалобы отказывается.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глава администрации незамедлительно направляет имеющиеся материалы в органы прокуратуры.</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5.9. Порядок информирования заявителя (представителя заявителя) о результатах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796A36">
          <w:rPr>
            <w:rFonts w:ascii="Times New Roman" w:eastAsia="Times New Roman" w:hAnsi="Times New Roman" w:cs="Times New Roman"/>
            <w:sz w:val="24"/>
            <w:szCs w:val="24"/>
            <w:lang w:eastAsia="ru-RU"/>
          </w:rPr>
          <w:t>подразделе</w:t>
        </w:r>
        <w:r w:rsidRPr="00796A36">
          <w:rPr>
            <w:rFonts w:ascii="Times New Roman" w:eastAsia="Times New Roman" w:hAnsi="Times New Roman" w:cs="Times New Roman"/>
            <w:color w:val="0000FF"/>
            <w:sz w:val="24"/>
            <w:szCs w:val="24"/>
            <w:lang w:eastAsia="ru-RU"/>
          </w:rPr>
          <w:t xml:space="preserve"> </w:t>
        </w:r>
      </w:hyperlink>
      <w:r w:rsidRPr="00796A36">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51" w:history="1">
        <w:r w:rsidRPr="00796A36">
          <w:rPr>
            <w:rFonts w:ascii="Times New Roman" w:eastAsia="Times New Roman" w:hAnsi="Times New Roman" w:cs="Times New Roman"/>
            <w:sz w:val="24"/>
            <w:szCs w:val="24"/>
            <w:lang w:eastAsia="ru-RU"/>
          </w:rPr>
          <w:t>части 8 статьи 11.2</w:t>
        </w:r>
      </w:hyperlink>
      <w:r w:rsidRPr="00796A36">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w:t>
      </w:r>
      <w:proofErr w:type="gramStart"/>
      <w:r w:rsidRPr="00796A36">
        <w:rPr>
          <w:rFonts w:ascii="Times New Roman" w:eastAsia="Times New Roman" w:hAnsi="Times New Roman" w:cs="Times New Roman"/>
          <w:sz w:val="24"/>
          <w:szCs w:val="24"/>
          <w:lang w:eastAsia="ru-RU"/>
        </w:rPr>
        <w:t>действиях</w:t>
      </w:r>
      <w:proofErr w:type="gramEnd"/>
      <w:r w:rsidRPr="00796A36">
        <w:rPr>
          <w:rFonts w:ascii="Times New Roman" w:eastAsia="Times New Roman" w:hAnsi="Times New Roman" w:cs="Times New Roman"/>
          <w:sz w:val="24"/>
          <w:szCs w:val="24"/>
          <w:lang w:eastAsia="ru-RU"/>
        </w:rPr>
        <w:t xml:space="preserve">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 получения муниципальной услуги;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sz w:val="24"/>
          <w:szCs w:val="24"/>
          <w:lang w:eastAsia="ru-RU"/>
        </w:rPr>
        <w:t xml:space="preserve">В случае признания </w:t>
      </w:r>
      <w:proofErr w:type="gramStart"/>
      <w:r w:rsidRPr="00796A36">
        <w:rPr>
          <w:rFonts w:ascii="Times New Roman" w:eastAsia="Times New Roman" w:hAnsi="Times New Roman" w:cs="Times New Roman"/>
          <w:sz w:val="24"/>
          <w:szCs w:val="24"/>
          <w:lang w:eastAsia="ru-RU"/>
        </w:rPr>
        <w:t>жалобы</w:t>
      </w:r>
      <w:proofErr w:type="gramEnd"/>
      <w:r w:rsidRPr="00796A36">
        <w:rPr>
          <w:rFonts w:ascii="Times New Roman" w:eastAsia="Times New Roman" w:hAnsi="Times New Roman" w:cs="Times New Roman"/>
          <w:sz w:val="24"/>
          <w:szCs w:val="24"/>
          <w:lang w:eastAsia="ru-RU"/>
        </w:rPr>
        <w:t xml:space="preserve"> не подлежащей удовлетворению администрация направляет ответ заявителю, указанный в </w:t>
      </w:r>
      <w:hyperlink r:id="rId52" w:history="1">
        <w:r w:rsidRPr="00796A36">
          <w:rPr>
            <w:rFonts w:ascii="Times New Roman" w:eastAsia="Times New Roman" w:hAnsi="Times New Roman" w:cs="Times New Roman"/>
            <w:sz w:val="24"/>
            <w:szCs w:val="24"/>
            <w:lang w:eastAsia="ru-RU"/>
          </w:rPr>
          <w:t>части 8 статьи 11.2</w:t>
        </w:r>
      </w:hyperlink>
      <w:r w:rsidRPr="00796A36">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5.10. Порядок обжалования решения по жалобе</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Обжалование решения по жалобе, принятого должностным лицом администрации, осуществляется в соответствии с законодательством Российской Федерации.</w:t>
      </w:r>
    </w:p>
    <w:p w:rsidR="00796A36" w:rsidRPr="00796A36" w:rsidRDefault="00796A36" w:rsidP="00796A36">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796A36">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6A36">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lastRenderedPageBreak/>
        <w:t>5.12.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796A36" w:rsidRP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1) Федеральный закон от 27.07.2010  № 210-ФЗ «Об организации предоставления государственных и муниципальных услуг»;</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2) Федеральный закон от 02.05.2006 № 59-ФЗ «О порядке рассмотрения обращений граждан Российской Федерации»;</w:t>
      </w:r>
    </w:p>
    <w:p w:rsidR="00796A36" w:rsidRPr="00796A36" w:rsidRDefault="00796A36" w:rsidP="00796A3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xml:space="preserve">3) </w:t>
      </w:r>
      <w:r w:rsidRPr="00796A36">
        <w:rPr>
          <w:rFonts w:ascii="Times New Roman" w:eastAsia="Times New Roman" w:hAnsi="Times New Roman" w:cs="Times New Roman"/>
          <w:sz w:val="24"/>
          <w:szCs w:val="24"/>
          <w:lang w:eastAsia="ru-RU"/>
        </w:rPr>
        <w:t>Постановление администрации Облученского муниципального района от 16.12.2013 №  1828 «</w:t>
      </w:r>
      <w:r w:rsidRPr="00796A36">
        <w:rPr>
          <w:rFonts w:ascii="Times New Roman" w:eastAsia="Times New Roman" w:hAnsi="Times New Roman" w:cs="Times New Roman"/>
          <w:color w:val="000000"/>
          <w:sz w:val="24"/>
          <w:szCs w:val="24"/>
          <w:lang w:eastAsia="ru-RU"/>
        </w:rPr>
        <w:t>Об утверждении особенностей подачи и рассмотрения жалоб на решения и действия (бездействие) администрации Облученского муниципального района, ее должностных лиц и муниципальных служащих».</w:t>
      </w:r>
    </w:p>
    <w:p w:rsidR="00796A36" w:rsidRDefault="00796A36"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796A36">
        <w:rPr>
          <w:rFonts w:ascii="Times New Roman" w:eastAsia="Times New Roman" w:hAnsi="Times New Roman" w:cs="Times New Roman"/>
          <w:color w:val="000000"/>
          <w:sz w:val="24"/>
          <w:szCs w:val="24"/>
          <w:lang w:eastAsia="ru-RU"/>
        </w:rPr>
        <w:t xml:space="preserve">5.13. Информация, указанная в настоящем разделе административного регламента, </w:t>
      </w:r>
      <w:proofErr w:type="gramStart"/>
      <w:r w:rsidRPr="00796A36">
        <w:rPr>
          <w:rFonts w:ascii="Times New Roman" w:eastAsia="Times New Roman" w:hAnsi="Times New Roman" w:cs="Times New Roman"/>
          <w:color w:val="000000"/>
          <w:sz w:val="24"/>
          <w:szCs w:val="24"/>
          <w:lang w:eastAsia="ru-RU"/>
        </w:rPr>
        <w:t>подлежит размещению подлежит</w:t>
      </w:r>
      <w:proofErr w:type="gramEnd"/>
      <w:r w:rsidRPr="00796A36">
        <w:rPr>
          <w:rFonts w:ascii="Times New Roman" w:eastAsia="Times New Roman" w:hAnsi="Times New Roman" w:cs="Times New Roman"/>
          <w:color w:val="000000"/>
          <w:sz w:val="24"/>
          <w:szCs w:val="24"/>
          <w:lang w:eastAsia="ru-RU"/>
        </w:rPr>
        <w:t xml:space="preserve"> обязательному размещению на портале.</w:t>
      </w:r>
    </w:p>
    <w:p w:rsidR="004401F1" w:rsidRDefault="004401F1"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p>
    <w:p w:rsidR="004401F1" w:rsidRPr="004401F1" w:rsidRDefault="004401F1" w:rsidP="004401F1">
      <w:pPr>
        <w:spacing w:after="0" w:line="240" w:lineRule="auto"/>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noProof/>
          <w:sz w:val="24"/>
          <w:szCs w:val="24"/>
          <w:lang w:eastAsia="ru-RU"/>
        </w:rPr>
        <w:drawing>
          <wp:inline distT="0" distB="0" distL="0" distR="0" wp14:anchorId="55C90EB9" wp14:editId="1D46A54D">
            <wp:extent cx="435333" cy="561975"/>
            <wp:effectExtent l="0" t="0" r="3175" b="0"/>
            <wp:docPr id="30" name="Рисунок 30"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35333" cy="561975"/>
                    </a:xfrm>
                    <a:prstGeom prst="rect">
                      <a:avLst/>
                    </a:prstGeom>
                    <a:noFill/>
                    <a:ln>
                      <a:noFill/>
                    </a:ln>
                  </pic:spPr>
                </pic:pic>
              </a:graphicData>
            </a:graphic>
          </wp:inline>
        </w:drawing>
      </w:r>
    </w:p>
    <w:p w:rsidR="004401F1" w:rsidRPr="004401F1" w:rsidRDefault="004401F1" w:rsidP="004401F1">
      <w:pPr>
        <w:spacing w:after="0" w:line="240" w:lineRule="auto"/>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4401F1" w:rsidRPr="004401F1" w:rsidRDefault="004401F1" w:rsidP="004401F1">
      <w:pPr>
        <w:spacing w:after="0" w:line="240" w:lineRule="auto"/>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Еврейской автономной области</w:t>
      </w:r>
    </w:p>
    <w:p w:rsidR="004401F1" w:rsidRPr="004401F1" w:rsidRDefault="004401F1" w:rsidP="004401F1">
      <w:pPr>
        <w:spacing w:after="0" w:line="240" w:lineRule="auto"/>
        <w:jc w:val="center"/>
        <w:rPr>
          <w:rFonts w:ascii="Times New Roman" w:eastAsia="Times New Roman" w:hAnsi="Times New Roman" w:cs="Times New Roman"/>
          <w:sz w:val="24"/>
          <w:szCs w:val="24"/>
          <w:lang w:eastAsia="ru-RU"/>
        </w:rPr>
      </w:pPr>
    </w:p>
    <w:p w:rsidR="004401F1" w:rsidRPr="004401F1" w:rsidRDefault="004401F1" w:rsidP="004401F1">
      <w:pPr>
        <w:keepNext/>
        <w:spacing w:after="0" w:line="240" w:lineRule="auto"/>
        <w:jc w:val="center"/>
        <w:outlineLvl w:val="1"/>
        <w:rPr>
          <w:rFonts w:ascii="Times New Roman" w:eastAsia="Times New Roman" w:hAnsi="Times New Roman" w:cs="Times New Roman"/>
          <w:b/>
          <w:iCs/>
          <w:sz w:val="24"/>
          <w:szCs w:val="24"/>
          <w:lang w:val="x-none" w:eastAsia="x-none"/>
        </w:rPr>
      </w:pPr>
      <w:r w:rsidRPr="004401F1">
        <w:rPr>
          <w:rFonts w:ascii="Times New Roman" w:eastAsia="Times New Roman" w:hAnsi="Times New Roman" w:cs="Times New Roman"/>
          <w:b/>
          <w:iCs/>
          <w:sz w:val="24"/>
          <w:szCs w:val="24"/>
          <w:lang w:val="x-none" w:eastAsia="x-none"/>
        </w:rPr>
        <w:t>АДМИНИСТРАЦИЯ МУНИЦИПАЛЬНОГО РАЙОНА</w:t>
      </w:r>
    </w:p>
    <w:p w:rsidR="004401F1" w:rsidRPr="004401F1" w:rsidRDefault="004401F1" w:rsidP="004401F1">
      <w:pPr>
        <w:spacing w:after="0" w:line="240" w:lineRule="auto"/>
        <w:jc w:val="center"/>
        <w:rPr>
          <w:rFonts w:ascii="Times New Roman" w:eastAsia="Times New Roman" w:hAnsi="Times New Roman" w:cs="Times New Roman"/>
          <w:b/>
          <w:sz w:val="24"/>
          <w:szCs w:val="24"/>
          <w:lang w:eastAsia="ru-RU"/>
        </w:rPr>
      </w:pPr>
    </w:p>
    <w:p w:rsidR="004401F1" w:rsidRPr="004401F1" w:rsidRDefault="004401F1" w:rsidP="004401F1">
      <w:pPr>
        <w:keepNext/>
        <w:spacing w:after="0" w:line="240" w:lineRule="auto"/>
        <w:jc w:val="center"/>
        <w:outlineLvl w:val="2"/>
        <w:rPr>
          <w:rFonts w:ascii="Cambria" w:eastAsia="Times New Roman" w:hAnsi="Cambria" w:cs="Times New Roman"/>
          <w:b/>
          <w:bCs/>
          <w:sz w:val="24"/>
          <w:szCs w:val="24"/>
          <w:lang w:val="x-none" w:eastAsia="x-none"/>
        </w:rPr>
      </w:pPr>
      <w:r w:rsidRPr="004401F1">
        <w:rPr>
          <w:rFonts w:ascii="Times New Roman" w:eastAsia="Times New Roman" w:hAnsi="Times New Roman" w:cs="Times New Roman"/>
          <w:b/>
          <w:bCs/>
          <w:sz w:val="24"/>
          <w:szCs w:val="24"/>
          <w:lang w:val="x-none" w:eastAsia="x-none"/>
        </w:rPr>
        <w:t>ПОСТАНОВЛЕНИЕ</w:t>
      </w:r>
    </w:p>
    <w:p w:rsidR="004401F1" w:rsidRPr="004401F1" w:rsidRDefault="004401F1" w:rsidP="004401F1">
      <w:pPr>
        <w:spacing w:after="0" w:line="240" w:lineRule="auto"/>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19.06.2019                                                                                                                            № 135</w:t>
      </w:r>
    </w:p>
    <w:p w:rsidR="004401F1" w:rsidRPr="004401F1" w:rsidRDefault="004401F1" w:rsidP="004401F1">
      <w:pPr>
        <w:spacing w:after="0" w:line="240" w:lineRule="auto"/>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г. Облучье</w:t>
      </w:r>
    </w:p>
    <w:p w:rsidR="004401F1" w:rsidRPr="004401F1" w:rsidRDefault="004401F1" w:rsidP="004401F1">
      <w:pPr>
        <w:spacing w:after="0" w:line="240" w:lineRule="auto"/>
        <w:jc w:val="both"/>
        <w:rPr>
          <w:rFonts w:ascii="Times New Roman" w:eastAsia="Times New Roman" w:hAnsi="Times New Roman" w:cs="Times New Roman"/>
          <w:sz w:val="24"/>
          <w:szCs w:val="24"/>
          <w:lang w:eastAsia="ru-RU"/>
        </w:rPr>
      </w:pPr>
    </w:p>
    <w:p w:rsidR="004401F1" w:rsidRPr="004401F1" w:rsidRDefault="004401F1" w:rsidP="004401F1">
      <w:pPr>
        <w:autoSpaceDE w:val="0"/>
        <w:autoSpaceDN w:val="0"/>
        <w:adjustRightInd w:val="0"/>
        <w:spacing w:after="0" w:line="240" w:lineRule="auto"/>
        <w:ind w:left="72"/>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z w:val="24"/>
          <w:szCs w:val="24"/>
          <w:lang w:eastAsia="ru-RU"/>
        </w:rPr>
        <w:t xml:space="preserve">Об утверждении административного регламента предоставления муниципальной услуги </w:t>
      </w:r>
      <w:r w:rsidRPr="004401F1">
        <w:rPr>
          <w:rFonts w:ascii="Times New Roman" w:eastAsia="Times New Roman" w:hAnsi="Times New Roman" w:cs="Times New Roman"/>
          <w:bCs/>
          <w:sz w:val="24"/>
          <w:szCs w:val="24"/>
          <w:lang w:eastAsia="ru-RU"/>
        </w:rPr>
        <w:t>«Предоставление информации о порядке предоставления жилищно-коммунальных услуг населению»</w:t>
      </w:r>
    </w:p>
    <w:p w:rsidR="004401F1" w:rsidRPr="004401F1" w:rsidRDefault="004401F1" w:rsidP="004401F1">
      <w:pPr>
        <w:autoSpaceDE w:val="0"/>
        <w:autoSpaceDN w:val="0"/>
        <w:adjustRightInd w:val="0"/>
        <w:spacing w:after="0" w:line="240" w:lineRule="auto"/>
        <w:ind w:left="72"/>
        <w:jc w:val="both"/>
        <w:rPr>
          <w:rFonts w:ascii="Times New Roman" w:eastAsia="Times New Roman" w:hAnsi="Times New Roman" w:cs="Times New Roman"/>
          <w:sz w:val="24"/>
          <w:szCs w:val="24"/>
          <w:lang w:eastAsia="ru-RU"/>
        </w:rPr>
      </w:pP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20.02.2012 № 147 </w:t>
      </w:r>
      <w:r w:rsidRPr="004401F1">
        <w:rPr>
          <w:rFonts w:ascii="Times New Roman" w:eastAsia="Times New Roman" w:hAnsi="Times New Roman" w:cs="Times New Roman"/>
          <w:bCs/>
          <w:sz w:val="24"/>
          <w:szCs w:val="24"/>
          <w:lang w:eastAsia="ru-RU"/>
        </w:rPr>
        <w:t>"</w:t>
      </w:r>
      <w:r w:rsidRPr="004401F1">
        <w:rPr>
          <w:rFonts w:ascii="Times New Roman" w:eastAsia="Times New Roman" w:hAnsi="Times New Roman" w:cs="Times New Roman"/>
          <w:sz w:val="24"/>
          <w:szCs w:val="24"/>
          <w:lang w:eastAsia="ru-RU"/>
        </w:rPr>
        <w:t>Об утверждении  Реестра муниципальных услуг (функций), предоставляемых (исполняемых) администрацией  муниципального образования «Облученский муниципальный район</w:t>
      </w:r>
      <w:r w:rsidRPr="004401F1">
        <w:rPr>
          <w:rFonts w:ascii="Times New Roman" w:eastAsia="Times New Roman" w:hAnsi="Times New Roman" w:cs="Times New Roman"/>
          <w:bCs/>
          <w:sz w:val="24"/>
          <w:szCs w:val="24"/>
          <w:lang w:eastAsia="ru-RU"/>
        </w:rPr>
        <w:t>»</w:t>
      </w:r>
      <w:r w:rsidRPr="004401F1">
        <w:rPr>
          <w:rFonts w:ascii="Times New Roman" w:eastAsia="Times New Roman" w:hAnsi="Times New Roman" w:cs="Times New Roman"/>
          <w:sz w:val="24"/>
          <w:szCs w:val="24"/>
          <w:lang w:eastAsia="ru-RU"/>
        </w:rPr>
        <w:t xml:space="preserve">, постановлением администрации Облученского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w:t>
      </w:r>
      <w:r w:rsidRPr="004401F1">
        <w:rPr>
          <w:rFonts w:ascii="Times New Roman" w:eastAsia="Times New Roman" w:hAnsi="Times New Roman" w:cs="Times New Roman"/>
          <w:bCs/>
          <w:sz w:val="24"/>
          <w:szCs w:val="24"/>
          <w:lang w:eastAsia="ru-RU"/>
        </w:rPr>
        <w:t>«</w:t>
      </w:r>
      <w:r w:rsidRPr="004401F1">
        <w:rPr>
          <w:rFonts w:ascii="Times New Roman" w:eastAsia="Times New Roman" w:hAnsi="Times New Roman" w:cs="Times New Roman"/>
          <w:sz w:val="24"/>
          <w:szCs w:val="24"/>
          <w:lang w:eastAsia="ru-RU"/>
        </w:rPr>
        <w:t>Облученский муниципальный</w:t>
      </w:r>
      <w:proofErr w:type="gramEnd"/>
      <w:r w:rsidRPr="004401F1">
        <w:rPr>
          <w:rFonts w:ascii="Times New Roman" w:eastAsia="Times New Roman" w:hAnsi="Times New Roman" w:cs="Times New Roman"/>
          <w:sz w:val="24"/>
          <w:szCs w:val="24"/>
          <w:lang w:eastAsia="ru-RU"/>
        </w:rPr>
        <w:t xml:space="preserve"> район», администрация муниципального района</w:t>
      </w:r>
    </w:p>
    <w:p w:rsidR="004401F1" w:rsidRPr="004401F1" w:rsidRDefault="004401F1" w:rsidP="004401F1">
      <w:pPr>
        <w:spacing w:after="0" w:line="240" w:lineRule="auto"/>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ПОСТАНОВЛЯЕТ:</w:t>
      </w:r>
    </w:p>
    <w:p w:rsidR="004401F1" w:rsidRPr="004401F1" w:rsidRDefault="004401F1" w:rsidP="004401F1">
      <w:pPr>
        <w:spacing w:after="0" w:line="240" w:lineRule="auto"/>
        <w:ind w:firstLine="709"/>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z w:val="24"/>
          <w:szCs w:val="24"/>
          <w:lang w:eastAsia="ru-RU"/>
        </w:rPr>
        <w:t xml:space="preserve">1. Утвердить прилагаемый административный регламент предоставления муниципальной услуги </w:t>
      </w:r>
      <w:r w:rsidRPr="004401F1">
        <w:rPr>
          <w:rFonts w:ascii="Times New Roman" w:eastAsia="Times New Roman" w:hAnsi="Times New Roman" w:cs="Times New Roman"/>
          <w:bCs/>
          <w:sz w:val="24"/>
          <w:szCs w:val="24"/>
          <w:lang w:eastAsia="ru-RU"/>
        </w:rPr>
        <w:t>«Предоставление информации о порядке предоставления жилищно-коммунальных услуг населению».</w:t>
      </w:r>
    </w:p>
    <w:p w:rsidR="004401F1" w:rsidRPr="004401F1" w:rsidRDefault="004401F1" w:rsidP="004401F1">
      <w:pPr>
        <w:spacing w:after="0" w:line="240" w:lineRule="auto"/>
        <w:ind w:firstLine="709"/>
        <w:contextualSpacing/>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 Признать утратившими силу постановления администрации муниципального района:</w:t>
      </w:r>
    </w:p>
    <w:p w:rsidR="004401F1" w:rsidRPr="004401F1" w:rsidRDefault="004401F1" w:rsidP="004401F1">
      <w:pPr>
        <w:spacing w:after="0" w:line="240" w:lineRule="auto"/>
        <w:ind w:firstLine="709"/>
        <w:contextualSpacing/>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z w:val="24"/>
          <w:szCs w:val="24"/>
          <w:lang w:eastAsia="ru-RU"/>
        </w:rPr>
        <w:t>- постановление администрации муниципального образования «Облученский муниципальный район» от 16.08.2016 № 254 «Об утверждении административного регламента по предоставлению муниципальной услуги «</w:t>
      </w:r>
      <w:r w:rsidRPr="004401F1">
        <w:rPr>
          <w:rFonts w:ascii="Times New Roman" w:eastAsia="Times New Roman" w:hAnsi="Times New Roman" w:cs="Times New Roman"/>
          <w:bCs/>
          <w:sz w:val="24"/>
          <w:szCs w:val="24"/>
          <w:lang w:eastAsia="ru-RU"/>
        </w:rPr>
        <w:t>Предоставление информации о порядке предоставления жилищно-коммунальных услуг населению</w:t>
      </w:r>
      <w:r w:rsidRPr="004401F1">
        <w:rPr>
          <w:rFonts w:ascii="Times" w:eastAsia="Times New Roman" w:hAnsi="Times" w:cs="Times"/>
          <w:sz w:val="24"/>
          <w:szCs w:val="24"/>
          <w:lang w:eastAsia="ru-RU"/>
        </w:rPr>
        <w:t>»</w:t>
      </w:r>
      <w:r w:rsidRPr="004401F1">
        <w:rPr>
          <w:rFonts w:ascii="Times New Roman" w:eastAsia="Times New Roman" w:hAnsi="Times New Roman" w:cs="Times New Roman"/>
          <w:bCs/>
          <w:sz w:val="24"/>
          <w:szCs w:val="24"/>
          <w:lang w:eastAsia="ru-RU"/>
        </w:rPr>
        <w:t>;</w:t>
      </w:r>
    </w:p>
    <w:p w:rsidR="004401F1" w:rsidRPr="004401F1" w:rsidRDefault="004401F1" w:rsidP="004401F1">
      <w:pPr>
        <w:spacing w:after="0" w:line="240" w:lineRule="auto"/>
        <w:ind w:firstLine="709"/>
        <w:contextualSpacing/>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lastRenderedPageBreak/>
        <w:t>- постановление администрации муниципального образования «Облученский муниципальный район» от 28.12.2017 № 530 «О внесении изменений в постановление муниципального района от 16.08.2016  № 254»;</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4401F1">
        <w:rPr>
          <w:rFonts w:ascii="Times New Roman" w:eastAsia="SimSun" w:hAnsi="Times New Roman" w:cs="Times New Roman"/>
          <w:sz w:val="24"/>
          <w:szCs w:val="24"/>
          <w:lang w:eastAsia="zh-CN"/>
        </w:rPr>
        <w:t>- постановление администрации муниципального образования «Облученский муниципальный район» от 23.05.2018 № 171 «О внесении изменений в административный регламент по предоставлению муниципальной услуги «Предоставление информации о порядке предоставления жилищно-коммунальных услуг населению»</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3. Контроль по исполнению настоящего постановления возложить на первого заместителя главы  администрации Исакова Е.А. </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4. Настоящее постановление опубликовать в Информационном сборнике муниципального образования </w:t>
      </w:r>
      <w:r w:rsidRPr="004401F1">
        <w:rPr>
          <w:rFonts w:ascii="Times New Roman" w:eastAsia="Times New Roman" w:hAnsi="Times New Roman" w:cs="Times New Roman"/>
          <w:bCs/>
          <w:sz w:val="24"/>
          <w:szCs w:val="24"/>
          <w:lang w:eastAsia="ru-RU"/>
        </w:rPr>
        <w:t>«</w:t>
      </w:r>
      <w:r w:rsidRPr="004401F1">
        <w:rPr>
          <w:rFonts w:ascii="Times New Roman" w:eastAsia="Times New Roman" w:hAnsi="Times New Roman" w:cs="Times New Roman"/>
          <w:sz w:val="24"/>
          <w:szCs w:val="24"/>
          <w:lang w:eastAsia="ru-RU"/>
        </w:rPr>
        <w:t>Облученский муниципальный район»</w:t>
      </w:r>
      <w:r w:rsidRPr="004401F1">
        <w:rPr>
          <w:rFonts w:ascii="Times New Roman" w:eastAsia="Times New Roman" w:hAnsi="Times New Roman" w:cs="Times New Roman"/>
          <w:bCs/>
          <w:sz w:val="24"/>
          <w:szCs w:val="24"/>
          <w:lang w:eastAsia="ru-RU"/>
        </w:rPr>
        <w:t>.</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401F1" w:rsidRPr="004401F1" w:rsidRDefault="004401F1" w:rsidP="004401F1">
      <w:pPr>
        <w:spacing w:after="0" w:line="240" w:lineRule="auto"/>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Глава администрации</w:t>
      </w:r>
    </w:p>
    <w:p w:rsidR="004401F1" w:rsidRPr="004401F1" w:rsidRDefault="004401F1" w:rsidP="004401F1">
      <w:pPr>
        <w:spacing w:after="0" w:line="240" w:lineRule="auto"/>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муниципального района</w:t>
      </w:r>
      <w:r w:rsidRPr="004401F1">
        <w:rPr>
          <w:rFonts w:ascii="Times New Roman" w:eastAsia="Times New Roman" w:hAnsi="Times New Roman" w:cs="Times New Roman"/>
          <w:sz w:val="24"/>
          <w:szCs w:val="24"/>
          <w:lang w:eastAsia="ru-RU"/>
        </w:rPr>
        <w:tab/>
      </w:r>
      <w:r w:rsidRPr="004401F1">
        <w:rPr>
          <w:rFonts w:ascii="Times New Roman" w:eastAsia="Times New Roman" w:hAnsi="Times New Roman" w:cs="Times New Roman"/>
          <w:sz w:val="24"/>
          <w:szCs w:val="24"/>
          <w:lang w:eastAsia="ru-RU"/>
        </w:rPr>
        <w:tab/>
      </w:r>
      <w:r w:rsidRPr="004401F1">
        <w:rPr>
          <w:rFonts w:ascii="Times New Roman" w:eastAsia="Times New Roman" w:hAnsi="Times New Roman" w:cs="Times New Roman"/>
          <w:sz w:val="24"/>
          <w:szCs w:val="24"/>
          <w:lang w:eastAsia="ru-RU"/>
        </w:rPr>
        <w:tab/>
      </w:r>
      <w:r w:rsidRPr="004401F1">
        <w:rPr>
          <w:rFonts w:ascii="Times New Roman" w:eastAsia="Times New Roman" w:hAnsi="Times New Roman" w:cs="Times New Roman"/>
          <w:sz w:val="24"/>
          <w:szCs w:val="24"/>
          <w:lang w:eastAsia="ru-RU"/>
        </w:rPr>
        <w:tab/>
        <w:t xml:space="preserve">              </w:t>
      </w:r>
      <w:r w:rsidRPr="004401F1">
        <w:rPr>
          <w:rFonts w:ascii="Times New Roman" w:eastAsia="Times New Roman" w:hAnsi="Times New Roman" w:cs="Times New Roman"/>
          <w:sz w:val="24"/>
          <w:szCs w:val="24"/>
          <w:lang w:eastAsia="ru-RU"/>
        </w:rPr>
        <w:tab/>
      </w:r>
      <w:r w:rsidRPr="004401F1">
        <w:rPr>
          <w:rFonts w:ascii="Times New Roman" w:eastAsia="Times New Roman" w:hAnsi="Times New Roman" w:cs="Times New Roman"/>
          <w:sz w:val="24"/>
          <w:szCs w:val="24"/>
          <w:lang w:eastAsia="ru-RU"/>
        </w:rPr>
        <w:tab/>
        <w:t xml:space="preserve">  В.В. Орёл </w:t>
      </w:r>
    </w:p>
    <w:p w:rsidR="004401F1" w:rsidRPr="004401F1" w:rsidRDefault="004401F1" w:rsidP="004401F1">
      <w:pPr>
        <w:spacing w:after="0" w:line="240" w:lineRule="auto"/>
        <w:jc w:val="both"/>
        <w:rPr>
          <w:rFonts w:ascii="Times New Roman" w:eastAsia="Times New Roman" w:hAnsi="Times New Roman" w:cs="Times New Roman"/>
          <w:sz w:val="24"/>
          <w:szCs w:val="24"/>
          <w:lang w:eastAsia="ru-RU"/>
        </w:rPr>
      </w:pPr>
    </w:p>
    <w:p w:rsidR="004401F1" w:rsidRPr="004401F1" w:rsidRDefault="004401F1" w:rsidP="004401F1">
      <w:pPr>
        <w:tabs>
          <w:tab w:val="left" w:pos="5387"/>
        </w:tabs>
        <w:spacing w:after="0" w:line="240" w:lineRule="auto"/>
        <w:ind w:left="5387" w:firstLine="709"/>
        <w:rPr>
          <w:rFonts w:ascii="Times New Roman" w:eastAsia="Times New Roman" w:hAnsi="Times New Roman" w:cs="Times New Roman"/>
          <w:sz w:val="24"/>
          <w:szCs w:val="24"/>
          <w:lang w:eastAsia="ru-RU"/>
        </w:rPr>
      </w:pPr>
    </w:p>
    <w:p w:rsidR="004401F1" w:rsidRPr="004401F1" w:rsidRDefault="004401F1" w:rsidP="004401F1">
      <w:pPr>
        <w:tabs>
          <w:tab w:val="left" w:pos="5387"/>
        </w:tabs>
        <w:spacing w:after="0" w:line="240" w:lineRule="auto"/>
        <w:ind w:left="5387" w:firstLine="709"/>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УТВЕРЖДЕН</w:t>
      </w:r>
    </w:p>
    <w:p w:rsidR="004401F1" w:rsidRPr="004401F1" w:rsidRDefault="004401F1" w:rsidP="004401F1">
      <w:pPr>
        <w:tabs>
          <w:tab w:val="left" w:pos="5387"/>
        </w:tabs>
        <w:spacing w:after="0" w:line="240" w:lineRule="auto"/>
        <w:ind w:left="5387" w:firstLine="709"/>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постановлением администрации</w:t>
      </w:r>
    </w:p>
    <w:p w:rsidR="004401F1" w:rsidRPr="004401F1" w:rsidRDefault="004401F1" w:rsidP="004401F1">
      <w:pPr>
        <w:tabs>
          <w:tab w:val="left" w:pos="5387"/>
        </w:tabs>
        <w:spacing w:after="0" w:line="240" w:lineRule="auto"/>
        <w:ind w:left="5387" w:firstLine="709"/>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муниципального района</w:t>
      </w:r>
    </w:p>
    <w:p w:rsidR="004401F1" w:rsidRPr="004401F1" w:rsidRDefault="004401F1" w:rsidP="004401F1">
      <w:pPr>
        <w:spacing w:after="0" w:line="240" w:lineRule="auto"/>
        <w:ind w:left="5387" w:firstLine="709"/>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от 19.06.2019 № 135</w:t>
      </w:r>
    </w:p>
    <w:p w:rsidR="004401F1" w:rsidRPr="004401F1" w:rsidRDefault="004401F1" w:rsidP="004401F1">
      <w:pPr>
        <w:widowControl w:val="0"/>
        <w:autoSpaceDE w:val="0"/>
        <w:autoSpaceDN w:val="0"/>
        <w:adjustRightInd w:val="0"/>
        <w:spacing w:after="0" w:line="240" w:lineRule="auto"/>
        <w:ind w:left="5387"/>
        <w:jc w:val="both"/>
        <w:rPr>
          <w:rFonts w:ascii="Arial" w:eastAsia="Times New Roman" w:hAnsi="Arial" w:cs="Arial"/>
          <w:bCs/>
          <w:sz w:val="24"/>
          <w:szCs w:val="24"/>
          <w:lang w:eastAsia="ru-RU"/>
        </w:rPr>
      </w:pPr>
    </w:p>
    <w:p w:rsidR="004401F1" w:rsidRPr="004401F1" w:rsidRDefault="004401F1" w:rsidP="004401F1">
      <w:pPr>
        <w:widowControl w:val="0"/>
        <w:autoSpaceDE w:val="0"/>
        <w:autoSpaceDN w:val="0"/>
        <w:adjustRightInd w:val="0"/>
        <w:spacing w:after="0" w:line="240" w:lineRule="auto"/>
        <w:jc w:val="center"/>
        <w:rPr>
          <w:rFonts w:ascii="Arial" w:eastAsia="Times New Roman" w:hAnsi="Arial" w:cs="Arial"/>
          <w:bCs/>
          <w:sz w:val="24"/>
          <w:szCs w:val="24"/>
          <w:lang w:eastAsia="ru-RU"/>
        </w:rPr>
      </w:pPr>
    </w:p>
    <w:p w:rsidR="004401F1" w:rsidRPr="004401F1" w:rsidRDefault="004401F1" w:rsidP="004401F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 xml:space="preserve">Административный регламент </w:t>
      </w:r>
    </w:p>
    <w:p w:rsidR="004401F1" w:rsidRPr="004401F1" w:rsidRDefault="004401F1" w:rsidP="004401F1">
      <w:pPr>
        <w:autoSpaceDE w:val="0"/>
        <w:autoSpaceDN w:val="0"/>
        <w:adjustRightInd w:val="0"/>
        <w:spacing w:after="0" w:line="240" w:lineRule="auto"/>
        <w:ind w:left="72"/>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предоставления муниципальной услуги «Предоставление информации о порядке предоставления жилищно-коммунальных услуг населению»</w:t>
      </w:r>
    </w:p>
    <w:p w:rsidR="004401F1" w:rsidRPr="004401F1" w:rsidRDefault="004401F1" w:rsidP="004401F1">
      <w:pPr>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401F1" w:rsidRPr="004401F1" w:rsidRDefault="004401F1" w:rsidP="004401F1">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1. Общие положения</w:t>
      </w:r>
    </w:p>
    <w:p w:rsidR="004401F1" w:rsidRPr="004401F1" w:rsidRDefault="004401F1" w:rsidP="004401F1">
      <w:pPr>
        <w:widowControl w:val="0"/>
        <w:numPr>
          <w:ilvl w:val="1"/>
          <w:numId w:val="20"/>
        </w:numPr>
        <w:autoSpaceDE w:val="0"/>
        <w:autoSpaceDN w:val="0"/>
        <w:adjustRightInd w:val="0"/>
        <w:spacing w:after="0" w:line="240" w:lineRule="auto"/>
        <w:ind w:left="0" w:firstLine="709"/>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Предмет регулирования административного регламента</w:t>
      </w:r>
    </w:p>
    <w:p w:rsidR="004401F1" w:rsidRPr="004401F1" w:rsidRDefault="004401F1" w:rsidP="004401F1">
      <w:pPr>
        <w:autoSpaceDE w:val="0"/>
        <w:autoSpaceDN w:val="0"/>
        <w:adjustRightInd w:val="0"/>
        <w:spacing w:after="0" w:line="240" w:lineRule="auto"/>
        <w:ind w:left="72" w:firstLine="637"/>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bCs/>
          <w:spacing w:val="2"/>
          <w:sz w:val="24"/>
          <w:szCs w:val="24"/>
          <w:lang w:eastAsia="ru-RU"/>
        </w:rPr>
        <w:t>Административный регламент по предоставлению муниципальной услуги о предоставлении информации о 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w:t>
      </w:r>
      <w:r w:rsidRPr="004401F1">
        <w:rPr>
          <w:rFonts w:ascii="Times New Roman" w:eastAsia="Times New Roman" w:hAnsi="Times New Roman" w:cs="Times New Roman"/>
          <w:bCs/>
          <w:spacing w:val="2"/>
          <w:sz w:val="24"/>
          <w:szCs w:val="24"/>
          <w:lang w:eastAsia="ru-RU"/>
        </w:rPr>
        <w:t xml:space="preserve"> (далее – административный регламент) </w:t>
      </w:r>
      <w:r w:rsidRPr="004401F1">
        <w:rPr>
          <w:rFonts w:ascii="Times New Roman" w:eastAsia="Times New Roman" w:hAnsi="Times New Roman" w:cs="Times New Roman"/>
          <w:sz w:val="24"/>
          <w:szCs w:val="24"/>
          <w:lang w:eastAsia="ru-RU"/>
        </w:rPr>
        <w:t>разработан в целях повышения качества предоставления и доступности результатов оказания муниципальной услуги о предоставлении информации о порядке предоставления жилищно-коммунальных услуг населению (далее – муниципальная услуга),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w:t>
      </w:r>
      <w:proofErr w:type="gramEnd"/>
      <w:r w:rsidRPr="004401F1">
        <w:rPr>
          <w:rFonts w:ascii="Times New Roman" w:eastAsia="Times New Roman" w:hAnsi="Times New Roman" w:cs="Times New Roman"/>
          <w:sz w:val="24"/>
          <w:szCs w:val="24"/>
          <w:lang w:eastAsia="ru-RU"/>
        </w:rPr>
        <w:t>) при предоставлении муниципальной услуги.</w:t>
      </w:r>
    </w:p>
    <w:p w:rsidR="004401F1" w:rsidRPr="004401F1" w:rsidRDefault="004401F1" w:rsidP="004401F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1.2. Круг заявителей</w:t>
      </w:r>
    </w:p>
    <w:p w:rsidR="004401F1" w:rsidRPr="004401F1" w:rsidRDefault="004401F1" w:rsidP="004401F1">
      <w:pPr>
        <w:autoSpaceDE w:val="0"/>
        <w:autoSpaceDN w:val="0"/>
        <w:adjustRightInd w:val="0"/>
        <w:spacing w:after="0" w:line="240" w:lineRule="auto"/>
        <w:ind w:left="72" w:firstLine="637"/>
        <w:jc w:val="both"/>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 xml:space="preserve">Заявителями на получение муниципальной услуги являются </w:t>
      </w:r>
      <w:r w:rsidRPr="004401F1">
        <w:rPr>
          <w:rFonts w:ascii="Times New Roman" w:eastAsia="Times New Roman" w:hAnsi="Times New Roman" w:cs="Times New Roman"/>
          <w:sz w:val="24"/>
          <w:szCs w:val="24"/>
          <w:lang w:eastAsia="ru-RU"/>
        </w:rPr>
        <w:t xml:space="preserve"> граждане, индивидуальные предприниматели и юридические лица, </w:t>
      </w:r>
      <w:r w:rsidRPr="004401F1">
        <w:rPr>
          <w:rFonts w:ascii="Times New Roman" w:eastAsia="Times New Roman" w:hAnsi="Times New Roman" w:cs="Times New Roman"/>
          <w:spacing w:val="2"/>
          <w:sz w:val="24"/>
          <w:szCs w:val="24"/>
          <w:lang w:eastAsia="ru-RU"/>
        </w:rPr>
        <w:t>обратившиеся в администрацию МО «Облученский муниципальный район» (далее – администрация) с заявлением на предоставление информации о порядке предоставления жилищно-коммунальных услуг</w:t>
      </w:r>
      <w:r w:rsidRPr="004401F1">
        <w:rPr>
          <w:rFonts w:ascii="Times New Roman" w:eastAsia="Times New Roman" w:hAnsi="Times New Roman" w:cs="Times New Roman"/>
          <w:sz w:val="24"/>
          <w:szCs w:val="24"/>
          <w:lang w:eastAsia="ru-RU"/>
        </w:rPr>
        <w:t xml:space="preserve"> </w:t>
      </w:r>
      <w:r w:rsidRPr="004401F1">
        <w:rPr>
          <w:rFonts w:ascii="Times New Roman" w:eastAsia="Times New Roman" w:hAnsi="Times New Roman" w:cs="Times New Roman"/>
          <w:spacing w:val="2"/>
          <w:sz w:val="24"/>
          <w:szCs w:val="24"/>
          <w:lang w:eastAsia="ru-RU"/>
        </w:rPr>
        <w:t xml:space="preserve"> (далее – заявитель).</w:t>
      </w:r>
    </w:p>
    <w:p w:rsidR="004401F1" w:rsidRPr="004401F1" w:rsidRDefault="004401F1" w:rsidP="004401F1">
      <w:pPr>
        <w:autoSpaceDE w:val="0"/>
        <w:autoSpaceDN w:val="0"/>
        <w:adjustRightInd w:val="0"/>
        <w:spacing w:after="0" w:line="240" w:lineRule="auto"/>
        <w:ind w:firstLine="637"/>
        <w:jc w:val="both"/>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От имени заявителей могут выступать физические лица, действующие на основании доверенности, оформленной в соответствии с законодательством Российской Федерации (далее – представители заявителя).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1.3. Требования к порядку информирования о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lastRenderedPageBreak/>
        <w:t>Заинтересованные лица могут получить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информация о муниципальной услуге) следующими способами: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4401F1">
        <w:rPr>
          <w:rFonts w:ascii="Times New Roman" w:eastAsia="Times New Roman" w:hAnsi="Times New Roman" w:cs="Times New Roman"/>
          <w:sz w:val="24"/>
          <w:szCs w:val="24"/>
          <w:lang w:eastAsia="ru-RU"/>
        </w:rPr>
        <w:t>- по личному обращению в администрацию;</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с использованием средств телефонной связи;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по письменным обращениям, направляемым в администрацию посредством почтовой или электронной связи.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Информирование осуществляется по следующим вопросам:</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о входящих номерах, под которыми зарегистрированы в системе делопроизводства администрации письменные обращения заявителей;</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о принятом решении по конкретному письменному обращению;</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о месте размещения на портале государственных и муниципальных услуг (функций) области (далее – портал) информации о муниципальной услуге;</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о предоставлении иной информации о муниципальной услуге.</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При ответах на телефонные звонки и устные </w:t>
      </w:r>
      <w:proofErr w:type="gramStart"/>
      <w:r w:rsidRPr="004401F1">
        <w:rPr>
          <w:rFonts w:ascii="Times New Roman" w:eastAsia="Times New Roman" w:hAnsi="Times New Roman" w:cs="Times New Roman"/>
          <w:sz w:val="24"/>
          <w:szCs w:val="24"/>
          <w:lang w:eastAsia="ru-RU"/>
        </w:rPr>
        <w:t>обращения</w:t>
      </w:r>
      <w:proofErr w:type="gramEnd"/>
      <w:r w:rsidRPr="004401F1">
        <w:rPr>
          <w:rFonts w:ascii="Times New Roman" w:eastAsia="Times New Roman" w:hAnsi="Times New Roman" w:cs="Times New Roman"/>
          <w:sz w:val="24"/>
          <w:szCs w:val="24"/>
          <w:lang w:eastAsia="ru-RU"/>
        </w:rPr>
        <w:t xml:space="preserve"> должностные лица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фамилии, имени, отчестве и должности должностного лица, принявшего телефонный звонок.</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Время разговора не должно превышать 10 минут.</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w:t>
      </w:r>
      <w:proofErr w:type="gramStart"/>
      <w:r w:rsidRPr="004401F1">
        <w:rPr>
          <w:rFonts w:ascii="Times New Roman" w:eastAsia="Times New Roman" w:hAnsi="Times New Roman" w:cs="Times New Roman"/>
          <w:sz w:val="24"/>
          <w:szCs w:val="24"/>
          <w:lang w:eastAsia="ru-RU"/>
        </w:rPr>
        <w:t>ответ</w:t>
      </w:r>
      <w:proofErr w:type="gramEnd"/>
      <w:r w:rsidRPr="004401F1">
        <w:rPr>
          <w:rFonts w:ascii="Times New Roman" w:eastAsia="Times New Roman" w:hAnsi="Times New Roman" w:cs="Times New Roman"/>
          <w:sz w:val="24"/>
          <w:szCs w:val="24"/>
          <w:lang w:eastAsia="ru-RU"/>
        </w:rPr>
        <w:t xml:space="preserve"> содержащий необходимую информацию.</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Оформление и направление письменного обращения заявителя в администрацию, а также оформление и направление ответа администрации</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на данное обращение заявителя осуществляется в соответствии с Федеральным законом от 02.05.2006 № 59-ФЗ «О порядке рассмотрения обращений граждан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1.3.2. Порядок, форма, место размещения и способы получения справочной информации</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Отдел районного хозяйства </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обеспечивает размещение и актуализацию справочной информации в установленном порядке:</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на странице администрации</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 xml:space="preserve">Официального </w:t>
      </w:r>
      <w:proofErr w:type="gramStart"/>
      <w:r w:rsidRPr="004401F1">
        <w:rPr>
          <w:rFonts w:ascii="Times New Roman" w:eastAsia="Times New Roman" w:hAnsi="Times New Roman" w:cs="Times New Roman"/>
          <w:sz w:val="24"/>
          <w:szCs w:val="24"/>
          <w:lang w:eastAsia="ru-RU"/>
        </w:rPr>
        <w:t>интернет-портала</w:t>
      </w:r>
      <w:proofErr w:type="gramEnd"/>
      <w:r w:rsidRPr="004401F1">
        <w:rPr>
          <w:rFonts w:ascii="Times New Roman" w:eastAsia="Times New Roman" w:hAnsi="Times New Roman" w:cs="Times New Roman"/>
          <w:sz w:val="24"/>
          <w:szCs w:val="24"/>
          <w:lang w:eastAsia="ru-RU"/>
        </w:rPr>
        <w:t xml:space="preserve"> органов государственной власти области в сети «Интернет»  (далее – страница в сети «Интернет»): </w:t>
      </w:r>
      <w:r w:rsidRPr="004401F1">
        <w:rPr>
          <w:rFonts w:ascii="Times New Roman" w:eastAsia="Times New Roman" w:hAnsi="Times New Roman" w:cs="Times New Roman"/>
          <w:bCs/>
          <w:sz w:val="24"/>
          <w:szCs w:val="24"/>
          <w:lang w:val="en-US" w:eastAsia="ru-RU"/>
        </w:rPr>
        <w:t>www</w:t>
      </w:r>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obl</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raion</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eao</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ru</w:t>
      </w:r>
      <w:proofErr w:type="spellEnd"/>
      <w:r w:rsidRPr="004401F1">
        <w:rPr>
          <w:rFonts w:ascii="Times New Roman" w:eastAsia="Times New Roman" w:hAnsi="Times New Roman" w:cs="Times New Roman"/>
          <w:bCs/>
          <w:sz w:val="24"/>
          <w:szCs w:val="24"/>
          <w:lang w:eastAsia="ru-RU"/>
        </w:rPr>
        <w:t xml:space="preserve">; </w:t>
      </w:r>
      <w:r w:rsidRPr="004401F1">
        <w:rPr>
          <w:rFonts w:ascii="Times New Roman" w:eastAsia="Times New Roman" w:hAnsi="Times New Roman" w:cs="Times New Roman"/>
          <w:sz w:val="24"/>
          <w:szCs w:val="24"/>
          <w:lang w:eastAsia="ru-RU"/>
        </w:rPr>
        <w:t xml:space="preserve"> </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i/>
          <w:iCs/>
          <w:sz w:val="24"/>
          <w:szCs w:val="24"/>
          <w:lang w:eastAsia="ru-RU"/>
        </w:rPr>
      </w:pPr>
      <w:proofErr w:type="gramStart"/>
      <w:r w:rsidRPr="004401F1">
        <w:rPr>
          <w:rFonts w:ascii="Times New Roman" w:eastAsia="Times New Roman" w:hAnsi="Times New Roman" w:cs="Times New Roman"/>
          <w:sz w:val="24"/>
          <w:szCs w:val="24"/>
          <w:lang w:eastAsia="ru-RU"/>
        </w:rPr>
        <w:t>- в реестре государственных и муниципальных услуг (функций) области (далее – реестр) и на портале государственных и муниципальных услуг (функций) области (далее – портал).</w:t>
      </w:r>
      <w:proofErr w:type="gramEnd"/>
      <w:r w:rsidRPr="004401F1">
        <w:rPr>
          <w:rFonts w:ascii="Times New Roman" w:eastAsia="Times New Roman" w:hAnsi="Times New Roman" w:cs="Times New Roman"/>
          <w:sz w:val="24"/>
          <w:szCs w:val="24"/>
          <w:lang w:eastAsia="ru-RU"/>
        </w:rPr>
        <w:t xml:space="preserve"> Адрес портала: </w:t>
      </w:r>
      <w:r w:rsidRPr="004401F1">
        <w:rPr>
          <w:rFonts w:ascii="Times New Roman" w:eastAsia="Times New Roman" w:hAnsi="Times New Roman" w:cs="Times New Roman"/>
          <w:iCs/>
          <w:sz w:val="24"/>
          <w:szCs w:val="24"/>
          <w:lang w:eastAsia="ru-RU"/>
        </w:rPr>
        <w:t>https://gosuslugi.eao.ru.</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К справочной информации относится: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место нахождения и графики работы</w:t>
      </w:r>
      <w:r w:rsidRPr="004401F1">
        <w:rPr>
          <w:rFonts w:ascii="Times New Roman" w:eastAsia="Times New Roman" w:hAnsi="Times New Roman" w:cs="Times New Roman"/>
          <w:i/>
          <w:iCs/>
          <w:sz w:val="24"/>
          <w:szCs w:val="24"/>
          <w:lang w:eastAsia="ru-RU"/>
        </w:rPr>
        <w:t xml:space="preserve"> </w:t>
      </w:r>
      <w:r w:rsidRPr="004401F1">
        <w:rPr>
          <w:rFonts w:ascii="Times New Roman" w:eastAsia="Times New Roman" w:hAnsi="Times New Roman" w:cs="Times New Roman"/>
          <w:iCs/>
          <w:sz w:val="24"/>
          <w:szCs w:val="24"/>
          <w:lang w:eastAsia="ru-RU"/>
        </w:rPr>
        <w:t>администрации,</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её структурных подразделений, государственных и муниципальных органов и организаций, обращение в которые необходимо для получения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справочные телефоны структурных подразделений </w:t>
      </w:r>
      <w:r w:rsidRPr="004401F1">
        <w:rPr>
          <w:rFonts w:ascii="Times New Roman" w:eastAsia="Times New Roman" w:hAnsi="Times New Roman" w:cs="Times New Roman"/>
          <w:iCs/>
          <w:sz w:val="24"/>
          <w:szCs w:val="24"/>
          <w:lang w:eastAsia="ru-RU"/>
        </w:rPr>
        <w:t>администрации</w:t>
      </w:r>
      <w:r w:rsidRPr="004401F1">
        <w:rPr>
          <w:rFonts w:ascii="Times New Roman" w:eastAsia="Times New Roman" w:hAnsi="Times New Roman" w:cs="Times New Roman"/>
          <w:sz w:val="24"/>
          <w:szCs w:val="24"/>
          <w:lang w:eastAsia="ru-RU"/>
        </w:rPr>
        <w:t>, организаций, участвующих в предоставлении государственной услуги, в том числе номер телефона-автоинформатора;</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адреса страницы в сети «Интернет», а также  сайта администрации, электронной почты и (или) формы обратной связи администрации</w:t>
      </w:r>
      <w:r w:rsidRPr="004401F1">
        <w:rPr>
          <w:rFonts w:ascii="Times New Roman" w:eastAsia="Times New Roman" w:hAnsi="Times New Roman" w:cs="Times New Roman"/>
          <w:i/>
          <w:sz w:val="24"/>
          <w:szCs w:val="24"/>
          <w:lang w:eastAsia="ru-RU"/>
        </w:rPr>
        <w:t xml:space="preserve"> </w:t>
      </w:r>
      <w:r w:rsidRPr="004401F1">
        <w:rPr>
          <w:rFonts w:ascii="Times New Roman" w:eastAsia="Times New Roman" w:hAnsi="Times New Roman" w:cs="Times New Roman"/>
          <w:sz w:val="24"/>
          <w:szCs w:val="24"/>
          <w:lang w:eastAsia="ru-RU"/>
        </w:rPr>
        <w:t>в сети «Интернет».</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Информация, размещаемая на информационном стенде администрации, оформляется на бумажном носителе.</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Формирование и размещение на портале справочной информации осуществляется в соответствии с Порядком формирования и ведения реестра государственных услуг (функций) Еврейской автономной области, утвержденным постановлением правительства </w:t>
      </w:r>
      <w:r w:rsidRPr="004401F1">
        <w:rPr>
          <w:rFonts w:ascii="Times New Roman" w:eastAsia="Times New Roman" w:hAnsi="Times New Roman" w:cs="Times New Roman"/>
          <w:sz w:val="24"/>
          <w:szCs w:val="24"/>
          <w:lang w:eastAsia="ru-RU"/>
        </w:rPr>
        <w:lastRenderedPageBreak/>
        <w:t>Еврейской автономной области от 24.05.2011 № 245-пп «О государственных информационных системах Еврейской автономной области, обеспечивающих предоставление в электронной форме государственных и муниципальных услуг (исполнение функций)».</w:t>
      </w:r>
    </w:p>
    <w:p w:rsidR="004401F1" w:rsidRPr="004401F1" w:rsidRDefault="004401F1" w:rsidP="004401F1">
      <w:pPr>
        <w:spacing w:after="0" w:line="240" w:lineRule="auto"/>
        <w:ind w:firstLine="709"/>
        <w:jc w:val="both"/>
        <w:rPr>
          <w:rFonts w:ascii="Times New Roman" w:eastAsia="Times New Roman" w:hAnsi="Times New Roman" w:cs="Times New Roman"/>
          <w:bCs/>
          <w:sz w:val="24"/>
          <w:szCs w:val="24"/>
          <w:lang w:eastAsia="ru-RU"/>
        </w:rPr>
      </w:pPr>
      <w:proofErr w:type="gramStart"/>
      <w:r w:rsidRPr="004401F1">
        <w:rPr>
          <w:rFonts w:ascii="Times New Roman" w:eastAsia="Times New Roman" w:hAnsi="Times New Roman" w:cs="Times New Roman"/>
          <w:sz w:val="24"/>
          <w:szCs w:val="24"/>
          <w:lang w:eastAsia="ru-RU"/>
        </w:rPr>
        <w:t xml:space="preserve">Формирование и размещение на странице в сети «Интернет» справочной информации осуществляется в соответствии с </w:t>
      </w:r>
      <w:hyperlink r:id="rId54" w:history="1">
        <w:r w:rsidRPr="004401F1">
          <w:rPr>
            <w:rFonts w:ascii="Times New Roman" w:eastAsia="Times New Roman" w:hAnsi="Times New Roman" w:cs="Times New Roman"/>
            <w:sz w:val="24"/>
            <w:szCs w:val="24"/>
            <w:lang w:eastAsia="ru-RU"/>
          </w:rPr>
          <w:t>Положение</w:t>
        </w:r>
      </w:hyperlink>
      <w:r w:rsidRPr="004401F1">
        <w:rPr>
          <w:rFonts w:ascii="Times New Roman" w:eastAsia="Times New Roman" w:hAnsi="Times New Roman" w:cs="Times New Roman"/>
          <w:sz w:val="24"/>
          <w:szCs w:val="24"/>
          <w:lang w:eastAsia="ru-RU"/>
        </w:rPr>
        <w:t>м 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 поддержки, утвержденном постановлением администрации Облученского муниципального района от 29.04.2015 №  367 «</w:t>
      </w:r>
      <w:r w:rsidRPr="004401F1">
        <w:rPr>
          <w:rFonts w:ascii="Times New Roman" w:eastAsia="Times New Roman" w:hAnsi="Times New Roman" w:cs="Times New Roman"/>
          <w:bCs/>
          <w:sz w:val="24"/>
          <w:szCs w:val="24"/>
          <w:lang w:eastAsia="ru-RU"/>
        </w:rPr>
        <w:t>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w:t>
      </w:r>
      <w:proofErr w:type="gramEnd"/>
      <w:r w:rsidRPr="004401F1">
        <w:rPr>
          <w:rFonts w:ascii="Times New Roman" w:eastAsia="Times New Roman" w:hAnsi="Times New Roman" w:cs="Times New Roman"/>
          <w:bCs/>
          <w:sz w:val="24"/>
          <w:szCs w:val="24"/>
          <w:lang w:eastAsia="ru-RU"/>
        </w:rPr>
        <w:t xml:space="preserve"> поддержки».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Заинтересованные лица могут получить справочную информацию  на странице в сети «Интернет», сайте администрации, на портале. </w:t>
      </w:r>
    </w:p>
    <w:p w:rsidR="004401F1" w:rsidRPr="004401F1" w:rsidRDefault="004401F1" w:rsidP="004401F1">
      <w:pPr>
        <w:shd w:val="clear" w:color="auto" w:fill="FFFFFF"/>
        <w:spacing w:after="0" w:line="240" w:lineRule="auto"/>
        <w:ind w:firstLine="709"/>
        <w:textAlignment w:val="baseline"/>
        <w:outlineLvl w:val="2"/>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2. Стандарт предоставления муниципальной услуги</w:t>
      </w:r>
    </w:p>
    <w:p w:rsidR="004401F1" w:rsidRPr="004401F1" w:rsidRDefault="004401F1" w:rsidP="004401F1">
      <w:pPr>
        <w:shd w:val="clear" w:color="auto" w:fill="FFFFFF"/>
        <w:spacing w:after="0" w:line="240" w:lineRule="auto"/>
        <w:ind w:firstLine="709"/>
        <w:textAlignment w:val="baseline"/>
        <w:outlineLvl w:val="2"/>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 xml:space="preserve">2.1 Наименование муниципальной услуги </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pacing w:val="2"/>
          <w:sz w:val="24"/>
          <w:szCs w:val="24"/>
          <w:lang w:eastAsia="ru-RU"/>
        </w:rPr>
        <w:t xml:space="preserve">Наименование муниципальной услуги: </w:t>
      </w:r>
      <w:r w:rsidRPr="004401F1">
        <w:rPr>
          <w:rFonts w:ascii="Times New Roman" w:eastAsia="Times New Roman" w:hAnsi="Times New Roman" w:cs="Times New Roman"/>
          <w:bCs/>
          <w:sz w:val="24"/>
          <w:szCs w:val="24"/>
          <w:lang w:eastAsia="ru-RU"/>
        </w:rPr>
        <w:t>«Предоставление информации о порядке предоставления жилищно-коммунальных услуг населению».</w:t>
      </w:r>
    </w:p>
    <w:p w:rsidR="004401F1" w:rsidRPr="004401F1" w:rsidRDefault="004401F1" w:rsidP="004401F1">
      <w:pPr>
        <w:shd w:val="clear" w:color="auto" w:fill="FFFFFF"/>
        <w:spacing w:after="0" w:line="240" w:lineRule="auto"/>
        <w:ind w:firstLine="851"/>
        <w:jc w:val="both"/>
        <w:textAlignment w:val="baseline"/>
        <w:outlineLvl w:val="2"/>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2.2. Наименование органа, предоставляющего муниципальную услугу</w:t>
      </w:r>
    </w:p>
    <w:p w:rsidR="004401F1" w:rsidRPr="004401F1" w:rsidRDefault="004401F1" w:rsidP="004401F1">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pacing w:val="2"/>
          <w:sz w:val="24"/>
          <w:szCs w:val="24"/>
          <w:lang w:eastAsia="ru-RU"/>
        </w:rPr>
        <w:t>Предоставление муниципальной услуги осуществляет администрация, структурное подразделение – отдел районного хозяйства.</w:t>
      </w:r>
    </w:p>
    <w:p w:rsidR="004401F1" w:rsidRPr="004401F1" w:rsidRDefault="004401F1" w:rsidP="004401F1">
      <w:pPr>
        <w:autoSpaceDE w:val="0"/>
        <w:autoSpaceDN w:val="0"/>
        <w:adjustRightInd w:val="0"/>
        <w:spacing w:after="0" w:line="240" w:lineRule="auto"/>
        <w:ind w:left="72" w:firstLine="180"/>
        <w:jc w:val="center"/>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2.3. Описание результата предоставления муниципальной услуги</w:t>
      </w:r>
    </w:p>
    <w:p w:rsidR="004401F1" w:rsidRPr="004401F1" w:rsidRDefault="004401F1" w:rsidP="004401F1">
      <w:pPr>
        <w:autoSpaceDE w:val="0"/>
        <w:autoSpaceDN w:val="0"/>
        <w:adjustRightInd w:val="0"/>
        <w:spacing w:after="0" w:line="240" w:lineRule="auto"/>
        <w:ind w:left="72" w:firstLine="648"/>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Результатом государственной услуги является:</w:t>
      </w:r>
    </w:p>
    <w:p w:rsidR="004401F1" w:rsidRPr="004401F1" w:rsidRDefault="004401F1" w:rsidP="004401F1">
      <w:pPr>
        <w:suppressLineNumbers/>
        <w:spacing w:after="0" w:line="240" w:lineRule="auto"/>
        <w:ind w:firstLine="567"/>
        <w:contextualSpacing/>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rPr>
        <w:t xml:space="preserve">- </w:t>
      </w:r>
      <w:r w:rsidRPr="004401F1">
        <w:rPr>
          <w:rFonts w:ascii="Times New Roman" w:eastAsia="Times New Roman" w:hAnsi="Times New Roman" w:cs="Times New Roman"/>
          <w:sz w:val="24"/>
          <w:szCs w:val="24"/>
          <w:lang w:eastAsia="ru-RU"/>
        </w:rPr>
        <w:t>предоставление информации о порядке предоставления жилищно-коммунальных услуг населению.</w:t>
      </w:r>
    </w:p>
    <w:p w:rsidR="004401F1" w:rsidRPr="004401F1" w:rsidRDefault="004401F1" w:rsidP="004401F1">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2.4. Срок предоставления муниципальной услуги</w:t>
      </w:r>
    </w:p>
    <w:p w:rsidR="004401F1" w:rsidRPr="004401F1" w:rsidRDefault="004401F1" w:rsidP="004401F1">
      <w:pPr>
        <w:shd w:val="clear" w:color="auto" w:fill="FFFFFF"/>
        <w:spacing w:after="0" w:line="240" w:lineRule="auto"/>
        <w:ind w:firstLine="851"/>
        <w:jc w:val="both"/>
        <w:textAlignment w:val="baseline"/>
        <w:rPr>
          <w:rFonts w:ascii="Times New Roman" w:eastAsia="Times New Roman" w:hAnsi="Times New Roman" w:cs="Times New Roman"/>
          <w:iCs/>
          <w:spacing w:val="2"/>
          <w:sz w:val="24"/>
          <w:szCs w:val="24"/>
          <w:lang w:eastAsia="ru-RU"/>
        </w:rPr>
      </w:pPr>
      <w:r w:rsidRPr="004401F1">
        <w:rPr>
          <w:rFonts w:ascii="Times New Roman" w:eastAsia="Times New Roman" w:hAnsi="Times New Roman" w:cs="Times New Roman"/>
          <w:iCs/>
          <w:spacing w:val="2"/>
          <w:sz w:val="24"/>
          <w:szCs w:val="24"/>
          <w:lang w:eastAsia="ru-RU"/>
        </w:rPr>
        <w:t>2.4.1. Общий срок предоставления муниципальной услуги:</w:t>
      </w:r>
    </w:p>
    <w:p w:rsidR="004401F1" w:rsidRPr="004401F1" w:rsidRDefault="004401F1" w:rsidP="004401F1">
      <w:pPr>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при устном обращении - не более 10 минут с момента устного обращения заявителя;</w:t>
      </w:r>
    </w:p>
    <w:p w:rsidR="004401F1" w:rsidRPr="004401F1" w:rsidRDefault="004401F1" w:rsidP="004401F1">
      <w:pPr>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при письменном обращении - не более 30 дней со дня поступления заявления о предоставлении информации;</w:t>
      </w:r>
    </w:p>
    <w:p w:rsidR="004401F1" w:rsidRPr="004401F1" w:rsidRDefault="004401F1" w:rsidP="004401F1">
      <w:pPr>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при публичном информировании - в момент обращения на сайт, (зависит от скорости Интернет-соединения со стороны заявителя).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4401F1">
        <w:rPr>
          <w:rFonts w:ascii="Times New Roman" w:eastAsia="Times New Roman" w:hAnsi="Times New Roman" w:cs="Times New Roman"/>
          <w:iCs/>
          <w:sz w:val="24"/>
          <w:szCs w:val="24"/>
          <w:lang w:eastAsia="ru-RU"/>
        </w:rPr>
        <w:t xml:space="preserve"> Срок  приостановления предоставления муниципальной услуги законодательством не предусмотрен.</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2.5. Нормативные правовые акты, регулирующие предоставление муниципальной услуги</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 нормативными правовыми актами, регулирующими предоставление муниципальной услуги,  перечень которых (с указанием их реквизитов и источников официального опубликования) размещён:</w:t>
      </w:r>
    </w:p>
    <w:p w:rsidR="004401F1" w:rsidRPr="004401F1" w:rsidRDefault="004401F1" w:rsidP="004401F1">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z w:val="24"/>
          <w:szCs w:val="24"/>
          <w:lang w:eastAsia="ru-RU"/>
        </w:rPr>
        <w:t xml:space="preserve">- на странице администрации в сети «Интернет»: </w:t>
      </w:r>
      <w:r w:rsidRPr="004401F1">
        <w:rPr>
          <w:rFonts w:ascii="Times New Roman" w:eastAsia="Times New Roman" w:hAnsi="Times New Roman" w:cs="Times New Roman"/>
          <w:bCs/>
          <w:sz w:val="24"/>
          <w:szCs w:val="24"/>
          <w:lang w:val="en-US" w:eastAsia="ru-RU"/>
        </w:rPr>
        <w:t>www</w:t>
      </w:r>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obl</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raion</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eao</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ru</w:t>
      </w:r>
      <w:proofErr w:type="spellEnd"/>
      <w:r w:rsidRPr="004401F1">
        <w:rPr>
          <w:rFonts w:ascii="Times New Roman" w:eastAsia="Times New Roman" w:hAnsi="Times New Roman" w:cs="Times New Roman"/>
          <w:bCs/>
          <w:sz w:val="24"/>
          <w:szCs w:val="24"/>
          <w:lang w:eastAsia="ru-RU"/>
        </w:rPr>
        <w:t>;</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в реестре и на портале. Адрес портала: https://gosuslugi.eao.ru.</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4401F1">
        <w:rPr>
          <w:rFonts w:ascii="Times New Roman" w:eastAsia="Times New Roman" w:hAnsi="Times New Roman" w:cs="Times New Roman"/>
          <w:sz w:val="24"/>
          <w:szCs w:val="24"/>
          <w:lang w:eastAsia="ru-RU"/>
        </w:rPr>
        <w:t>Отдел районного хозяйства обеспечивает актуализацию перечня нормативных правовых актов, регулирующих предоставление муниципальной услуги, на странице в сети «Интернет», на портале.</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2.6.1. Для предоставления муниципальной услуги заявитель подает в администрацию заявление по форме,  предусмотренной в приложении № 1 к  настоящему административному регламенту.</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lastRenderedPageBreak/>
        <w:t xml:space="preserve">2.6.2. Для предоставления муниципальной услуги при обращении заявителя в </w:t>
      </w:r>
      <w:r w:rsidRPr="004401F1">
        <w:rPr>
          <w:rFonts w:ascii="Times New Roman" w:eastAsia="Times New Roman" w:hAnsi="Times New Roman" w:cs="Times New Roman"/>
          <w:sz w:val="24"/>
          <w:szCs w:val="24"/>
          <w:lang w:eastAsia="ru-RU"/>
        </w:rPr>
        <w:t xml:space="preserve">администрацию </w:t>
      </w:r>
      <w:r w:rsidRPr="004401F1">
        <w:rPr>
          <w:rFonts w:ascii="Times New Roman" w:eastAsia="Calibri" w:hAnsi="Times New Roman" w:cs="Times New Roman"/>
          <w:sz w:val="24"/>
          <w:szCs w:val="24"/>
        </w:rPr>
        <w:t>лично или по телефону, а также на сайт заявление о предоставлении муниципальной услуги не требуются.</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2.6.3.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законодательством не предусмотрен.</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иных органов и организаций и которые заявитель вправе представить в администрацию.</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Для предоставления муниципальной услуги обращение заявителя в иные органы и организации не требуется. </w:t>
      </w:r>
    </w:p>
    <w:p w:rsidR="004401F1" w:rsidRPr="004401F1" w:rsidRDefault="004401F1" w:rsidP="004401F1">
      <w:pPr>
        <w:autoSpaceDE w:val="0"/>
        <w:autoSpaceDN w:val="0"/>
        <w:adjustRightInd w:val="0"/>
        <w:spacing w:after="0" w:line="240" w:lineRule="auto"/>
        <w:ind w:firstLine="567"/>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2.8. Указание на запрет требовать от заявителя представления документов и информации или осуществления действий</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Администрация не вправе требовать от заявителя:</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proofErr w:type="gramStart"/>
      <w:r w:rsidRPr="004401F1">
        <w:rPr>
          <w:rFonts w:ascii="Times New Roman" w:eastAsia="SimSun" w:hAnsi="Times New Roman" w:cs="Courier New"/>
          <w:sz w:val="24"/>
          <w:szCs w:val="24"/>
          <w:lang w:eastAsia="zh-CN"/>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5" w:history="1">
        <w:r w:rsidRPr="004401F1">
          <w:rPr>
            <w:rFonts w:ascii="Times New Roman" w:eastAsia="SimSun" w:hAnsi="Times New Roman" w:cs="Courier New"/>
            <w:sz w:val="24"/>
            <w:szCs w:val="24"/>
            <w:lang w:eastAsia="zh-CN"/>
          </w:rPr>
          <w:t>частью 1 статьи 1</w:t>
        </w:r>
      </w:hyperlink>
      <w:r w:rsidRPr="004401F1">
        <w:rPr>
          <w:rFonts w:ascii="Times New Roman" w:eastAsia="SimSun" w:hAnsi="Times New Roman" w:cs="Courier New"/>
          <w:sz w:val="24"/>
          <w:szCs w:val="24"/>
          <w:lang w:eastAsia="zh-CN"/>
        </w:rPr>
        <w:t xml:space="preserve"> Федерального закона от 27.07.2010 № 210-ФЗ «Об организации предоставления государственных</w:t>
      </w:r>
      <w:proofErr w:type="gramEnd"/>
      <w:r w:rsidRPr="004401F1">
        <w:rPr>
          <w:rFonts w:ascii="Times New Roman" w:eastAsia="SimSun" w:hAnsi="Times New Roman" w:cs="Courier New"/>
          <w:sz w:val="24"/>
          <w:szCs w:val="24"/>
          <w:lang w:eastAsia="zh-CN"/>
        </w:rPr>
        <w:t xml:space="preserve"> </w:t>
      </w:r>
      <w:proofErr w:type="gramStart"/>
      <w:r w:rsidRPr="004401F1">
        <w:rPr>
          <w:rFonts w:ascii="Times New Roman" w:eastAsia="SimSun" w:hAnsi="Times New Roman" w:cs="Courier New"/>
          <w:sz w:val="24"/>
          <w:szCs w:val="24"/>
          <w:lang w:eastAsia="zh-CN"/>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56" w:history="1">
        <w:r w:rsidRPr="004401F1">
          <w:rPr>
            <w:rFonts w:ascii="Times New Roman" w:eastAsia="SimSun" w:hAnsi="Times New Roman" w:cs="Courier New"/>
            <w:sz w:val="24"/>
            <w:szCs w:val="24"/>
            <w:lang w:eastAsia="zh-CN"/>
          </w:rPr>
          <w:t>частью 6 статьи 7</w:t>
        </w:r>
      </w:hyperlink>
      <w:r w:rsidRPr="004401F1">
        <w:rPr>
          <w:rFonts w:ascii="Times New Roman" w:eastAsia="SimSun" w:hAnsi="Times New Roman" w:cs="Courier New"/>
          <w:sz w:val="24"/>
          <w:szCs w:val="24"/>
          <w:lang w:eastAsia="zh-CN"/>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proofErr w:type="gramStart"/>
      <w:r w:rsidRPr="004401F1">
        <w:rPr>
          <w:rFonts w:ascii="Times New Roman" w:eastAsia="SimSun" w:hAnsi="Times New Roman" w:cs="Courier New"/>
          <w:sz w:val="24"/>
          <w:szCs w:val="24"/>
          <w:lang w:eastAsia="zh-C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7" w:history="1">
        <w:r w:rsidRPr="004401F1">
          <w:rPr>
            <w:rFonts w:ascii="Times New Roman" w:eastAsia="SimSun" w:hAnsi="Times New Roman" w:cs="Courier New"/>
            <w:sz w:val="24"/>
            <w:szCs w:val="24"/>
            <w:lang w:eastAsia="zh-CN"/>
          </w:rPr>
          <w:t>части 1 статьи 9</w:t>
        </w:r>
      </w:hyperlink>
      <w:r w:rsidRPr="004401F1">
        <w:rPr>
          <w:rFonts w:ascii="Times New Roman" w:eastAsia="SimSun" w:hAnsi="Times New Roman" w:cs="Courier New"/>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proofErr w:type="gramStart"/>
      <w:r w:rsidRPr="004401F1">
        <w:rPr>
          <w:rFonts w:ascii="Times New Roman" w:eastAsia="SimSun" w:hAnsi="Times New Roman" w:cs="Courier New"/>
          <w:sz w:val="24"/>
          <w:szCs w:val="24"/>
          <w:lang w:eastAsia="zh-CN"/>
        </w:rPr>
        <w:lastRenderedPageBreak/>
        <w:t>г) выявление документально подтвержденного факта (признаков) ошибочного или противоправного действия (бездействия) должностного лица комитета,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w:t>
      </w:r>
      <w:proofErr w:type="gramEnd"/>
      <w:r w:rsidRPr="004401F1">
        <w:rPr>
          <w:rFonts w:ascii="Times New Roman" w:eastAsia="SimSun" w:hAnsi="Times New Roman" w:cs="Courier New"/>
          <w:sz w:val="24"/>
          <w:szCs w:val="24"/>
          <w:lang w:eastAsia="zh-CN"/>
        </w:rPr>
        <w:t xml:space="preserve"> доставленные неудобства.</w:t>
      </w:r>
    </w:p>
    <w:p w:rsidR="004401F1" w:rsidRPr="004401F1" w:rsidRDefault="004401F1" w:rsidP="004401F1">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401F1" w:rsidRPr="004401F1" w:rsidRDefault="004401F1" w:rsidP="004401F1">
      <w:pPr>
        <w:tabs>
          <w:tab w:val="left" w:pos="709"/>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Основания для отказа в приеме документов, необходимых для предоставления муниципальной услуги, отсутствуют.</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2.10. Исчерпывающий перечень оснований для приостановления муниципальной услуги или отказа в предоставлении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Основания для приостановления или отказа в предоставлении  муниципальной услуги законодательством не предусмотрены.</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Предоставление муниципальной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2.12. Порядок, размер и основания взимания муниципальной пошлины или иной платы, взимаемой за предоставление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Предоставление муниципальной услуги осуществляется бесплатно</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В связи с тем, что предоставление муниципальной услуги не предусматривает представление документов, выдаваемых в результате представления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предусматриваются.</w:t>
      </w:r>
      <w:proofErr w:type="gramEnd"/>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2.14. Максимальный срок ожидания в очереди при подаче запроса о предоставлении муниципальной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Максимальный срок ожидания в очереди при подаче запроса на предоставление муниципальной услуги и при получении результата предоставления муниципальной услуги не должен превышать 15 минут</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ожидания в очереди при подаче запроса о предоставлении указанной услуги и при получении результата предоставления такой услуги в административном регламенте не предусматривается.</w:t>
      </w:r>
    </w:p>
    <w:p w:rsidR="004401F1" w:rsidRPr="004401F1" w:rsidRDefault="004401F1" w:rsidP="004401F1">
      <w:pPr>
        <w:tabs>
          <w:tab w:val="left" w:pos="709"/>
        </w:tabs>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2.15. Срок и порядок регистрации заявления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Регистрация заявления о предоставлении муниципальной услуги производится специалистом администрации, ответственным за прием и регистрацию входящей и исходящей корреспонденции (далее - специалист, ответственный за регистрацию корреспонденции):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lastRenderedPageBreak/>
        <w:t>- в день обращения заявителя (представителя заявителя) в администрацию лично в течение 15 минут;</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в день поступления заявления заявителя (представителя заявителя) в администрацию в течение 15 минут.</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и порядка регистрации запроса заявителя о предоставлении услуги, предоставляемой организацией, участвующей в предоставлении муниципальной услуги, в административном регламенте не предусматривается.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SimSun" w:hAnsi="Times New Roman" w:cs="Courier New"/>
          <w:sz w:val="24"/>
          <w:szCs w:val="24"/>
          <w:lang w:eastAsia="zh-CN"/>
        </w:rPr>
        <w:t xml:space="preserve">2.16. </w:t>
      </w:r>
      <w:proofErr w:type="gramStart"/>
      <w:r w:rsidRPr="004401F1">
        <w:rPr>
          <w:rFonts w:ascii="Times New Roman" w:eastAsia="SimSun" w:hAnsi="Times New Roman" w:cs="Courier New"/>
          <w:sz w:val="24"/>
          <w:szCs w:val="24"/>
          <w:lang w:eastAsia="zh-CN"/>
        </w:rPr>
        <w:t xml:space="preserve">Требования </w:t>
      </w:r>
      <w:r w:rsidRPr="004401F1">
        <w:rPr>
          <w:rFonts w:ascii="Times New Roman" w:eastAsia="Times New Roman" w:hAnsi="Times New Roman" w:cs="Times New Roman"/>
          <w:sz w:val="24"/>
          <w:szCs w:val="24"/>
          <w:lang w:eastAsia="ru-RU"/>
        </w:rPr>
        <w:t>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xml:space="preserve">2.16.1. Здание, в котором расположена администрация, 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w:t>
      </w:r>
      <w:hyperlink r:id="rId58" w:history="1">
        <w:r w:rsidRPr="004401F1">
          <w:rPr>
            <w:rFonts w:ascii="Times New Roman" w:eastAsia="SimSun" w:hAnsi="Times New Roman" w:cs="Courier New"/>
            <w:sz w:val="24"/>
            <w:szCs w:val="24"/>
            <w:lang w:eastAsia="zh-CN"/>
          </w:rPr>
          <w:t>законом</w:t>
        </w:r>
      </w:hyperlink>
      <w:r w:rsidRPr="004401F1">
        <w:rPr>
          <w:rFonts w:ascii="Times New Roman" w:eastAsia="SimSun" w:hAnsi="Times New Roman" w:cs="Courier New"/>
          <w:sz w:val="24"/>
          <w:szCs w:val="24"/>
          <w:lang w:eastAsia="zh-CN"/>
        </w:rPr>
        <w:t xml:space="preserve"> от 24.11.1995 № 181-ФЗ «О социальной защите инвалидов в Российской Федерации»:</w:t>
      </w:r>
    </w:p>
    <w:p w:rsidR="004401F1" w:rsidRPr="004401F1" w:rsidRDefault="004401F1" w:rsidP="004401F1">
      <w:pPr>
        <w:autoSpaceDE w:val="0"/>
        <w:autoSpaceDN w:val="0"/>
        <w:adjustRightInd w:val="0"/>
        <w:spacing w:after="0" w:line="240" w:lineRule="auto"/>
        <w:ind w:firstLine="540"/>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наличие условий для беспрепятственного доступа к зданию, в котором расположена администрация;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предоставление возможности самостоятельного или с помощью сотрудников, предоставляющих услуги, передвижения по территории, на которой расположено здание администрации, входа и выхода из него;</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предоставление возможности посадки в транспортное средство и высадки из него перед входом в здание, в котором расположена администрация, в том числе с использованием кресла-коляски и при необходимости с помощью сотрудников, предоставляющих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предоставляемым услугам с учетом ограничений их жизнедеятельности;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предоставление допуска в помещение управление собаки-проводника при наличии документа, подтверждающего ее специальное обучение;</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оказание специалистами, предоставляющими услуги, иной необходимой инвалидам помощи в преодолении барьеров, мешающих получению услуг и использованию помещений администрации наравне с другими лицами;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01F1">
        <w:rPr>
          <w:rFonts w:ascii="Times New Roman" w:eastAsia="SimSun" w:hAnsi="Times New Roman" w:cs="Courier New"/>
          <w:sz w:val="24"/>
          <w:szCs w:val="24"/>
          <w:lang w:eastAsia="zh-CN"/>
        </w:rPr>
        <w:t>сурдопереводчика</w:t>
      </w:r>
      <w:proofErr w:type="spellEnd"/>
      <w:r w:rsidRPr="004401F1">
        <w:rPr>
          <w:rFonts w:ascii="Times New Roman" w:eastAsia="SimSun" w:hAnsi="Times New Roman" w:cs="Courier New"/>
          <w:sz w:val="24"/>
          <w:szCs w:val="24"/>
          <w:lang w:eastAsia="zh-CN"/>
        </w:rPr>
        <w:t xml:space="preserve"> и </w:t>
      </w:r>
      <w:proofErr w:type="spellStart"/>
      <w:r w:rsidRPr="004401F1">
        <w:rPr>
          <w:rFonts w:ascii="Times New Roman" w:eastAsia="SimSun" w:hAnsi="Times New Roman" w:cs="Courier New"/>
          <w:sz w:val="24"/>
          <w:szCs w:val="24"/>
          <w:lang w:eastAsia="zh-CN"/>
        </w:rPr>
        <w:t>тифлосурдопереводчика</w:t>
      </w:r>
      <w:proofErr w:type="spellEnd"/>
      <w:r w:rsidRPr="004401F1">
        <w:rPr>
          <w:rFonts w:ascii="Times New Roman" w:eastAsia="SimSun" w:hAnsi="Times New Roman" w:cs="Courier New"/>
          <w:sz w:val="24"/>
          <w:szCs w:val="24"/>
          <w:lang w:eastAsia="zh-CN"/>
        </w:rPr>
        <w:t>.</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Служебные помещения, предназначенные для предоставления муниципальной услуги, расположены на первом этаже здания, указанного в настоящем пункте административного регламента.</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2.16.2. Помещения, в которых предоставляется муниципальная услуга, оборудованы системами кондиционирования и обогрева воздуха, телефонной и факсимильной связью, компьютерами, подключенными к сети Интернет, шкафами для верхней одежды.</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lastRenderedPageBreak/>
        <w:t>2.16.3. Прием документов, необходимых для предоставления муниципальной услуги, и выдача документов по окончании предоставления муниципальной услуги осуществляются в одном кабинете.</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Кабинет приема заявителей оснащается информационной табличкой (вывеской) с указанием номера кабинета.</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Каждое рабочее место специалистов, ответственных за предоставление муниципальной услуги, оборудуется персональным компьютером с возможностью доступа к необходимым информационным базам данных, печатающим устройствам.</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2.16.4. На информационных стендах администрации размещается следующая информация: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перечень нормативных правовых актов, содержащих нормы, регулирующие предоставление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текст настоящего административного регламента;</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образцы оформления заявлений;</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перечень документов, необходимых для предоставления муниципальной услуги, и требования, предъявляемые к этим документам;</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иные сведения о муниципальной услуге.</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2.16.5. 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требований к помещениям, в которых предоставляется услуга, предоставляемая организацией, участвующей в предоставлении муниципальной услуги, не предусматривается.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2.17. Показатели доступности и качества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2.17.1. Показателями доступности муниципальной услуги являются: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степень открытости информации о муниципальной услуге;</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создание комфортных условий для заявителей при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размещение в информационно-телекоммуникационной сети Интернет, средствах массовой информации, на информационном стенде сведений о месте нахождения, графике работы, справочных телефонах комитета, специалистах, ответственных за предоставление муниципальной услуги, последовательности и сроках предоставления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ресурсное обеспечение исполнения административного регламента;</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получение муниципальной услуги в электронной форме, если это не запрещено законом, а также в иных формах по выбору заявителя.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2.17.2. Показателями качества муниципальной услуги являются:</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степень удовлетворенности заявителей предоставленной муниципальной услугой;</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соблюдение сроков и последовательности исполнения административных действий, выделяемых в рамках административного регламента;</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минимизация количества взаимодействий заявителя с должностными лицами комитета при предоставлении муниципальной услуги и их продолжительности (не более 2 взаимодействий  продолжительностью  15 минут));</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обоснованность отказов в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SimSun" w:hAnsi="Times New Roman" w:cs="Courier New"/>
          <w:sz w:val="24"/>
          <w:szCs w:val="24"/>
          <w:lang w:eastAsia="zh-CN"/>
        </w:rPr>
      </w:pPr>
      <w:r w:rsidRPr="004401F1">
        <w:rPr>
          <w:rFonts w:ascii="Times New Roman" w:eastAsia="SimSun" w:hAnsi="Times New Roman" w:cs="Courier New"/>
          <w:sz w:val="24"/>
          <w:szCs w:val="24"/>
          <w:lang w:eastAsia="zh-CN"/>
        </w:rPr>
        <w:t>- отсутствие обоснованных жалоб на действия (бездействие) должностных лиц комитета, а также принимаемые ими решения при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государственная услуга предоставляется по </w:t>
      </w:r>
      <w:r w:rsidRPr="004401F1">
        <w:rPr>
          <w:rFonts w:ascii="Times New Roman" w:eastAsia="Times New Roman" w:hAnsi="Times New Roman" w:cs="Times New Roman"/>
          <w:sz w:val="24"/>
          <w:szCs w:val="24"/>
          <w:lang w:eastAsia="ru-RU"/>
        </w:rPr>
        <w:lastRenderedPageBreak/>
        <w:t>экстерриториальному принципу) и особенности предоставления муниципальной услуги в электронной форме</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 административным регламентом не предусматриваются. </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401F1" w:rsidRPr="004401F1" w:rsidRDefault="004401F1" w:rsidP="004401F1">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z w:val="24"/>
          <w:szCs w:val="24"/>
          <w:lang w:eastAsia="ru-RU"/>
        </w:rPr>
        <w:t xml:space="preserve">3.1. </w:t>
      </w:r>
      <w:r w:rsidRPr="004401F1">
        <w:rPr>
          <w:rFonts w:ascii="Times New Roman" w:eastAsia="Times New Roman" w:hAnsi="Times New Roman" w:cs="Times New Roman"/>
          <w:spacing w:val="2"/>
          <w:sz w:val="24"/>
          <w:szCs w:val="24"/>
          <w:lang w:eastAsia="ru-RU"/>
        </w:rPr>
        <w:t>Перечень административных процедур предоставления  муниципальной услуги</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val="x-none" w:eastAsia="ru-RU"/>
        </w:rPr>
      </w:pPr>
      <w:r w:rsidRPr="004401F1">
        <w:rPr>
          <w:rFonts w:ascii="Times New Roman" w:eastAsia="Times New Roman" w:hAnsi="Times New Roman" w:cs="Times New Roman"/>
          <w:spacing w:val="2"/>
          <w:sz w:val="24"/>
          <w:szCs w:val="24"/>
          <w:lang w:val="x-none" w:eastAsia="ru-RU"/>
        </w:rPr>
        <w:t>Предоставление муниципальной услуги включает следующие административные процедуры:</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индивидуальное устное информирование;</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письменное информирование;</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размещение информации на информационном стенде, в средствах массового и электронного информирования.</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pacing w:val="2"/>
          <w:sz w:val="24"/>
          <w:szCs w:val="24"/>
          <w:lang w:val="x-none" w:eastAsia="ru-RU"/>
        </w:rPr>
      </w:pPr>
      <w:r w:rsidRPr="004401F1">
        <w:rPr>
          <w:rFonts w:ascii="Times New Roman" w:eastAsia="Times New Roman" w:hAnsi="Times New Roman" w:cs="Times New Roman"/>
          <w:spacing w:val="2"/>
          <w:sz w:val="24"/>
          <w:szCs w:val="24"/>
          <w:lang w:val="x-none" w:eastAsia="ru-RU"/>
        </w:rPr>
        <w:t>В связи с тем, что муниципальная услуга не предоставляется в  многофункциональном центре предоставления государственных и муниципальных услуг порядок выполнения административных процедур (действий) в многофункциональном центре предоставления государственных и  муниципальных услуг не предусмотрен.</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3.1.2. Индивидуальное устное информирование.</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Индивидуальное устное информирование, является устное обращение заявителя в отдел районного хозяйства администрации по телефону или лично.</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При ответе на телефонные звонки специалист, ответственный за предоставление муниципальной услуги, должен назвать фамилию, имя, отчество, занимаемую должность и наименование организации.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При устном обращении заявителя (по телефону или лично) специалист, ответственный за предоставление муниципальной услуги, дает ответ самостоятельно.</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Специалист, ответственный за предоставление муниципальной услуги, должен принять все необходимые меры для полного и оперативного ответа на поставленные вопросы, в том числе с привлечением других сотрудников  отдела. Время ожидания приема заявителей при индивидуальном устном информировании не может превышать 15 минут.</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Индивидуальное устное информирование каждого заявителя осуществляется не более 10 минут.</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предложить заявителям обратиться за необходимой информацией в письменной либо электронной форме (по электронной почте), либо назначить другое удобное для заявителей время для устного информирования в часы приема.</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После окончания приема специалист, ответственный за предоставление муниципальной услуги, в течение 5 минут заносит сведения о предоставленной заявителю информации в журнал регистрации устных обращений.</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Критерием принятия решений является устное обращение заявителя в отдел.</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Результатом выполнения административной процедуры является предоставление заявителю устной информации о муниципальной услуге лично или по телефону.</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Результат выполнения настоящей административной процедуры фиксируется в журнале регистрации устных обращений граждан.</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lastRenderedPageBreak/>
        <w:t>3.1.3. Письменное информирование.</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Письменное информирование включает в себя следующие административные действия (процедуры):</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прием и регистрация заявления;</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рассмотрение заявления, подготовка ответа;</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выдача (направление) ответа.</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3.1.3.1. Прием и регистрация заявления.</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proofErr w:type="gramStart"/>
      <w:r w:rsidRPr="004401F1">
        <w:rPr>
          <w:rFonts w:ascii="Times New Roman" w:eastAsia="Times New Roman" w:hAnsi="Times New Roman" w:cs="Times New Roman"/>
          <w:sz w:val="24"/>
          <w:szCs w:val="24"/>
        </w:rPr>
        <w:t xml:space="preserve">Основанием для начала административной процедуры </w:t>
      </w:r>
      <w:r w:rsidRPr="004401F1">
        <w:rPr>
          <w:rFonts w:ascii="Times New Roman" w:eastAsia="Times New Roman" w:hAnsi="Times New Roman" w:cs="Times New Roman"/>
          <w:sz w:val="24"/>
          <w:szCs w:val="24"/>
          <w:lang w:eastAsia="ru-RU"/>
        </w:rPr>
        <w:t xml:space="preserve">по </w:t>
      </w:r>
      <w:r w:rsidRPr="004401F1">
        <w:rPr>
          <w:rFonts w:ascii="Times New Roman" w:eastAsia="Times New Roman" w:hAnsi="Times New Roman" w:cs="Times New Roman"/>
          <w:sz w:val="24"/>
          <w:szCs w:val="24"/>
        </w:rPr>
        <w:t>приему и регистрации заявления и прилагаемых к нему документов (далее – административная процедура) является представление (направление) заявителем в администрацию запроса и документов, указанных в подразделе 2.6 раздела 2 «Стандарт предоставления муниципальной услуги» административного регламента, лично, посредством почтовой или электронной связи, в том числе портала государственных и муниципальных услуг (функций) Еврейской автономной области.</w:t>
      </w:r>
      <w:proofErr w:type="gramEnd"/>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Должностным лицом, ответственным за прием и регистрацию запросов, является специалист </w:t>
      </w:r>
      <w:r w:rsidRPr="004401F1">
        <w:rPr>
          <w:rFonts w:ascii="Times New Roman" w:eastAsia="Times New Roman" w:hAnsi="Times New Roman" w:cs="Times New Roman"/>
          <w:sz w:val="24"/>
          <w:szCs w:val="24"/>
          <w:lang w:eastAsia="ru-RU"/>
        </w:rPr>
        <w:t>администрации</w:t>
      </w:r>
      <w:r w:rsidRPr="004401F1">
        <w:rPr>
          <w:rFonts w:ascii="Times New Roman" w:eastAsia="Times New Roman" w:hAnsi="Times New Roman" w:cs="Times New Roman"/>
          <w:sz w:val="24"/>
          <w:szCs w:val="24"/>
        </w:rPr>
        <w:t>, ответственный за регистрацию корреспонденции.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Запрос регистрируется специалистом, ответственным за регистрацию корреспонденции, в день его поступления в администрацию.</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При направлении запроса по электронной почте заявителю (представителю заявителя) направляется электронное уведомление о поступлении данного запроса в администрацию с указанием даты и входящего номера.</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Зарегистрированный запрос передается специалистом, ответственным за регистрацию корреспонденции,  главе администрации, который путем наложения письменной резолюции на запрос назначает должностное лицо, ответственное за предоставление муниципальной услуги. </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Специалист, ответственный за регистрацию корреспонденции, передает запрос с резолюцией главы администрации на рассмотрение должностному лицу отдела районного хозяйства администрации, ответственному за предоставление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Срок выполнения административной процедуры составляет 3 рабочих дня со дня поступления запроса в администрацию.</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Критерием принятия решения при приеме и регистрации запроса является поступление в администрацию, письменного обращения (заявления), соответствующего установленным требованиям.</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Результатом административной процедуры является регистрация заявления и назначение должностного лица, ответственного за предоставление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Способом фиксации административной процедуры является регистрация заявления в установленном порядке.</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3.1.3.2. Рассмотрение письменного обращения заявителя, подготовка  ответа.</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Основанием для рассмотрения запроса и подготовки ответа, является поступление запроса с резолюцией главы администрации на рассмотрение должностному лицу отдела районного хозяйства, ответственному за предоставление муниципальной  услуги.        </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Должностное лицо отдела районного хозяйства администрации, ответственное за предоставление муниципальной  услуги: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обеспечивает объективное, всестороннее и своевременное рассмотрение письменного обращения (запроса), в случае необходимости – с участием гражданина, направившего его;</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готовит ответ и не позднее 1 дня до истечения срока предоставления муниципальной  услуги представляет его на подпись главе администрации.</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Calibri" w:hAnsi="Times New Roman" w:cs="Times New Roman"/>
          <w:sz w:val="24"/>
          <w:szCs w:val="24"/>
        </w:rPr>
        <w:t>Критерием принятия решений при рассмотрении заявления и подготовке ответа является наличие информации, запрашиваемой заявителем</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Результатом исполнения административной процедуры является письмо, содержащее запрашиваемую информацию.</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lastRenderedPageBreak/>
        <w:t>Результат административной процедуры фиксируется в письме, содержащем запрашиваемую заявителем информацию.</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3.1.3.3. Выдача (направление) ответа</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Основанием для начала административной процедуры по выдаче результата предоставления муниципальной услуги является поступление письма, содержащего запрашиваемую информацию, специалисту, ответственному за регистрацию корреспонденции.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Должностным лицом, ответственным за выдачу либо направление заявителю (представителю заявителя) письма, содержащего запрашиваемую информацию, является специалист, ответственный за регистрацию корреспонденции.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Письмо, содержащее запрашиваемую информацию, регистрируется специалистом, ответственным за регистрацию корреспонденции, в установленном порядке и вручается лично либо направляется посредством почтовой или электронной связи (в зависимости от способа доставки ответа, указанного в заявлении) заявителю (представителю заявителя). Если в заявлении не указан способ предоставления информации, письмо, содержащее запрашиваемую информацию, направляется заявителю почтовым отправлением.</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Письмо, содержащее запрашиваемую информацию, выдается лично заявителю (представителю заявителя) в помещении администрации согласно графику работы администрации.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Срок выполнения административной процедуры составляет 2 рабочих дня со дня поступления письма, содержащего запрашиваемую информацию, подписанного главой администрации, специалисту, ответственному за регистрацию корреспонденции.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Критерием принятия решений при осуществлении административной процедуры является главой администрации письма, содержащего запрашиваемую информацию.</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Результатом административной процедуры является выдача либо направление заявителю письма, содержащего запрашиваемую информацию.</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Результат административной процедуры фиксируется при регистрации документа в установленном порядке.</w:t>
      </w:r>
    </w:p>
    <w:p w:rsidR="004401F1" w:rsidRPr="004401F1" w:rsidRDefault="004401F1" w:rsidP="004401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3.1.4.Размещение информации на информационном стенде, в средствах массового и электронного информирования.</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 xml:space="preserve">Основанием для начала административной процедуры по размещению информации </w:t>
      </w:r>
      <w:r w:rsidRPr="004401F1">
        <w:rPr>
          <w:rFonts w:ascii="Times New Roman" w:eastAsia="Times New Roman" w:hAnsi="Times New Roman" w:cs="Times New Roman"/>
          <w:bCs/>
          <w:sz w:val="24"/>
          <w:szCs w:val="24"/>
          <w:lang w:eastAsia="ru-RU"/>
        </w:rPr>
        <w:t>о 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 </w:t>
      </w:r>
      <w:r w:rsidRPr="004401F1">
        <w:rPr>
          <w:rFonts w:ascii="Times New Roman" w:eastAsia="Calibri" w:hAnsi="Times New Roman" w:cs="Times New Roman"/>
          <w:sz w:val="24"/>
          <w:szCs w:val="24"/>
        </w:rPr>
        <w:t xml:space="preserve">в средствах массового и электронного информирования является информация, поступившая в отдел районного хозяйства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w:t>
      </w:r>
      <w:r w:rsidRPr="004401F1">
        <w:rPr>
          <w:rFonts w:ascii="Times New Roman" w:eastAsia="Calibri" w:hAnsi="Times New Roman" w:cs="Times New Roman"/>
          <w:sz w:val="24"/>
          <w:szCs w:val="24"/>
        </w:rPr>
        <w:t>.</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Calibri" w:hAnsi="Times New Roman" w:cs="Times New Roman"/>
          <w:sz w:val="24"/>
          <w:szCs w:val="24"/>
        </w:rPr>
        <w:t xml:space="preserve">На основании поступившей в отдел районного хозяйства информации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 спе</w:t>
      </w:r>
      <w:r w:rsidRPr="004401F1">
        <w:rPr>
          <w:rFonts w:ascii="Times New Roman" w:eastAsia="Calibri" w:hAnsi="Times New Roman" w:cs="Times New Roman"/>
          <w:sz w:val="24"/>
          <w:szCs w:val="24"/>
        </w:rPr>
        <w:t>циалист, ответственный за предоставление муниципальной услуги, осуществляет подготовку информации для опубликования в средствах массовой информации и на сайте органов местного самоуправления Облученского муниципального района (</w:t>
      </w:r>
      <w:r w:rsidRPr="004401F1">
        <w:rPr>
          <w:rFonts w:ascii="Times New Roman" w:eastAsia="Times New Roman" w:hAnsi="Times New Roman" w:cs="Times New Roman"/>
          <w:sz w:val="24"/>
          <w:szCs w:val="24"/>
          <w:lang w:eastAsia="ru-RU"/>
        </w:rPr>
        <w:t>http://www.obl-raion.eao.ru/about/jkh/index.php</w:t>
      </w:r>
      <w:hyperlink r:id="rId59" w:history="1"/>
      <w:r w:rsidRPr="004401F1">
        <w:rPr>
          <w:rFonts w:ascii="Times New Roman" w:eastAsia="Calibri" w:hAnsi="Times New Roman" w:cs="Times New Roman"/>
          <w:sz w:val="24"/>
          <w:szCs w:val="24"/>
        </w:rPr>
        <w:t>), которую передает на согласование начальнику отдела районного хозяйства</w:t>
      </w:r>
      <w:proofErr w:type="gramEnd"/>
      <w:r w:rsidRPr="004401F1">
        <w:rPr>
          <w:rFonts w:ascii="Times New Roman" w:eastAsia="Calibri" w:hAnsi="Times New Roman" w:cs="Times New Roman"/>
          <w:sz w:val="24"/>
          <w:szCs w:val="24"/>
        </w:rPr>
        <w:t xml:space="preserve"> администрации.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 xml:space="preserve">Информация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w:t>
      </w:r>
      <w:r w:rsidRPr="004401F1">
        <w:rPr>
          <w:rFonts w:ascii="Times New Roman" w:eastAsia="Calibri" w:hAnsi="Times New Roman" w:cs="Times New Roman"/>
          <w:sz w:val="24"/>
          <w:szCs w:val="24"/>
        </w:rPr>
        <w:t xml:space="preserve"> направляется в средства массовой информации для публикации вместе с сопроводительным письмом, которое подписывается глава администрации.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Срок выполнения административной процедуры - 3 рабочих дня.</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Критерием принятия решений при осуществлении административной процедуры является необходимость обновления информации на информационных стендах, в средствах массового и электронного информирования.</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lastRenderedPageBreak/>
        <w:t xml:space="preserve">Результатом настоящей административной процедуры является направление информации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w:t>
      </w:r>
      <w:r w:rsidRPr="004401F1">
        <w:rPr>
          <w:rFonts w:ascii="Times New Roman" w:eastAsia="Calibri" w:hAnsi="Times New Roman" w:cs="Times New Roman"/>
          <w:sz w:val="24"/>
          <w:szCs w:val="24"/>
        </w:rPr>
        <w:t xml:space="preserve"> в средства массовой информации для публикации, а также размещение данной информации на сайте и информационном стенде администрации.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Результат настоящей административной процедуры фиксируется:</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 xml:space="preserve">- при направлении информации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w:t>
      </w:r>
      <w:r w:rsidRPr="004401F1">
        <w:rPr>
          <w:rFonts w:ascii="Times New Roman" w:eastAsia="Calibri" w:hAnsi="Times New Roman" w:cs="Times New Roman"/>
          <w:sz w:val="24"/>
          <w:szCs w:val="24"/>
        </w:rPr>
        <w:t xml:space="preserve"> в средствах массовой информации для публикации - в сопроводительном письме, направляемом в средства массовой информации для публикации;</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 xml:space="preserve">- при размещении информации на сайте - в электронном документе, содержащем информацию о </w:t>
      </w:r>
      <w:r w:rsidRPr="004401F1">
        <w:rPr>
          <w:rFonts w:ascii="Times New Roman" w:eastAsia="Times New Roman" w:hAnsi="Times New Roman" w:cs="Times New Roman"/>
          <w:bCs/>
          <w:sz w:val="24"/>
          <w:szCs w:val="24"/>
          <w:lang w:eastAsia="ru-RU"/>
        </w:rPr>
        <w:t>порядке предоставления жилищно-коммунальных услуг населению</w:t>
      </w:r>
      <w:r w:rsidRPr="004401F1">
        <w:rPr>
          <w:rFonts w:ascii="Times New Roman" w:eastAsia="Times New Roman" w:hAnsi="Times New Roman" w:cs="Times New Roman"/>
          <w:sz w:val="24"/>
          <w:szCs w:val="24"/>
          <w:lang w:eastAsia="ru-RU"/>
        </w:rPr>
        <w:t xml:space="preserve"> на территории Облученского муниципального района</w:t>
      </w:r>
      <w:r w:rsidRPr="004401F1">
        <w:rPr>
          <w:rFonts w:ascii="Times New Roman" w:eastAsia="Calibri" w:hAnsi="Times New Roman" w:cs="Times New Roman"/>
          <w:sz w:val="24"/>
          <w:szCs w:val="24"/>
        </w:rPr>
        <w:t>;</w:t>
      </w:r>
    </w:p>
    <w:p w:rsidR="004401F1" w:rsidRPr="004401F1" w:rsidRDefault="004401F1" w:rsidP="004401F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401F1">
        <w:rPr>
          <w:rFonts w:ascii="Times New Roman" w:eastAsia="Calibri" w:hAnsi="Times New Roman" w:cs="Times New Roman"/>
          <w:sz w:val="24"/>
          <w:szCs w:val="24"/>
        </w:rPr>
        <w:t>- при размещении информации на информационном стенде - в информации, размещенной на информационном стенде, на бумажном носителе.</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3.2. Порядок исправления  допущенных опечаток и (или) ошибок в документах, выданных в результате предоставления муниципальной услуги</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Исправление допущенных опечаток и (или) ошибок в </w:t>
      </w:r>
      <w:proofErr w:type="gramStart"/>
      <w:r w:rsidRPr="004401F1">
        <w:rPr>
          <w:rFonts w:ascii="Times New Roman" w:eastAsia="Times New Roman" w:hAnsi="Times New Roman" w:cs="Times New Roman"/>
          <w:sz w:val="24"/>
          <w:szCs w:val="24"/>
        </w:rPr>
        <w:t>документах, выданных в результате предоставления муниципальной услуги осуществляется</w:t>
      </w:r>
      <w:proofErr w:type="gramEnd"/>
      <w:r w:rsidRPr="004401F1">
        <w:rPr>
          <w:rFonts w:ascii="Times New Roman" w:eastAsia="Times New Roman" w:hAnsi="Times New Roman" w:cs="Times New Roman"/>
          <w:sz w:val="24"/>
          <w:szCs w:val="24"/>
        </w:rPr>
        <w:t xml:space="preserve"> в соответствие с административной процедурой  «Исправление допущенных опечаток и (или) ошибок в документах, выданных в результате предоставления муниципальной услуги»</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Исправление допущенных опечаток и (или) ошибок в документах, выданных в результате предоставления муниципальной услуги</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proofErr w:type="gramStart"/>
      <w:r w:rsidRPr="004401F1">
        <w:rPr>
          <w:rFonts w:ascii="Times New Roman" w:eastAsia="Times New Roman" w:hAnsi="Times New Roman" w:cs="Times New Roman"/>
          <w:sz w:val="24"/>
          <w:szCs w:val="24"/>
        </w:rPr>
        <w:t>Основанием для начала административной процедуры по исправление допущенных опечаток и (или) ошибок в документах, выданных в результате предоставления муниципальной услуги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roofErr w:type="gramEnd"/>
    </w:p>
    <w:p w:rsidR="004401F1" w:rsidRPr="004401F1" w:rsidRDefault="004401F1" w:rsidP="004401F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начиная </w:t>
      </w:r>
      <w:proofErr w:type="gramStart"/>
      <w:r w:rsidRPr="004401F1">
        <w:rPr>
          <w:rFonts w:ascii="Times New Roman" w:eastAsia="Times New Roman" w:hAnsi="Times New Roman" w:cs="Times New Roman"/>
          <w:sz w:val="24"/>
          <w:szCs w:val="24"/>
        </w:rPr>
        <w:t>с даты регистрации</w:t>
      </w:r>
      <w:proofErr w:type="gramEnd"/>
      <w:r w:rsidRPr="004401F1">
        <w:rPr>
          <w:rFonts w:ascii="Times New Roman" w:eastAsia="Times New Roman" w:hAnsi="Times New Roman" w:cs="Times New Roman"/>
          <w:sz w:val="24"/>
          <w:szCs w:val="24"/>
        </w:rPr>
        <w:t xml:space="preserve"> соответствующего заявления.</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4"/>
          <w:szCs w:val="24"/>
          <w:lang w:eastAsia="ru-RU"/>
        </w:rPr>
      </w:pPr>
      <w:r w:rsidRPr="004401F1">
        <w:rPr>
          <w:rFonts w:ascii="Times New Roman" w:eastAsia="Times New Roman" w:hAnsi="Times New Roman" w:cs="Times New Roman"/>
          <w:sz w:val="24"/>
          <w:szCs w:val="24"/>
        </w:rPr>
        <w:t>Заявление регистрируется в порядке, предусмотренном в административной процедуре «</w:t>
      </w:r>
      <w:r w:rsidRPr="004401F1">
        <w:rPr>
          <w:rFonts w:ascii="Times New Roman" w:eastAsia="Times New Roman" w:hAnsi="Times New Roman" w:cs="Times New Roman"/>
          <w:spacing w:val="2"/>
          <w:sz w:val="24"/>
          <w:szCs w:val="24"/>
          <w:lang w:eastAsia="ru-RU"/>
        </w:rPr>
        <w:t>Прием и регистрация заявления» подраздела 3.2настоящего административного регламента.</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proofErr w:type="gramStart"/>
      <w:r w:rsidRPr="004401F1">
        <w:rPr>
          <w:rFonts w:ascii="Times New Roman" w:eastAsia="Times New Roman" w:hAnsi="Times New Roman" w:cs="Times New Roman"/>
          <w:sz w:val="24"/>
          <w:szCs w:val="24"/>
        </w:rPr>
        <w:t xml:space="preserve">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в срок, не превышающий 3 рабочих дней с момента регистрации соответствующего заявления. </w:t>
      </w:r>
      <w:proofErr w:type="gramEnd"/>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направляет заявителю уведомление об отсутствии таких опечаток и (или) ошибок в срок, не превышающий 3 рабочих дней с момента регистрации соответствующего заявления.</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отсутствии таких опечаток и (или) ошибок.</w:t>
      </w:r>
    </w:p>
    <w:p w:rsidR="004401F1" w:rsidRPr="004401F1" w:rsidRDefault="004401F1" w:rsidP="004401F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w:t>
      </w:r>
      <w:r w:rsidRPr="004401F1">
        <w:rPr>
          <w:rFonts w:ascii="Times New Roman" w:eastAsia="Times New Roman" w:hAnsi="Times New Roman" w:cs="Times New Roman"/>
          <w:sz w:val="24"/>
          <w:szCs w:val="24"/>
        </w:rPr>
        <w:lastRenderedPageBreak/>
        <w:t>предоставления муниципальной услуги документах.</w:t>
      </w:r>
    </w:p>
    <w:p w:rsidR="004401F1" w:rsidRPr="004401F1" w:rsidRDefault="004401F1" w:rsidP="004401F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Результат административной процедуры фиксируется в документе, подготовленном с  учетом исправлений или в уведомление об отсутствии опечаток и (или) ошибок.</w:t>
      </w:r>
    </w:p>
    <w:p w:rsidR="004401F1" w:rsidRPr="004401F1" w:rsidRDefault="004401F1" w:rsidP="004401F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4. Формы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исполнением административного регламента</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4.1. Порядок осуществления текущего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Текущий </w:t>
      </w:r>
      <w:proofErr w:type="gramStart"/>
      <w:r w:rsidRPr="004401F1">
        <w:rPr>
          <w:rFonts w:ascii="Times New Roman" w:eastAsia="Times New Roman" w:hAnsi="Times New Roman" w:cs="Times New Roman"/>
          <w:sz w:val="24"/>
          <w:szCs w:val="24"/>
        </w:rPr>
        <w:t>контроль за</w:t>
      </w:r>
      <w:proofErr w:type="gramEnd"/>
      <w:r w:rsidRPr="004401F1">
        <w:rPr>
          <w:rFonts w:ascii="Times New Roman" w:eastAsia="Times New Roman" w:hAnsi="Times New Roman" w:cs="Times New Roman"/>
          <w:sz w:val="24"/>
          <w:szCs w:val="24"/>
        </w:rPr>
        <w:t xml:space="preserve"> соблюдением и исполнением должностными лицами администрации, ответственными за предоставление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первым заместителем главы администрации (далее - текущий контроль).</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В ходе текущего контроля проверяется:</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соблюдение сроков исполнения административных процедур;</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последовательность исполнения административных процедур;</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правильность принятых решений при предоставлении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По результатам текущего контроля в случае выявления нарушений первый заместитель главы администрации дает указания по устранению выявленных нарушений и контролирует их устранение.</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Текущий контроль осуществляется в соответствии с периодичностью, устанавливаемой главой администрации, но не реже одного раза в год.</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полнотой и качеством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4401F1">
        <w:rPr>
          <w:rFonts w:ascii="Times New Roman" w:eastAsia="Times New Roman" w:hAnsi="Times New Roman" w:cs="Times New Roman"/>
          <w:sz w:val="24"/>
          <w:szCs w:val="24"/>
        </w:rPr>
        <w:t>Контроль за</w:t>
      </w:r>
      <w:proofErr w:type="gramEnd"/>
      <w:r w:rsidRPr="004401F1">
        <w:rPr>
          <w:rFonts w:ascii="Times New Roman" w:eastAsia="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администрации, принятие по данным обращениям решений и подготовку ответов заявителям по результатам рассмотрения обращений.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Акт подписывается председателем и членами комиссии.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Плановые проверки осуществляются на основании годовых планов работы администрации.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Внеплановая проверка проводится по конкретному письменному обращению заявителя в администрацию на решения, действия (бездействие) должностных лиц администрации во время предоставления муниципальной услуги либо в связи с истечением сроков, установленных для устранения ранее выявленных нарушений.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4401F1">
        <w:rPr>
          <w:rFonts w:ascii="Times New Roman" w:eastAsia="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О мерах, принятых в отношении виновных лиц, в течение 10 дней со дня принятия таких </w:t>
      </w:r>
      <w:proofErr w:type="gramStart"/>
      <w:r w:rsidRPr="004401F1">
        <w:rPr>
          <w:rFonts w:ascii="Times New Roman" w:eastAsia="Times New Roman" w:hAnsi="Times New Roman" w:cs="Times New Roman"/>
          <w:sz w:val="24"/>
          <w:szCs w:val="24"/>
        </w:rPr>
        <w:t>мер</w:t>
      </w:r>
      <w:proofErr w:type="gramEnd"/>
      <w:r w:rsidRPr="004401F1">
        <w:rPr>
          <w:rFonts w:ascii="Times New Roman" w:eastAsia="Times New Roman" w:hAnsi="Times New Roman" w:cs="Times New Roman"/>
          <w:sz w:val="24"/>
          <w:szCs w:val="24"/>
        </w:rPr>
        <w:t xml:space="preserve"> администрация сообщает в письменной форме заявителю, права и (или) законные интересы которого нарушены.</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Администрация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w:t>
      </w:r>
      <w:r w:rsidRPr="004401F1">
        <w:rPr>
          <w:rFonts w:ascii="Times New Roman" w:eastAsia="Times New Roman" w:hAnsi="Times New Roman" w:cs="Times New Roman"/>
          <w:sz w:val="24"/>
          <w:szCs w:val="24"/>
        </w:rPr>
        <w:lastRenderedPageBreak/>
        <w:t>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Специалист, ответственный за регистрацию корреспонденции, несет ответственность за соблюдение сроков и последовательности выполнения административной процедуры по приему и регистрации документов, поступивших от заявителя, и их передачу главе администрации на рассмотрение.</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Специалист, ответственный за предоставление муниципальной услуги, несет ответственность </w:t>
      </w:r>
      <w:proofErr w:type="gramStart"/>
      <w:r w:rsidRPr="004401F1">
        <w:rPr>
          <w:rFonts w:ascii="Times New Roman" w:eastAsia="Times New Roman" w:hAnsi="Times New Roman" w:cs="Times New Roman"/>
          <w:sz w:val="24"/>
          <w:szCs w:val="24"/>
        </w:rPr>
        <w:t>за</w:t>
      </w:r>
      <w:proofErr w:type="gramEnd"/>
      <w:r w:rsidRPr="004401F1">
        <w:rPr>
          <w:rFonts w:ascii="Times New Roman" w:eastAsia="Times New Roman" w:hAnsi="Times New Roman" w:cs="Times New Roman"/>
          <w:sz w:val="24"/>
          <w:szCs w:val="24"/>
        </w:rPr>
        <w:t>:</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соблюдение сроков и порядка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правильность принятия решения о предоставлении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правильность и своевременность оформления результата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Начальник отдела районного хозяйства администрации несет ответственность </w:t>
      </w:r>
      <w:proofErr w:type="gramStart"/>
      <w:r w:rsidRPr="004401F1">
        <w:rPr>
          <w:rFonts w:ascii="Times New Roman" w:eastAsia="Times New Roman" w:hAnsi="Times New Roman" w:cs="Times New Roman"/>
          <w:sz w:val="24"/>
          <w:szCs w:val="24"/>
        </w:rPr>
        <w:t>за</w:t>
      </w:r>
      <w:proofErr w:type="gramEnd"/>
      <w:r w:rsidRPr="004401F1">
        <w:rPr>
          <w:rFonts w:ascii="Times New Roman" w:eastAsia="Times New Roman" w:hAnsi="Times New Roman" w:cs="Times New Roman"/>
          <w:sz w:val="24"/>
          <w:szCs w:val="24"/>
        </w:rPr>
        <w:t>:</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соблюдение графика приема заявителей;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соблюдение сроков и порядка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правильность и своевременность оформления результата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Должностные лица администрации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Ответственность должностных лиц администрации за решения, действия (бездействие), принимаемые (осуществляемые) в ходе предоставления муниципальной услуги, закрепляется в их должностных регламентах в соответствии с требованиями законодательства Российской Федерации.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4.4. Положения, характеризующие требования к порядку и формам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предоставлением муниципальной услуги, в том числе со стороны заявителей.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Требования к порядку и формам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предоставлением муниципальной услуги включают в себя:</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рассмотрение всех вопросов, связанных с предоставлением муниципальной услуги, при проведении текущего контроля и плановых проверок полноты и качества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рассмотрение отдельных вопросов при проведении внеплановых проверок полноты и качества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выявление и устранение нарушений прав заявителей;</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Заявители в рамках </w:t>
      </w:r>
      <w:proofErr w:type="gramStart"/>
      <w:r w:rsidRPr="004401F1">
        <w:rPr>
          <w:rFonts w:ascii="Times New Roman" w:eastAsia="Times New Roman" w:hAnsi="Times New Roman" w:cs="Times New Roman"/>
          <w:sz w:val="24"/>
          <w:szCs w:val="24"/>
        </w:rPr>
        <w:t>контроля за</w:t>
      </w:r>
      <w:proofErr w:type="gramEnd"/>
      <w:r w:rsidRPr="004401F1">
        <w:rPr>
          <w:rFonts w:ascii="Times New Roman" w:eastAsia="Times New Roman" w:hAnsi="Times New Roman" w:cs="Times New Roman"/>
          <w:sz w:val="24"/>
          <w:szCs w:val="24"/>
        </w:rPr>
        <w:t xml:space="preserve"> предоставлением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вправе представлять дополнительные документы и материалы либо обращаться с просьбой об их истребовании;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обращаться с жалобой на принятое решение или на действия (бездействие) должностных лиц администрации в ходе предоставления администрации услуги в досудебном (внесудебном) порядке в соответствии с законодательством.</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Должностные лица администрации обязаны:</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принять и в установленные законодательством сроки рассмотреть жалобы заявителей на действия (бездействие) специалистов администрации, а также принимаемые ими решения при предоставлении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 xml:space="preserve">- </w:t>
      </w:r>
      <w:proofErr w:type="gramStart"/>
      <w:r w:rsidRPr="004401F1">
        <w:rPr>
          <w:rFonts w:ascii="Times New Roman" w:eastAsia="Times New Roman" w:hAnsi="Times New Roman" w:cs="Times New Roman"/>
          <w:sz w:val="24"/>
          <w:szCs w:val="24"/>
        </w:rPr>
        <w:t>предоставлять дополнительные документы</w:t>
      </w:r>
      <w:proofErr w:type="gramEnd"/>
      <w:r w:rsidRPr="004401F1">
        <w:rPr>
          <w:rFonts w:ascii="Times New Roman" w:eastAsia="Times New Roman" w:hAnsi="Times New Roman" w:cs="Times New Roman"/>
          <w:sz w:val="24"/>
          <w:szCs w:val="24"/>
        </w:rPr>
        <w:t xml:space="preserve"> и материалы при обращении заявителя с просьбой об их истребовании;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lastRenderedPageBreak/>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4401F1" w:rsidRPr="004401F1" w:rsidRDefault="004401F1" w:rsidP="004401F1">
      <w:pPr>
        <w:shd w:val="clear" w:color="auto" w:fill="FFFFFF"/>
        <w:spacing w:after="0" w:line="240" w:lineRule="auto"/>
        <w:ind w:firstLine="709"/>
        <w:jc w:val="both"/>
        <w:textAlignment w:val="baseline"/>
        <w:outlineLvl w:val="2"/>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rPr>
        <w:t>5. Досудебный (внесудебный) порядок обжалования решений и действий (бездействия) администрации, а также его должностных лиц, муниципальных служащих, работников, многофункционального центра предоставления государственных и муниципальных услуг, а также его должностных лиц, работников</w:t>
      </w:r>
    </w:p>
    <w:p w:rsidR="004401F1" w:rsidRPr="004401F1" w:rsidRDefault="004401F1" w:rsidP="004401F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5.1. Информация для заинтересованных лиц об их праве на досудебное (внесудебное) обжалование действий (бездействия) и решений, принятых (осуществленных) в ходе предоставления муниципальной услуги.</w:t>
      </w:r>
    </w:p>
    <w:p w:rsidR="004401F1" w:rsidRPr="004401F1" w:rsidRDefault="004401F1" w:rsidP="004401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Действия (бездействие) и решения, принятые (осуществленные) в ходе предоставления муниципальной услуги, могут быть обжалованы заявителем в досудебном (внесудебном) порядке.</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5.2. Органы муниципальной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Жалоба на нарушение порядка предоставления муниципальной услуги должностными лицами администрации направляется главе администрации.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Информирование заявителей о порядке подачи и рассмотрения жалобы осуществляется посредством размещения информации: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sz w:val="24"/>
          <w:szCs w:val="24"/>
          <w:lang w:eastAsia="ru-RU"/>
        </w:rPr>
        <w:t xml:space="preserve">- на странице администрации в сети «Интернет: </w:t>
      </w:r>
      <w:r w:rsidRPr="004401F1">
        <w:rPr>
          <w:rFonts w:ascii="Times New Roman" w:eastAsia="Times New Roman" w:hAnsi="Times New Roman" w:cs="Times New Roman"/>
          <w:bCs/>
          <w:sz w:val="24"/>
          <w:szCs w:val="24"/>
          <w:lang w:val="en-US" w:eastAsia="ru-RU"/>
        </w:rPr>
        <w:t>www</w:t>
      </w:r>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obl</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raion</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eao</w:t>
      </w:r>
      <w:proofErr w:type="spellEnd"/>
      <w:r w:rsidRPr="004401F1">
        <w:rPr>
          <w:rFonts w:ascii="Times New Roman" w:eastAsia="Times New Roman" w:hAnsi="Times New Roman" w:cs="Times New Roman"/>
          <w:bCs/>
          <w:sz w:val="24"/>
          <w:szCs w:val="24"/>
          <w:lang w:eastAsia="ru-RU"/>
        </w:rPr>
        <w:t>.</w:t>
      </w:r>
      <w:proofErr w:type="spellStart"/>
      <w:r w:rsidRPr="004401F1">
        <w:rPr>
          <w:rFonts w:ascii="Times New Roman" w:eastAsia="Times New Roman" w:hAnsi="Times New Roman" w:cs="Times New Roman"/>
          <w:bCs/>
          <w:sz w:val="24"/>
          <w:szCs w:val="24"/>
          <w:lang w:val="en-US" w:eastAsia="ru-RU"/>
        </w:rPr>
        <w:t>ru</w:t>
      </w:r>
      <w:proofErr w:type="spellEnd"/>
      <w:r w:rsidRPr="004401F1">
        <w:rPr>
          <w:rFonts w:ascii="Times New Roman" w:eastAsia="Times New Roman" w:hAnsi="Times New Roman" w:cs="Times New Roman"/>
          <w:bCs/>
          <w:sz w:val="24"/>
          <w:szCs w:val="24"/>
          <w:lang w:eastAsia="ru-RU"/>
        </w:rPr>
        <w:t>;</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4401F1">
        <w:rPr>
          <w:rFonts w:ascii="Times New Roman" w:eastAsia="Times New Roman" w:hAnsi="Times New Roman" w:cs="Times New Roman"/>
          <w:sz w:val="24"/>
          <w:szCs w:val="24"/>
          <w:lang w:eastAsia="ru-RU"/>
        </w:rPr>
        <w:t>- на портале;</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 на информационных стендах в местах предоставления муниципальной услуги.</w:t>
      </w:r>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5.4  Предмет жалобы</w:t>
      </w:r>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5.4  Предмет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Заявитель (представитель заявителя) может обратиться с жалобой на решения и (или) действия (бездействие) управления и (или) его должностных лиц, муниципальных служащих при предоставлении муниципальной услуги (далее - жалоба), в том числе в следующих случаях:</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нарушение срока регистрации запроса заявителя (представителя заявителя) о предоставлении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нарушение срока предоставления муниципальной услуги;</w:t>
      </w:r>
    </w:p>
    <w:p w:rsidR="004401F1" w:rsidRPr="004401F1" w:rsidRDefault="004401F1" w:rsidP="004401F1">
      <w:pPr>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требование у заявителя (представителя заявителя) документов или информации либо осуществления действий, представление которых не предусмотрено нормативными правовыми актами Российской Федерации, </w:t>
      </w:r>
      <w:r w:rsidRPr="004401F1">
        <w:rPr>
          <w:rFonts w:ascii="Times New Roman" w:eastAsia="Times New Roman" w:hAnsi="Times New Roman" w:cs="Times New Roman"/>
          <w:sz w:val="24"/>
          <w:szCs w:val="24"/>
        </w:rPr>
        <w:t xml:space="preserve">нормативными правовыми актами области, муниципальными правовыми актами для предоставления </w:t>
      </w:r>
      <w:r w:rsidRPr="004401F1">
        <w:rPr>
          <w:rFonts w:ascii="Times New Roman" w:eastAsia="Times New Roman" w:hAnsi="Times New Roman" w:cs="Times New Roman"/>
          <w:sz w:val="24"/>
          <w:szCs w:val="24"/>
          <w:lang w:eastAsia="ru-RU"/>
        </w:rPr>
        <w:t>муниципальной</w:t>
      </w:r>
      <w:r w:rsidRPr="004401F1">
        <w:rPr>
          <w:rFonts w:ascii="Times New Roman" w:eastAsia="Times New Roman" w:hAnsi="Times New Roman" w:cs="Times New Roman"/>
          <w:sz w:val="24"/>
          <w:szCs w:val="24"/>
        </w:rPr>
        <w:t xml:space="preserve"> слуги;</w:t>
      </w:r>
    </w:p>
    <w:p w:rsidR="004401F1" w:rsidRPr="004401F1" w:rsidRDefault="004401F1" w:rsidP="004401F1">
      <w:pPr>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w:t>
      </w:r>
      <w:r w:rsidRPr="004401F1">
        <w:rPr>
          <w:rFonts w:ascii="Times New Roman" w:eastAsia="Times New Roman" w:hAnsi="Times New Roman" w:cs="Times New Roman"/>
          <w:sz w:val="24"/>
          <w:szCs w:val="24"/>
        </w:rPr>
        <w:t>нормативными правовыми актами области, муниципальными правовыми актами для предоставления</w:t>
      </w:r>
      <w:r w:rsidRPr="004401F1">
        <w:rPr>
          <w:rFonts w:ascii="Times New Roman" w:eastAsia="Times New Roman" w:hAnsi="Times New Roman" w:cs="Times New Roman"/>
          <w:sz w:val="24"/>
          <w:szCs w:val="24"/>
          <w:lang w:eastAsia="ru-RU"/>
        </w:rPr>
        <w:t xml:space="preserve"> муниципальной услуги, </w:t>
      </w:r>
      <w:r w:rsidRPr="004401F1">
        <w:rPr>
          <w:rFonts w:ascii="Times New Roman" w:eastAsia="Times New Roman" w:hAnsi="Times New Roman" w:cs="Times New Roman"/>
          <w:sz w:val="24"/>
          <w:szCs w:val="24"/>
        </w:rPr>
        <w:t>у заявителя;</w:t>
      </w:r>
    </w:p>
    <w:p w:rsidR="004401F1" w:rsidRPr="004401F1" w:rsidRDefault="004401F1" w:rsidP="004401F1">
      <w:pPr>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4401F1">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4401F1" w:rsidRPr="004401F1" w:rsidRDefault="004401F1" w:rsidP="004401F1">
      <w:pPr>
        <w:spacing w:after="0" w:line="240" w:lineRule="auto"/>
        <w:ind w:firstLine="709"/>
        <w:jc w:val="both"/>
        <w:rPr>
          <w:rFonts w:ascii="Times New Roman" w:eastAsia="Times New Roman" w:hAnsi="Times New Roman" w:cs="Times New Roman"/>
          <w:sz w:val="24"/>
          <w:szCs w:val="24"/>
        </w:rPr>
      </w:pPr>
      <w:r w:rsidRPr="004401F1">
        <w:rPr>
          <w:rFonts w:ascii="Times New Roman" w:eastAsia="Times New Roman" w:hAnsi="Times New Roman" w:cs="Times New Roman"/>
          <w:sz w:val="24"/>
          <w:szCs w:val="24"/>
          <w:lang w:eastAsia="ru-RU"/>
        </w:rPr>
        <w:t>-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w:t>
      </w:r>
      <w:r w:rsidRPr="004401F1">
        <w:rPr>
          <w:rFonts w:ascii="Times New Roman" w:eastAsia="Times New Roman" w:hAnsi="Times New Roman" w:cs="Times New Roman"/>
          <w:sz w:val="24"/>
          <w:szCs w:val="24"/>
        </w:rPr>
        <w:t xml:space="preserve"> нормативными правовыми актами области, муниципальными правовыми актами;</w:t>
      </w:r>
    </w:p>
    <w:p w:rsidR="004401F1" w:rsidRPr="004401F1" w:rsidRDefault="004401F1" w:rsidP="004401F1">
      <w:pPr>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rPr>
        <w:lastRenderedPageBreak/>
        <w:t xml:space="preserve">- отказ управления, должностного лица управления в исправлении допущенных ими опечаток и ошибок в выданных в результате предоставления </w:t>
      </w:r>
      <w:r w:rsidRPr="004401F1">
        <w:rPr>
          <w:rFonts w:ascii="Times New Roman" w:eastAsia="Times New Roman" w:hAnsi="Times New Roman" w:cs="Times New Roman"/>
          <w:sz w:val="24"/>
          <w:szCs w:val="24"/>
          <w:lang w:eastAsia="ru-RU"/>
        </w:rPr>
        <w:t>муниципальной</w:t>
      </w:r>
      <w:r w:rsidRPr="004401F1">
        <w:rPr>
          <w:rFonts w:ascii="Times New Roman" w:eastAsia="Times New Roman" w:hAnsi="Times New Roman" w:cs="Times New Roman"/>
          <w:sz w:val="24"/>
          <w:szCs w:val="24"/>
        </w:rPr>
        <w:t xml:space="preserve"> услуги документах, либо нарушение установленного срока таких исправлений;</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4401F1" w:rsidRPr="004401F1" w:rsidRDefault="004401F1" w:rsidP="004401F1">
      <w:pPr>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4401F1">
        <w:rPr>
          <w:rFonts w:ascii="Times New Roman" w:eastAsia="Times New Roman" w:hAnsi="Times New Roman" w:cs="Times New Roman"/>
          <w:sz w:val="24"/>
          <w:szCs w:val="24"/>
        </w:rPr>
        <w:t>нормативными правовыми актами области, муниципальными правовыми актами;</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 xml:space="preserve">-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0" w:history="1">
        <w:r w:rsidRPr="004401F1">
          <w:rPr>
            <w:rFonts w:ascii="Times New Roman" w:eastAsia="Times New Roman" w:hAnsi="Times New Roman" w:cs="Times New Roman"/>
            <w:sz w:val="24"/>
            <w:szCs w:val="24"/>
            <w:lang w:eastAsia="ru-RU"/>
          </w:rPr>
          <w:t>пунктом 4 части 1 статьи 7</w:t>
        </w:r>
      </w:hyperlink>
      <w:r w:rsidRPr="004401F1">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5.5. Порядок подачи и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администрацию.</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единого портала государственных и муниципальных услуг, а также может быть принята при личном приеме заявителя (представителя заявителя).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Жалоба должна содержать:</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наименование управления, должности должностного лица администрации либо муниципального служащего, решения и действия (бездействие) которых обжалуются;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сведения об обжалованных решениях и действиях (бездействии) управления, должностного лица управления либо муниципального служащего;</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доводы, на основании которых заявитель (представитель заявителя) не согласен с решением и действием (бездействием) администрации, должностного лица администрации либо муниципального служащего.</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w:t>
      </w:r>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5.6. Сроки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Жалоба, поступившая в управление либо вышестоящий орган (при его наличии), подлежит рассмотрению в течение пятнадцати рабочих дней со дня ее регистрации, а в случае обжалования отказа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401F1" w:rsidRPr="004401F1" w:rsidRDefault="004401F1" w:rsidP="004401F1">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4401F1">
        <w:rPr>
          <w:rFonts w:ascii="Times New Roman" w:eastAsia="Times New Roman" w:hAnsi="Times New Roman" w:cs="Times New Roman"/>
          <w:bCs/>
          <w:sz w:val="24"/>
          <w:szCs w:val="24"/>
          <w:lang w:eastAsia="ru-RU"/>
        </w:rP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Жалоба может быть оставлена без ответа в случаях, установленных статьей 11 Федерального закона от 02.05.2006 № 59-ФЗ «О порядке рассмотрения обращений граждан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Уведомление либо сообщение об оставлении жалобы без ответа с указанием причин направляется заявителю (представителю заявителя) в случаях и в сроки, установленные </w:t>
      </w:r>
      <w:r w:rsidRPr="004401F1">
        <w:rPr>
          <w:rFonts w:ascii="Times New Roman" w:eastAsia="Times New Roman" w:hAnsi="Times New Roman" w:cs="Times New Roman"/>
          <w:sz w:val="24"/>
          <w:szCs w:val="24"/>
          <w:lang w:eastAsia="ru-RU"/>
        </w:rPr>
        <w:lastRenderedPageBreak/>
        <w:t>статьей 11 Федерального закона от 02.05.2006 № 59-ФЗ «О порядке рассмотрения обращений граждан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5.8. Результат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401F1">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proofErr w:type="gramEnd"/>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2) в удовлетворении жалобы отказывается.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глава администрации незамедлительно направляет имеющиеся материалы в органы прокуратуры.</w:t>
      </w:r>
    </w:p>
    <w:p w:rsidR="004401F1" w:rsidRPr="004401F1" w:rsidRDefault="004401F1" w:rsidP="004401F1">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5.9. Порядок информирования заявителя (представителя заявителя) о результатах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4401F1">
          <w:rPr>
            <w:rFonts w:ascii="Times New Roman" w:eastAsia="Times New Roman" w:hAnsi="Times New Roman" w:cs="Times New Roman"/>
            <w:sz w:val="24"/>
            <w:szCs w:val="24"/>
            <w:lang w:eastAsia="ru-RU"/>
          </w:rPr>
          <w:t xml:space="preserve">подразделе </w:t>
        </w:r>
      </w:hyperlink>
      <w:r w:rsidRPr="004401F1">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В случае признания жалобы подлежащей удовлетворению администрация:</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части 8 статьи 11.2 Федерального закона от 27.07.2010 № 210-ФЗ «Об организации предоставления государственных и муниципальных услуг», в котором информирует об осуществляемых </w:t>
      </w:r>
      <w:proofErr w:type="gramStart"/>
      <w:r w:rsidRPr="004401F1">
        <w:rPr>
          <w:rFonts w:ascii="Times New Roman" w:eastAsia="Times New Roman" w:hAnsi="Times New Roman" w:cs="Times New Roman"/>
          <w:sz w:val="24"/>
          <w:szCs w:val="24"/>
          <w:lang w:eastAsia="ru-RU"/>
        </w:rPr>
        <w:t>действиях</w:t>
      </w:r>
      <w:proofErr w:type="gramEnd"/>
      <w:r w:rsidRPr="004401F1">
        <w:rPr>
          <w:rFonts w:ascii="Times New Roman" w:eastAsia="Times New Roman" w:hAnsi="Times New Roman" w:cs="Times New Roman"/>
          <w:sz w:val="24"/>
          <w:szCs w:val="24"/>
          <w:lang w:eastAsia="ru-RU"/>
        </w:rPr>
        <w:t xml:space="preserve">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 получения муниципальной услуги;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В случае признания жалобы, не подлежащей удовлетворению, администрация направляет ответ заявителю, указанный в части 8 статьи 11.2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4401F1" w:rsidRPr="004401F1" w:rsidRDefault="004401F1" w:rsidP="004401F1">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5.10. Порядок обжалования решения по жалобе</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Обжалование решения по жалобе, принятого главой администрации, осуществляется в соответствии с законодательством Российской Федерации.</w:t>
      </w:r>
    </w:p>
    <w:p w:rsidR="004401F1" w:rsidRPr="004401F1" w:rsidRDefault="004401F1" w:rsidP="004401F1">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5.12.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Нормативные правовые акты, регулирующие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1) Федеральный закон от 27.07.2010  № 210-ФЗ «Об организации предоставления государственных и муниципальных услуг»;</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lastRenderedPageBreak/>
        <w:t xml:space="preserve">2) </w:t>
      </w:r>
      <w:proofErr w:type="gramStart"/>
      <w:r w:rsidRPr="004401F1">
        <w:rPr>
          <w:rFonts w:ascii="Times New Roman" w:eastAsia="Times New Roman" w:hAnsi="Times New Roman" w:cs="Times New Roman"/>
          <w:sz w:val="24"/>
          <w:szCs w:val="24"/>
          <w:lang w:eastAsia="ru-RU"/>
        </w:rPr>
        <w:t>Федеральный</w:t>
      </w:r>
      <w:proofErr w:type="gramEnd"/>
      <w:r w:rsidRPr="004401F1">
        <w:rPr>
          <w:rFonts w:ascii="Times New Roman" w:eastAsia="Times New Roman" w:hAnsi="Times New Roman" w:cs="Times New Roman"/>
          <w:sz w:val="24"/>
          <w:szCs w:val="24"/>
          <w:lang w:eastAsia="ru-RU"/>
        </w:rPr>
        <w:t xml:space="preserve"> закона от 02.05.2006 № 59-ФЗ «О порядке рассмотрения обращений граждан Российской Федерации»;</w:t>
      </w:r>
    </w:p>
    <w:p w:rsidR="004401F1" w:rsidRPr="004401F1" w:rsidRDefault="004401F1" w:rsidP="004401F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3) Постановление администрации Облученского муниципального района от 16.12.2013 № 1828 «Об утверждении особенностей подачи и рассмотрения жалоб на решения и действия (бездействие) администрации Облученского муниципального района,  ее должностных лиц и муниципальных служащих».</w:t>
      </w:r>
    </w:p>
    <w:p w:rsidR="004401F1" w:rsidRPr="004401F1" w:rsidRDefault="004401F1" w:rsidP="0044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x-none" w:eastAsia="ru-RU"/>
        </w:rPr>
      </w:pPr>
      <w:r w:rsidRPr="004401F1">
        <w:rPr>
          <w:rFonts w:ascii="Times New Roman" w:eastAsia="Times New Roman" w:hAnsi="Times New Roman" w:cs="Times New Roman"/>
          <w:sz w:val="24"/>
          <w:szCs w:val="24"/>
          <w:lang w:val="x-none" w:eastAsia="ru-RU"/>
        </w:rPr>
        <w:t>5.13. Информация, указанная в настоящем разделе административного регламента, подлежит размещению подлежит обязательному размещению на портале.</w:t>
      </w:r>
    </w:p>
    <w:p w:rsidR="004401F1" w:rsidRPr="004401F1" w:rsidRDefault="004401F1" w:rsidP="004401F1">
      <w:pPr>
        <w:suppressLineNumbers/>
        <w:spacing w:after="0" w:line="240" w:lineRule="auto"/>
        <w:ind w:left="3686"/>
        <w:contextualSpacing/>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ind w:left="3686"/>
        <w:contextualSpacing/>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ind w:left="3686"/>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Приложение  </w:t>
      </w:r>
    </w:p>
    <w:p w:rsidR="004401F1" w:rsidRPr="004401F1" w:rsidRDefault="004401F1" w:rsidP="004401F1">
      <w:pPr>
        <w:suppressLineNumbers/>
        <w:shd w:val="clear" w:color="auto" w:fill="FFFFFF"/>
        <w:spacing w:after="0" w:line="240" w:lineRule="auto"/>
        <w:ind w:left="3686" w:right="19"/>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к административному регламенту </w:t>
      </w:r>
    </w:p>
    <w:p w:rsidR="004401F1" w:rsidRPr="004401F1" w:rsidRDefault="004401F1" w:rsidP="004401F1">
      <w:pPr>
        <w:suppressLineNumbers/>
        <w:shd w:val="clear" w:color="auto" w:fill="FFFFFF"/>
        <w:spacing w:after="0" w:line="240" w:lineRule="auto"/>
        <w:ind w:left="3686" w:right="19"/>
        <w:contextualSpacing/>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по предоставлению муниципальной услуги</w:t>
      </w:r>
    </w:p>
    <w:p w:rsidR="004401F1" w:rsidRPr="004401F1" w:rsidRDefault="004401F1" w:rsidP="004401F1">
      <w:pPr>
        <w:suppressLineNumbers/>
        <w:shd w:val="clear" w:color="auto" w:fill="FFFFFF"/>
        <w:spacing w:after="0" w:line="240" w:lineRule="auto"/>
        <w:ind w:left="3686" w:right="19"/>
        <w:contextualSpacing/>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 xml:space="preserve">«Предоставление информации </w:t>
      </w:r>
    </w:p>
    <w:p w:rsidR="004401F1" w:rsidRPr="004401F1" w:rsidRDefault="004401F1" w:rsidP="004401F1">
      <w:pPr>
        <w:suppressLineNumbers/>
        <w:shd w:val="clear" w:color="auto" w:fill="FFFFFF"/>
        <w:spacing w:after="0" w:line="240" w:lineRule="auto"/>
        <w:ind w:left="3686" w:right="19"/>
        <w:contextualSpacing/>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 xml:space="preserve">о порядке предоставления </w:t>
      </w:r>
    </w:p>
    <w:p w:rsidR="004401F1" w:rsidRPr="004401F1" w:rsidRDefault="004401F1" w:rsidP="004401F1">
      <w:pPr>
        <w:suppressLineNumbers/>
        <w:shd w:val="clear" w:color="auto" w:fill="FFFFFF"/>
        <w:spacing w:after="0" w:line="240" w:lineRule="auto"/>
        <w:ind w:left="3686" w:right="19"/>
        <w:contextualSpacing/>
        <w:rPr>
          <w:rFonts w:ascii="Times New Roman" w:eastAsia="Times New Roman" w:hAnsi="Times New Roman" w:cs="Times New Roman"/>
          <w:bCs/>
          <w:sz w:val="24"/>
          <w:szCs w:val="24"/>
          <w:lang w:eastAsia="ru-RU"/>
        </w:rPr>
      </w:pPr>
      <w:r w:rsidRPr="004401F1">
        <w:rPr>
          <w:rFonts w:ascii="Times New Roman" w:eastAsia="Times New Roman" w:hAnsi="Times New Roman" w:cs="Times New Roman"/>
          <w:bCs/>
          <w:sz w:val="24"/>
          <w:szCs w:val="24"/>
          <w:lang w:eastAsia="ru-RU"/>
        </w:rPr>
        <w:t>жилищно-коммунальных услуг населению»</w:t>
      </w:r>
    </w:p>
    <w:p w:rsidR="004401F1" w:rsidRPr="004401F1" w:rsidRDefault="004401F1" w:rsidP="004401F1">
      <w:pPr>
        <w:suppressLineNumbers/>
        <w:spacing w:after="0" w:line="240" w:lineRule="auto"/>
        <w:ind w:left="4680"/>
        <w:contextualSpacing/>
        <w:jc w:val="right"/>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bl>
      <w:tblPr>
        <w:tblpPr w:leftFromText="180" w:rightFromText="180" w:vertAnchor="text" w:horzAnchor="page" w:tblpX="5410" w:tblpY="-44"/>
        <w:tblOverlap w:val="never"/>
        <w:tblW w:w="5954" w:type="dxa"/>
        <w:tblLook w:val="01E0" w:firstRow="1" w:lastRow="1" w:firstColumn="1" w:lastColumn="1" w:noHBand="0" w:noVBand="0"/>
      </w:tblPr>
      <w:tblGrid>
        <w:gridCol w:w="5954"/>
      </w:tblGrid>
      <w:tr w:rsidR="004401F1" w:rsidRPr="004401F1" w:rsidTr="003828B2">
        <w:trPr>
          <w:trHeight w:val="509"/>
        </w:trPr>
        <w:tc>
          <w:tcPr>
            <w:tcW w:w="5954" w:type="dxa"/>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Главе  администрации МО «Облученский муниципальный район»</w:t>
            </w: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Орлу В.В.</w:t>
            </w: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c>
      </w:tr>
      <w:tr w:rsidR="004401F1" w:rsidRPr="004401F1" w:rsidTr="003828B2">
        <w:trPr>
          <w:trHeight w:val="366"/>
        </w:trPr>
        <w:tc>
          <w:tcPr>
            <w:tcW w:w="5954" w:type="dxa"/>
            <w:tcBorders>
              <w:bottom w:val="single" w:sz="4" w:space="0" w:color="auto"/>
            </w:tcBorders>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от</w:t>
            </w:r>
          </w:p>
        </w:tc>
      </w:tr>
      <w:tr w:rsidR="004401F1" w:rsidRPr="004401F1" w:rsidTr="003828B2">
        <w:trPr>
          <w:trHeight w:val="529"/>
        </w:trPr>
        <w:tc>
          <w:tcPr>
            <w:tcW w:w="5954" w:type="dxa"/>
            <w:tcBorders>
              <w:top w:val="single" w:sz="4" w:space="0" w:color="auto"/>
              <w:bottom w:val="single" w:sz="4" w:space="0" w:color="auto"/>
            </w:tcBorders>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c>
      </w:tr>
      <w:tr w:rsidR="004401F1" w:rsidRPr="004401F1" w:rsidTr="003828B2">
        <w:trPr>
          <w:trHeight w:val="509"/>
        </w:trPr>
        <w:tc>
          <w:tcPr>
            <w:tcW w:w="5954" w:type="dxa"/>
            <w:tcBorders>
              <w:top w:val="single" w:sz="4" w:space="0" w:color="auto"/>
              <w:bottom w:val="single" w:sz="4" w:space="0" w:color="auto"/>
            </w:tcBorders>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почтовый адрес:</w:t>
            </w: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c>
      </w:tr>
      <w:tr w:rsidR="004401F1" w:rsidRPr="004401F1" w:rsidTr="003828B2">
        <w:trPr>
          <w:trHeight w:val="537"/>
        </w:trPr>
        <w:tc>
          <w:tcPr>
            <w:tcW w:w="5954" w:type="dxa"/>
            <w:tcBorders>
              <w:top w:val="single" w:sz="4" w:space="0" w:color="auto"/>
              <w:bottom w:val="single" w:sz="4" w:space="0" w:color="auto"/>
            </w:tcBorders>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c>
      </w:tr>
      <w:tr w:rsidR="004401F1" w:rsidRPr="004401F1" w:rsidTr="003828B2">
        <w:trPr>
          <w:trHeight w:val="481"/>
        </w:trPr>
        <w:tc>
          <w:tcPr>
            <w:tcW w:w="5954" w:type="dxa"/>
            <w:tcBorders>
              <w:top w:val="single" w:sz="4" w:space="0" w:color="auto"/>
              <w:bottom w:val="single" w:sz="4" w:space="0" w:color="auto"/>
            </w:tcBorders>
          </w:tcPr>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телефон: </w:t>
            </w: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tc>
      </w:tr>
    </w:tbl>
    <w:p w:rsidR="004401F1" w:rsidRPr="004401F1" w:rsidRDefault="004401F1" w:rsidP="004401F1">
      <w:pPr>
        <w:suppressLineNumbers/>
        <w:tabs>
          <w:tab w:val="left" w:pos="5580"/>
          <w:tab w:val="left" w:pos="6615"/>
        </w:tabs>
        <w:spacing w:after="0" w:line="240" w:lineRule="auto"/>
        <w:contextualSpacing/>
        <w:jc w:val="right"/>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Заявление</w:t>
      </w: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p>
    <w:p w:rsidR="004401F1" w:rsidRPr="004401F1" w:rsidRDefault="004401F1" w:rsidP="004401F1">
      <w:pPr>
        <w:keepNext/>
        <w:suppressLineNumbers/>
        <w:spacing w:before="240" w:after="0" w:line="240" w:lineRule="auto"/>
        <w:contextualSpacing/>
        <w:jc w:val="both"/>
        <w:outlineLvl w:val="0"/>
        <w:rPr>
          <w:rFonts w:ascii="Times New Roman" w:eastAsia="Times New Roman" w:hAnsi="Times New Roman" w:cs="Times New Roman"/>
          <w:bCs/>
          <w:kern w:val="32"/>
          <w:sz w:val="24"/>
          <w:szCs w:val="24"/>
          <w:lang w:val="x-none" w:eastAsia="x-none"/>
        </w:rPr>
      </w:pPr>
      <w:r w:rsidRPr="004401F1">
        <w:rPr>
          <w:rFonts w:ascii="Times New Roman" w:eastAsia="Times New Roman" w:hAnsi="Times New Roman" w:cs="Times New Roman"/>
          <w:bCs/>
          <w:kern w:val="32"/>
          <w:sz w:val="24"/>
          <w:szCs w:val="24"/>
          <w:lang w:val="x-none" w:eastAsia="x-none"/>
        </w:rPr>
        <w:t>Прошу предоставить  информацию о порядке предоставления жилищно-коммунальных услуг в</w:t>
      </w:r>
      <w:r w:rsidRPr="004401F1">
        <w:rPr>
          <w:rFonts w:ascii="Times New Roman" w:eastAsia="Times New Roman" w:hAnsi="Times New Roman" w:cs="Times New Roman"/>
          <w:b/>
          <w:bCs/>
          <w:kern w:val="32"/>
          <w:sz w:val="24"/>
          <w:szCs w:val="24"/>
          <w:lang w:val="x-none" w:eastAsia="x-none"/>
        </w:rPr>
        <w:t xml:space="preserve">  </w:t>
      </w:r>
      <w:r w:rsidRPr="004401F1">
        <w:rPr>
          <w:rFonts w:ascii="Times New Roman" w:eastAsia="Times New Roman" w:hAnsi="Times New Roman" w:cs="Times New Roman"/>
          <w:bCs/>
          <w:kern w:val="32"/>
          <w:sz w:val="24"/>
          <w:szCs w:val="24"/>
          <w:lang w:val="x-none" w:eastAsia="x-none"/>
        </w:rPr>
        <w:t>______________________________________________</w:t>
      </w: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(указывается поселение, адрес объекта, жилого дома, нежилого помещения, квартиры) </w:t>
      </w:r>
    </w:p>
    <w:p w:rsidR="004401F1" w:rsidRPr="004401F1" w:rsidRDefault="004401F1" w:rsidP="004401F1">
      <w:pPr>
        <w:suppressLineNumbers/>
        <w:tabs>
          <w:tab w:val="left" w:pos="3165"/>
        </w:tab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__________________________________________________________________</w:t>
      </w:r>
    </w:p>
    <w:p w:rsidR="004401F1" w:rsidRPr="004401F1" w:rsidRDefault="004401F1" w:rsidP="004401F1">
      <w:pPr>
        <w:suppressLineNumbers/>
        <w:tabs>
          <w:tab w:val="left" w:pos="3165"/>
        </w:tab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Цель предоставления информации: __________________________________________________________________</w:t>
      </w:r>
    </w:p>
    <w:p w:rsidR="004401F1" w:rsidRPr="004401F1" w:rsidRDefault="004401F1" w:rsidP="004401F1">
      <w:pPr>
        <w:suppressLineNumbers/>
        <w:tabs>
          <w:tab w:val="left" w:pos="3165"/>
        </w:tab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__________________________________________________________________</w:t>
      </w:r>
    </w:p>
    <w:p w:rsidR="004401F1" w:rsidRPr="004401F1" w:rsidRDefault="004401F1" w:rsidP="004401F1">
      <w:pPr>
        <w:suppressLineNumbers/>
        <w:tabs>
          <w:tab w:val="left" w:pos="3165"/>
        </w:tab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__________________________________________________________________</w:t>
      </w:r>
    </w:p>
    <w:p w:rsidR="004401F1" w:rsidRPr="004401F1" w:rsidRDefault="004401F1" w:rsidP="004401F1">
      <w:pPr>
        <w:suppressLineNumbers/>
        <w:tabs>
          <w:tab w:val="left" w:pos="3165"/>
        </w:tabs>
        <w:spacing w:after="0" w:line="240" w:lineRule="auto"/>
        <w:contextualSpacing/>
        <w:jc w:val="center"/>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(Заключение договора с обслуживающей организацией, заключение договора социального найма, выкуп объекта, либо иная цель предоставления информации, иная цель предоставления информации, связанной с предоставлением жилищно-коммунальных услуг населению)</w:t>
      </w:r>
    </w:p>
    <w:p w:rsidR="004401F1" w:rsidRPr="004401F1" w:rsidRDefault="004401F1" w:rsidP="004401F1">
      <w:pPr>
        <w:suppressLineNumbers/>
        <w:tabs>
          <w:tab w:val="left" w:pos="3165"/>
        </w:tabs>
        <w:spacing w:after="0" w:line="240" w:lineRule="auto"/>
        <w:contextualSpacing/>
        <w:rPr>
          <w:rFonts w:ascii="Times New Roman" w:eastAsia="Times New Roman" w:hAnsi="Times New Roman" w:cs="Times New Roman"/>
          <w:sz w:val="24"/>
          <w:szCs w:val="24"/>
          <w:lang w:eastAsia="ru-RU"/>
        </w:rPr>
      </w:pP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Информацию предоставить____________________________________</w:t>
      </w:r>
    </w:p>
    <w:p w:rsidR="004401F1" w:rsidRPr="004401F1" w:rsidRDefault="004401F1" w:rsidP="004401F1">
      <w:pPr>
        <w:suppressLineNumber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 xml:space="preserve">                                                            (лично, по почте)</w:t>
      </w:r>
      <w:r w:rsidRPr="004401F1">
        <w:rPr>
          <w:rFonts w:ascii="Times New Roman" w:eastAsia="Times New Roman" w:hAnsi="Times New Roman" w:cs="Times New Roman"/>
          <w:sz w:val="24"/>
          <w:szCs w:val="24"/>
          <w:lang w:eastAsia="ru-RU"/>
        </w:rPr>
        <w:tab/>
        <w:t xml:space="preserve">                       </w:t>
      </w:r>
    </w:p>
    <w:p w:rsidR="004401F1" w:rsidRPr="004401F1" w:rsidRDefault="004401F1" w:rsidP="004401F1">
      <w:pPr>
        <w:suppressLineNumbers/>
        <w:tabs>
          <w:tab w:val="left" w:pos="7695"/>
        </w:tabs>
        <w:spacing w:after="0" w:line="240" w:lineRule="auto"/>
        <w:contextualSpacing/>
        <w:rPr>
          <w:rFonts w:ascii="Times New Roman" w:eastAsia="Times New Roman" w:hAnsi="Times New Roman" w:cs="Times New Roman"/>
          <w:sz w:val="24"/>
          <w:szCs w:val="24"/>
          <w:lang w:eastAsia="ru-RU"/>
        </w:rPr>
      </w:pPr>
      <w:r w:rsidRPr="004401F1">
        <w:rPr>
          <w:rFonts w:ascii="Times New Roman" w:eastAsia="Times New Roman" w:hAnsi="Times New Roman" w:cs="Times New Roman"/>
          <w:sz w:val="24"/>
          <w:szCs w:val="24"/>
          <w:lang w:eastAsia="ru-RU"/>
        </w:rPr>
        <w:t>Дата  «____» __________________  20___ г.</w:t>
      </w:r>
    </w:p>
    <w:p w:rsidR="004401F1" w:rsidRPr="004401F1" w:rsidRDefault="004401F1" w:rsidP="004401F1">
      <w:pPr>
        <w:suppressLineNumbers/>
        <w:tabs>
          <w:tab w:val="left" w:pos="7695"/>
        </w:tabs>
        <w:spacing w:after="0" w:line="240" w:lineRule="auto"/>
        <w:contextualSpacing/>
        <w:rPr>
          <w:rFonts w:ascii="Times New Roman" w:eastAsia="Times New Roman" w:hAnsi="Times New Roman" w:cs="Times New Roman"/>
          <w:i/>
          <w:iCs/>
          <w:sz w:val="24"/>
          <w:szCs w:val="24"/>
          <w:lang w:eastAsia="ru-RU"/>
        </w:rPr>
      </w:pPr>
      <w:r w:rsidRPr="004401F1">
        <w:rPr>
          <w:rFonts w:ascii="Times New Roman" w:eastAsia="Times New Roman" w:hAnsi="Times New Roman" w:cs="Times New Roman"/>
          <w:sz w:val="24"/>
          <w:szCs w:val="24"/>
          <w:lang w:eastAsia="ru-RU"/>
        </w:rPr>
        <w:t>Подпись ____________________________</w:t>
      </w:r>
    </w:p>
    <w:p w:rsidR="004401F1" w:rsidRPr="00796A36" w:rsidRDefault="004401F1" w:rsidP="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p>
    <w:p w:rsidR="003326CC" w:rsidRDefault="003326CC" w:rsidP="003326CC">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Информация, объявления не рекламного характера</w:t>
      </w:r>
    </w:p>
    <w:p w:rsidR="003326CC" w:rsidRDefault="003326CC" w:rsidP="003326CC">
      <w:pPr>
        <w:spacing w:after="0" w:line="240" w:lineRule="auto"/>
        <w:jc w:val="center"/>
        <w:rPr>
          <w:rFonts w:ascii="Times New Roman" w:eastAsia="Times New Roman" w:hAnsi="Times New Roman" w:cs="Times New Roman"/>
          <w:sz w:val="24"/>
          <w:szCs w:val="24"/>
          <w:lang w:eastAsia="ru-RU"/>
        </w:rPr>
      </w:pPr>
    </w:p>
    <w:p w:rsidR="003326CC" w:rsidRPr="003326CC" w:rsidRDefault="00DE6B23" w:rsidP="00DE6B2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3326CC" w:rsidRPr="003326CC">
        <w:rPr>
          <w:rFonts w:ascii="Times New Roman" w:eastAsia="Times New Roman" w:hAnsi="Times New Roman" w:cs="Times New Roman"/>
          <w:sz w:val="24"/>
          <w:szCs w:val="24"/>
          <w:lang w:eastAsia="ru-RU"/>
        </w:rPr>
        <w:t>Информационное сообщение о приеме предложений по кандидатурам для зачисления в резерв</w:t>
      </w:r>
      <w:r>
        <w:rPr>
          <w:rFonts w:ascii="Times New Roman" w:eastAsia="Times New Roman" w:hAnsi="Times New Roman" w:cs="Times New Roman"/>
          <w:sz w:val="24"/>
          <w:szCs w:val="24"/>
          <w:lang w:eastAsia="ru-RU"/>
        </w:rPr>
        <w:t xml:space="preserve"> </w:t>
      </w:r>
      <w:r w:rsidR="003326CC" w:rsidRPr="003326CC">
        <w:rPr>
          <w:rFonts w:ascii="Times New Roman" w:eastAsia="Times New Roman" w:hAnsi="Times New Roman" w:cs="Times New Roman"/>
          <w:sz w:val="24"/>
          <w:szCs w:val="24"/>
          <w:lang w:eastAsia="ru-RU"/>
        </w:rPr>
        <w:t xml:space="preserve">составов участковых избирательных  комиссий </w:t>
      </w:r>
    </w:p>
    <w:p w:rsidR="003326CC" w:rsidRPr="003326CC" w:rsidRDefault="003326CC" w:rsidP="003326CC">
      <w:pPr>
        <w:spacing w:after="0" w:line="240" w:lineRule="auto"/>
        <w:jc w:val="center"/>
        <w:rPr>
          <w:rFonts w:ascii="Times New Roman" w:eastAsia="Times New Roman" w:hAnsi="Times New Roman" w:cs="Times New Roman"/>
          <w:sz w:val="24"/>
          <w:szCs w:val="24"/>
          <w:lang w:eastAsia="ru-RU"/>
        </w:rPr>
      </w:pPr>
    </w:p>
    <w:p w:rsidR="003326CC" w:rsidRPr="003326CC" w:rsidRDefault="003326CC" w:rsidP="003326CC">
      <w:pPr>
        <w:spacing w:after="0" w:line="240" w:lineRule="auto"/>
        <w:ind w:firstLine="567"/>
        <w:jc w:val="both"/>
        <w:rPr>
          <w:rFonts w:ascii="Times New Roman" w:eastAsia="Times New Roman" w:hAnsi="Times New Roman" w:cs="Times New Roman"/>
          <w:sz w:val="24"/>
          <w:szCs w:val="24"/>
          <w:lang w:eastAsia="ru-RU"/>
        </w:rPr>
      </w:pPr>
      <w:proofErr w:type="gramStart"/>
      <w:r w:rsidRPr="003326CC">
        <w:rPr>
          <w:rFonts w:ascii="Times New Roman" w:eastAsia="Times New Roman" w:hAnsi="Times New Roman" w:cs="Times New Roman"/>
          <w:sz w:val="24"/>
          <w:szCs w:val="24"/>
          <w:lang w:eastAsia="ru-RU"/>
        </w:rPr>
        <w:t xml:space="preserve">Руководствуясь пунктами 4 статьи 27 Федерального закона "Об основных гарантиях избирательных прав и права на участие в референдуме граждан Российской Федерации" (далее - Федеральный закон), на основании постановления Центральной избирательной комиссии Российской Федерации от 05 декабря </w:t>
      </w:r>
      <w:smartTag w:uri="urn:schemas-microsoft-com:office:smarttags" w:element="metricconverter">
        <w:smartTagPr>
          <w:attr w:name="ProductID" w:val="2012 г"/>
        </w:smartTagPr>
        <w:r w:rsidRPr="003326CC">
          <w:rPr>
            <w:rFonts w:ascii="Times New Roman" w:eastAsia="Times New Roman" w:hAnsi="Times New Roman" w:cs="Times New Roman"/>
            <w:sz w:val="24"/>
            <w:szCs w:val="24"/>
            <w:lang w:eastAsia="ru-RU"/>
          </w:rPr>
          <w:t>2012 г</w:t>
        </w:r>
      </w:smartTag>
      <w:r w:rsidRPr="003326CC">
        <w:rPr>
          <w:rFonts w:ascii="Times New Roman" w:eastAsia="Times New Roman" w:hAnsi="Times New Roman" w:cs="Times New Roman"/>
          <w:sz w:val="24"/>
          <w:szCs w:val="24"/>
          <w:lang w:eastAsia="ru-RU"/>
        </w:rPr>
        <w:t>. № 152/1137-6 "О порядке формирования резерва составов участковых избирательных комиссий и назначения нового члена участковой  избирательной комиссии из резерва составов участковых избирательных комиссий</w:t>
      </w:r>
      <w:proofErr w:type="gramEnd"/>
      <w:r w:rsidRPr="003326CC">
        <w:rPr>
          <w:rFonts w:ascii="Times New Roman" w:eastAsia="Times New Roman" w:hAnsi="Times New Roman" w:cs="Times New Roman"/>
          <w:sz w:val="24"/>
          <w:szCs w:val="24"/>
          <w:lang w:eastAsia="ru-RU"/>
        </w:rPr>
        <w:t>", территориальная избирательная комиссия Облученского района объявляет прием предложений по кандидатурам для зачисления в резерв составов участковых избирательных комиссий Облученского района.</w:t>
      </w:r>
    </w:p>
    <w:p w:rsidR="003326CC" w:rsidRPr="003326CC" w:rsidRDefault="003326CC" w:rsidP="003326CC">
      <w:pPr>
        <w:spacing w:after="0" w:line="240" w:lineRule="auto"/>
        <w:ind w:firstLine="567"/>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Прием документов осуществляется территориальной избирательной комиссией  Облученского района в период с 21 июня по 20 июля</w:t>
      </w:r>
      <w:r w:rsidRPr="003326CC">
        <w:rPr>
          <w:rFonts w:ascii="Times New Roman" w:eastAsia="Times New Roman" w:hAnsi="Times New Roman" w:cs="Times New Roman"/>
          <w:b/>
          <w:sz w:val="24"/>
          <w:szCs w:val="24"/>
          <w:lang w:eastAsia="ru-RU"/>
        </w:rPr>
        <w:t xml:space="preserve">  </w:t>
      </w:r>
      <w:r w:rsidRPr="003326CC">
        <w:rPr>
          <w:rFonts w:ascii="Times New Roman" w:eastAsia="Times New Roman" w:hAnsi="Times New Roman" w:cs="Times New Roman"/>
          <w:sz w:val="24"/>
          <w:szCs w:val="24"/>
          <w:lang w:eastAsia="ru-RU"/>
        </w:rPr>
        <w:t xml:space="preserve">2019 года в рабочие дни с 10.00 часов до 17.00 часов по адресу: ЕАО, </w:t>
      </w:r>
      <w:proofErr w:type="spellStart"/>
      <w:r w:rsidRPr="003326CC">
        <w:rPr>
          <w:rFonts w:ascii="Times New Roman" w:eastAsia="Times New Roman" w:hAnsi="Times New Roman" w:cs="Times New Roman"/>
          <w:sz w:val="24"/>
          <w:szCs w:val="24"/>
          <w:lang w:eastAsia="ru-RU"/>
        </w:rPr>
        <w:t>г</w:t>
      </w:r>
      <w:proofErr w:type="gramStart"/>
      <w:r w:rsidRPr="003326CC">
        <w:rPr>
          <w:rFonts w:ascii="Times New Roman" w:eastAsia="Times New Roman" w:hAnsi="Times New Roman" w:cs="Times New Roman"/>
          <w:sz w:val="24"/>
          <w:szCs w:val="24"/>
          <w:lang w:eastAsia="ru-RU"/>
        </w:rPr>
        <w:t>.О</w:t>
      </w:r>
      <w:proofErr w:type="gramEnd"/>
      <w:r w:rsidRPr="003326CC">
        <w:rPr>
          <w:rFonts w:ascii="Times New Roman" w:eastAsia="Times New Roman" w:hAnsi="Times New Roman" w:cs="Times New Roman"/>
          <w:sz w:val="24"/>
          <w:szCs w:val="24"/>
          <w:lang w:eastAsia="ru-RU"/>
        </w:rPr>
        <w:t>блучье</w:t>
      </w:r>
      <w:proofErr w:type="spellEnd"/>
      <w:r w:rsidRPr="003326CC">
        <w:rPr>
          <w:rFonts w:ascii="Times New Roman" w:eastAsia="Times New Roman" w:hAnsi="Times New Roman" w:cs="Times New Roman"/>
          <w:sz w:val="24"/>
          <w:szCs w:val="24"/>
          <w:lang w:eastAsia="ru-RU"/>
        </w:rPr>
        <w:t xml:space="preserve">, </w:t>
      </w:r>
      <w:proofErr w:type="spellStart"/>
      <w:r w:rsidRPr="003326CC">
        <w:rPr>
          <w:rFonts w:ascii="Times New Roman" w:eastAsia="Times New Roman" w:hAnsi="Times New Roman" w:cs="Times New Roman"/>
          <w:sz w:val="24"/>
          <w:szCs w:val="24"/>
          <w:lang w:eastAsia="ru-RU"/>
        </w:rPr>
        <w:t>ул.Тварковского</w:t>
      </w:r>
      <w:proofErr w:type="spellEnd"/>
      <w:r w:rsidRPr="003326CC">
        <w:rPr>
          <w:rFonts w:ascii="Times New Roman" w:eastAsia="Times New Roman" w:hAnsi="Times New Roman" w:cs="Times New Roman"/>
          <w:sz w:val="24"/>
          <w:szCs w:val="24"/>
          <w:lang w:eastAsia="ru-RU"/>
        </w:rPr>
        <w:t xml:space="preserve">, 8, </w:t>
      </w:r>
      <w:proofErr w:type="spellStart"/>
      <w:r w:rsidRPr="003326CC">
        <w:rPr>
          <w:rFonts w:ascii="Times New Roman" w:eastAsia="Times New Roman" w:hAnsi="Times New Roman" w:cs="Times New Roman"/>
          <w:sz w:val="24"/>
          <w:szCs w:val="24"/>
          <w:lang w:eastAsia="ru-RU"/>
        </w:rPr>
        <w:t>каб</w:t>
      </w:r>
      <w:proofErr w:type="spellEnd"/>
      <w:r w:rsidRPr="003326CC">
        <w:rPr>
          <w:rFonts w:ascii="Times New Roman" w:eastAsia="Times New Roman" w:hAnsi="Times New Roman" w:cs="Times New Roman"/>
          <w:sz w:val="24"/>
          <w:szCs w:val="24"/>
          <w:lang w:eastAsia="ru-RU"/>
        </w:rPr>
        <w:t>. 17.</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При внесении предложения (предложений) по кандидатурам для зачисления в резерв составов участковых избирательных комиссий необходимо представить следующие документы.</w:t>
      </w:r>
    </w:p>
    <w:p w:rsidR="003326CC" w:rsidRPr="003326CC" w:rsidRDefault="003326CC" w:rsidP="003326CC">
      <w:pPr>
        <w:spacing w:after="0" w:line="240" w:lineRule="auto"/>
        <w:jc w:val="center"/>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Для политических партий, их региональных отделений, иных структурных подразделений:</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а)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предложения о кандидатурах в резерв составов участковых избирательных комиссий, оформленное в соответствии с требованиями устава политической партии.</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proofErr w:type="gramStart"/>
      <w:r w:rsidRPr="003326CC">
        <w:rPr>
          <w:rFonts w:ascii="Times New Roman" w:eastAsia="Times New Roman" w:hAnsi="Times New Roman" w:cs="Times New Roman"/>
          <w:sz w:val="24"/>
          <w:szCs w:val="24"/>
          <w:lang w:eastAsia="ru-RU"/>
        </w:rPr>
        <w:t>б)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 участковых  комиссий о делегировании указанных полномочий, оформленное в соответствии с требованиями устава.</w:t>
      </w:r>
      <w:proofErr w:type="gramEnd"/>
    </w:p>
    <w:p w:rsidR="003326CC" w:rsidRPr="003326CC" w:rsidRDefault="003326CC" w:rsidP="003326CC">
      <w:pPr>
        <w:spacing w:after="0" w:line="240" w:lineRule="auto"/>
        <w:jc w:val="center"/>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Для иных общественных объединений:</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а)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proofErr w:type="gramStart"/>
      <w:r w:rsidRPr="003326CC">
        <w:rPr>
          <w:rFonts w:ascii="Times New Roman" w:eastAsia="Times New Roman" w:hAnsi="Times New Roman" w:cs="Times New Roman"/>
          <w:sz w:val="24"/>
          <w:szCs w:val="24"/>
          <w:lang w:eastAsia="ru-RU"/>
        </w:rPr>
        <w:t>б) решение полномочного (руководящего или иного) органа общественного объединения о внесении предложения о кандидатурах в резерв составов участковых избирательных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roofErr w:type="gramEnd"/>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proofErr w:type="gramStart"/>
      <w:r w:rsidRPr="003326CC">
        <w:rPr>
          <w:rFonts w:ascii="Times New Roman" w:eastAsia="Times New Roman" w:hAnsi="Times New Roman" w:cs="Times New Roman"/>
          <w:sz w:val="24"/>
          <w:szCs w:val="24"/>
          <w:lang w:eastAsia="ru-RU"/>
        </w:rPr>
        <w:t>в)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избирательных комиссий, о делегировании таких полномочий и решение органа, которому делегированы эти полномочия, о внесении предложений</w:t>
      </w:r>
      <w:proofErr w:type="gramEnd"/>
      <w:r w:rsidRPr="003326CC">
        <w:rPr>
          <w:rFonts w:ascii="Times New Roman" w:eastAsia="Times New Roman" w:hAnsi="Times New Roman" w:cs="Times New Roman"/>
          <w:sz w:val="24"/>
          <w:szCs w:val="24"/>
          <w:lang w:eastAsia="ru-RU"/>
        </w:rPr>
        <w:t xml:space="preserve"> в резерв составов участковых избирательных комиссий.</w:t>
      </w:r>
    </w:p>
    <w:p w:rsidR="003326CC" w:rsidRPr="003326CC" w:rsidRDefault="003326CC" w:rsidP="003326CC">
      <w:pPr>
        <w:spacing w:after="0" w:line="240" w:lineRule="auto"/>
        <w:jc w:val="center"/>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Для иных субъектов права внесения кандидатур в резерв составов участковых  комиссий</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Решение представительного органа муниципального образования,  протокол собрания избирателей по месту жительства, работы, службы, учебы.</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lastRenderedPageBreak/>
        <w:t>Кроме того, всеми субъектами права внесения кандидатур должны быть представлены:</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proofErr w:type="gramStart"/>
      <w:r w:rsidRPr="003326CC">
        <w:rPr>
          <w:rFonts w:ascii="Times New Roman" w:eastAsia="Times New Roman" w:hAnsi="Times New Roman" w:cs="Times New Roman"/>
          <w:sz w:val="24"/>
          <w:szCs w:val="24"/>
          <w:lang w:eastAsia="ru-RU"/>
        </w:rPr>
        <w:t>а)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 согласно приложения № 1 к Постановлению ЦИК России от 05.12.2012 № 152/1137-6 (в редакции постановления ЦИК России от 10.06.2015 № 286/1680-5 "О порядке формирования резерва составов участковых избирательных комиссий и назначения нового</w:t>
      </w:r>
      <w:proofErr w:type="gramEnd"/>
      <w:r w:rsidRPr="003326CC">
        <w:rPr>
          <w:rFonts w:ascii="Times New Roman" w:eastAsia="Times New Roman" w:hAnsi="Times New Roman" w:cs="Times New Roman"/>
          <w:sz w:val="24"/>
          <w:szCs w:val="24"/>
          <w:lang w:eastAsia="ru-RU"/>
        </w:rPr>
        <w:t xml:space="preserve"> члена участковой  избирательной комиссии из резерва составов участковых избирательных комиссий";</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б)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для зачисления  в резерв составов участковых избирательных комиссий.</w:t>
      </w: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В резерв составов участковых избирательных комиссий не зачисляются кандидатуры, не соответствующие требованиям, установленным пунктом 1 статьи 29 (за исключением подпунктов "ж", "з", "и", "к" и "л") Федерального закона от 12.06.2002 № 67-ФЗ "Об основных гарантиях избирательных прав и права на участие в референдуме граждан Российской Федерации".</w:t>
      </w:r>
    </w:p>
    <w:p w:rsidR="003326CC" w:rsidRPr="003326CC" w:rsidRDefault="003326CC" w:rsidP="003326CC">
      <w:pPr>
        <w:adjustRightInd w:val="0"/>
        <w:spacing w:after="0" w:line="240" w:lineRule="auto"/>
        <w:ind w:firstLine="709"/>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Кандидатуры, в отношении которых отсутствуют документы, необходимые для зачисления в резерв составов участковых избирательных комиссий в резерв участковых избирательных комиссий не зачисляются.</w:t>
      </w:r>
    </w:p>
    <w:p w:rsidR="003326CC" w:rsidRPr="003326CC" w:rsidRDefault="003326CC" w:rsidP="003326CC">
      <w:pPr>
        <w:spacing w:after="0" w:line="240" w:lineRule="auto"/>
        <w:jc w:val="center"/>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Структура резерва составов участковых комиссий,</w:t>
      </w:r>
      <w:r w:rsidRPr="003326CC">
        <w:rPr>
          <w:rFonts w:ascii="Times New Roman" w:eastAsia="Times New Roman" w:hAnsi="Times New Roman" w:cs="Times New Roman"/>
          <w:sz w:val="24"/>
          <w:szCs w:val="24"/>
          <w:lang w:eastAsia="ru-RU"/>
        </w:rPr>
        <w:br/>
        <w:t xml:space="preserve"> сформированных на территории Облученского района</w:t>
      </w:r>
    </w:p>
    <w:p w:rsidR="003326CC" w:rsidRPr="003326CC" w:rsidRDefault="003326CC" w:rsidP="003326CC">
      <w:pPr>
        <w:widowControl w:val="0"/>
        <w:autoSpaceDE w:val="0"/>
        <w:autoSpaceDN w:val="0"/>
        <w:spacing w:after="0" w:line="240" w:lineRule="auto"/>
        <w:jc w:val="both"/>
        <w:rPr>
          <w:rFonts w:ascii="Calibri" w:eastAsia="Times New Roman" w:hAnsi="Calibri" w:cs="Calibri"/>
          <w:sz w:val="24"/>
          <w:szCs w:val="24"/>
          <w:lang w:eastAsia="ru-RU"/>
        </w:rPr>
      </w:pP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103 – 109, 181, 182;</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115, 116;</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118,  119;</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120, 121;</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122 – 130;</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131 – 133;</w:t>
      </w:r>
    </w:p>
    <w:p w:rsidR="003326CC" w:rsidRPr="003326CC" w:rsidRDefault="003326CC" w:rsidP="003326CC">
      <w:pPr>
        <w:numPr>
          <w:ilvl w:val="0"/>
          <w:numId w:val="21"/>
        </w:numPr>
        <w:spacing w:after="0" w:line="240" w:lineRule="auto"/>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134 – 136.</w:t>
      </w:r>
    </w:p>
    <w:p w:rsidR="003326CC" w:rsidRPr="003326CC" w:rsidRDefault="003326CC" w:rsidP="003326CC">
      <w:pPr>
        <w:spacing w:after="0" w:line="240" w:lineRule="auto"/>
        <w:ind w:left="720"/>
        <w:rPr>
          <w:rFonts w:ascii="Times New Roman" w:eastAsia="Times New Roman" w:hAnsi="Times New Roman" w:cs="Times New Roman"/>
          <w:bCs/>
          <w:sz w:val="24"/>
          <w:szCs w:val="24"/>
          <w:lang w:eastAsia="ru-RU"/>
        </w:rPr>
      </w:pPr>
    </w:p>
    <w:p w:rsidR="003326CC" w:rsidRPr="003326CC" w:rsidRDefault="003326CC" w:rsidP="003326CC">
      <w:pPr>
        <w:spacing w:after="0" w:line="240" w:lineRule="auto"/>
        <w:ind w:left="720"/>
        <w:jc w:val="center"/>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Резерв для каждой участковой избирательной комиссии</w:t>
      </w:r>
    </w:p>
    <w:p w:rsidR="003326CC" w:rsidRPr="003326CC" w:rsidRDefault="003326CC" w:rsidP="003326CC">
      <w:pPr>
        <w:spacing w:after="0" w:line="240" w:lineRule="auto"/>
        <w:ind w:left="720"/>
        <w:jc w:val="center"/>
        <w:rPr>
          <w:rFonts w:ascii="Times New Roman" w:eastAsia="Times New Roman" w:hAnsi="Times New Roman" w:cs="Times New Roman"/>
          <w:b/>
          <w:bCs/>
          <w:sz w:val="24"/>
          <w:szCs w:val="24"/>
          <w:lang w:eastAsia="ru-RU"/>
        </w:rPr>
      </w:pPr>
    </w:p>
    <w:p w:rsidR="003326CC" w:rsidRPr="003326CC" w:rsidRDefault="003326CC" w:rsidP="003326CC">
      <w:pPr>
        <w:spacing w:after="0" w:line="240" w:lineRule="auto"/>
        <w:ind w:left="720"/>
        <w:rPr>
          <w:rFonts w:ascii="Times New Roman" w:eastAsia="Times New Roman" w:hAnsi="Times New Roman" w:cs="Times New Roman"/>
          <w:bCs/>
          <w:sz w:val="24"/>
          <w:szCs w:val="24"/>
          <w:lang w:eastAsia="ru-RU"/>
        </w:rPr>
      </w:pPr>
      <w:r w:rsidRPr="003326CC">
        <w:rPr>
          <w:rFonts w:ascii="Times New Roman" w:eastAsia="Times New Roman" w:hAnsi="Times New Roman" w:cs="Times New Roman"/>
          <w:bCs/>
          <w:sz w:val="24"/>
          <w:szCs w:val="24"/>
          <w:lang w:eastAsia="ru-RU"/>
        </w:rPr>
        <w:t>110, 111, 112, 113, 114, 117, 137, 138</w:t>
      </w:r>
    </w:p>
    <w:p w:rsidR="003326CC" w:rsidRPr="003326CC" w:rsidRDefault="003326CC" w:rsidP="003326CC">
      <w:pPr>
        <w:spacing w:after="0" w:line="240" w:lineRule="auto"/>
        <w:ind w:left="720"/>
        <w:rPr>
          <w:rFonts w:ascii="Times New Roman" w:eastAsia="Times New Roman" w:hAnsi="Times New Roman" w:cs="Times New Roman"/>
          <w:bCs/>
          <w:sz w:val="24"/>
          <w:szCs w:val="24"/>
          <w:lang w:eastAsia="ru-RU"/>
        </w:rPr>
      </w:pPr>
    </w:p>
    <w:p w:rsidR="003326CC" w:rsidRPr="003326CC" w:rsidRDefault="003326CC" w:rsidP="003326C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 xml:space="preserve">Заседание территориальной избирательной комиссии по формированию резерва  составов участковых избирательных комиссий   состоится в 16 часов 00 минут 24 июля 2019 года по адресу: ЕАО, </w:t>
      </w:r>
      <w:proofErr w:type="spellStart"/>
      <w:r w:rsidRPr="003326CC">
        <w:rPr>
          <w:rFonts w:ascii="Times New Roman" w:eastAsia="Times New Roman" w:hAnsi="Times New Roman" w:cs="Times New Roman"/>
          <w:sz w:val="24"/>
          <w:szCs w:val="24"/>
          <w:lang w:eastAsia="ru-RU"/>
        </w:rPr>
        <w:t>г</w:t>
      </w:r>
      <w:proofErr w:type="gramStart"/>
      <w:r w:rsidRPr="003326CC">
        <w:rPr>
          <w:rFonts w:ascii="Times New Roman" w:eastAsia="Times New Roman" w:hAnsi="Times New Roman" w:cs="Times New Roman"/>
          <w:sz w:val="24"/>
          <w:szCs w:val="24"/>
          <w:lang w:eastAsia="ru-RU"/>
        </w:rPr>
        <w:t>.О</w:t>
      </w:r>
      <w:proofErr w:type="gramEnd"/>
      <w:r w:rsidRPr="003326CC">
        <w:rPr>
          <w:rFonts w:ascii="Times New Roman" w:eastAsia="Times New Roman" w:hAnsi="Times New Roman" w:cs="Times New Roman"/>
          <w:sz w:val="24"/>
          <w:szCs w:val="24"/>
          <w:lang w:eastAsia="ru-RU"/>
        </w:rPr>
        <w:t>блучье</w:t>
      </w:r>
      <w:proofErr w:type="spellEnd"/>
      <w:r w:rsidRPr="003326CC">
        <w:rPr>
          <w:rFonts w:ascii="Times New Roman" w:eastAsia="Times New Roman" w:hAnsi="Times New Roman" w:cs="Times New Roman"/>
          <w:sz w:val="24"/>
          <w:szCs w:val="24"/>
          <w:lang w:eastAsia="ru-RU"/>
        </w:rPr>
        <w:t xml:space="preserve">, </w:t>
      </w:r>
      <w:proofErr w:type="spellStart"/>
      <w:r w:rsidRPr="003326CC">
        <w:rPr>
          <w:rFonts w:ascii="Times New Roman" w:eastAsia="Times New Roman" w:hAnsi="Times New Roman" w:cs="Times New Roman"/>
          <w:sz w:val="24"/>
          <w:szCs w:val="24"/>
          <w:lang w:eastAsia="ru-RU"/>
        </w:rPr>
        <w:t>ул.Тварковского</w:t>
      </w:r>
      <w:proofErr w:type="spellEnd"/>
      <w:r w:rsidRPr="003326CC">
        <w:rPr>
          <w:rFonts w:ascii="Times New Roman" w:eastAsia="Times New Roman" w:hAnsi="Times New Roman" w:cs="Times New Roman"/>
          <w:sz w:val="24"/>
          <w:szCs w:val="24"/>
          <w:lang w:eastAsia="ru-RU"/>
        </w:rPr>
        <w:t>, 8.</w:t>
      </w:r>
    </w:p>
    <w:p w:rsidR="003326CC" w:rsidRPr="003326CC" w:rsidRDefault="003326CC" w:rsidP="003326C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326CC" w:rsidRPr="003326CC" w:rsidRDefault="003326CC" w:rsidP="003326C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 xml:space="preserve">Территориальная избирательная комиссия </w:t>
      </w:r>
    </w:p>
    <w:p w:rsidR="003326CC" w:rsidRDefault="003326CC" w:rsidP="003326C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326CC">
        <w:rPr>
          <w:rFonts w:ascii="Times New Roman" w:eastAsia="Times New Roman" w:hAnsi="Times New Roman" w:cs="Times New Roman"/>
          <w:sz w:val="24"/>
          <w:szCs w:val="24"/>
          <w:lang w:eastAsia="ru-RU"/>
        </w:rPr>
        <w:t>Облученского района</w:t>
      </w:r>
    </w:p>
    <w:p w:rsidR="009641C1" w:rsidRDefault="009641C1" w:rsidP="003326C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2. Информационное сообщение о приеме предложений по кандидатурам членов участковых избирательных комиссий с правом решающего голоса (в резерв составов участковых избирательных комиссий)</w:t>
      </w:r>
    </w:p>
    <w:p w:rsidR="009641C1" w:rsidRPr="009641C1" w:rsidRDefault="009641C1" w:rsidP="009641C1">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9641C1">
        <w:rPr>
          <w:rFonts w:ascii="Courier New" w:eastAsia="Times New Roman" w:hAnsi="Courier New" w:cs="Courier New"/>
          <w:sz w:val="24"/>
          <w:szCs w:val="24"/>
          <w:lang w:eastAsia="ru-RU"/>
        </w:rPr>
        <w:t xml:space="preserve">   </w:t>
      </w:r>
    </w:p>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641C1">
        <w:rPr>
          <w:rFonts w:ascii="Times New Roman" w:eastAsia="Times New Roman" w:hAnsi="Times New Roman" w:cs="Times New Roman"/>
          <w:sz w:val="24"/>
          <w:szCs w:val="24"/>
          <w:lang w:eastAsia="ru-RU"/>
        </w:rPr>
        <w:t xml:space="preserve">Руководствуясь </w:t>
      </w:r>
      <w:hyperlink r:id="rId61" w:history="1">
        <w:r w:rsidRPr="009641C1">
          <w:rPr>
            <w:rFonts w:ascii="Times New Roman" w:eastAsia="Times New Roman" w:hAnsi="Times New Roman" w:cs="Times New Roman"/>
            <w:sz w:val="24"/>
            <w:szCs w:val="24"/>
            <w:lang w:eastAsia="ru-RU"/>
          </w:rPr>
          <w:t>пунктами 4</w:t>
        </w:r>
      </w:hyperlink>
      <w:r w:rsidRPr="009641C1">
        <w:rPr>
          <w:rFonts w:ascii="Times New Roman" w:eastAsia="Times New Roman" w:hAnsi="Times New Roman" w:cs="Times New Roman"/>
          <w:sz w:val="24"/>
          <w:szCs w:val="24"/>
          <w:lang w:eastAsia="ru-RU"/>
        </w:rPr>
        <w:t xml:space="preserve"> и </w:t>
      </w:r>
      <w:hyperlink r:id="rId62" w:history="1">
        <w:r w:rsidRPr="009641C1">
          <w:rPr>
            <w:rFonts w:ascii="Times New Roman" w:eastAsia="Times New Roman" w:hAnsi="Times New Roman" w:cs="Times New Roman"/>
            <w:sz w:val="24"/>
            <w:szCs w:val="24"/>
            <w:lang w:eastAsia="ru-RU"/>
          </w:rPr>
          <w:t>5.1 статьи  27</w:t>
        </w:r>
      </w:hyperlink>
      <w:r w:rsidRPr="009641C1">
        <w:rPr>
          <w:rFonts w:ascii="Times New Roman" w:eastAsia="Times New Roman" w:hAnsi="Times New Roman" w:cs="Times New Roman"/>
          <w:sz w:val="24"/>
          <w:szCs w:val="24"/>
          <w:lang w:eastAsia="ru-RU"/>
        </w:rPr>
        <w:t xml:space="preserve"> Федерального закона "Об основных  гарантиях  избирательных  прав и  права на участие в референдуме граждан Российской Федерации",  территориальная избирательная комиссия Облученского района Еврейской </w:t>
      </w:r>
      <w:r w:rsidRPr="009641C1">
        <w:rPr>
          <w:rFonts w:ascii="Times New Roman" w:eastAsia="Times New Roman" w:hAnsi="Times New Roman" w:cs="Times New Roman"/>
          <w:sz w:val="24"/>
          <w:szCs w:val="24"/>
          <w:lang w:eastAsia="ru-RU"/>
        </w:rPr>
        <w:lastRenderedPageBreak/>
        <w:t>автономной области объявляет прием предложений по кандидатурам для назначения членов участковых  избирательных комиссий с правом решающего голоса (в резерв составов участковых избирательных комиссий) № 107, № 109, № 181, № 182.</w:t>
      </w:r>
      <w:proofErr w:type="gramEnd"/>
    </w:p>
    <w:p w:rsidR="009641C1" w:rsidRPr="009641C1" w:rsidRDefault="009641C1" w:rsidP="009641C1">
      <w:pPr>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 xml:space="preserve">Прием документов осуществляется территориальной избирательной комиссией  Облученского района в период с 21 июня по 20 июля  2019 года с 10.00 часов до 17.00 часов (в рабочие дни) по адресу: ЕАО, </w:t>
      </w:r>
      <w:proofErr w:type="spellStart"/>
      <w:r w:rsidRPr="009641C1">
        <w:rPr>
          <w:rFonts w:ascii="Times New Roman" w:eastAsia="Times New Roman" w:hAnsi="Times New Roman" w:cs="Times New Roman"/>
          <w:sz w:val="24"/>
          <w:szCs w:val="24"/>
          <w:lang w:eastAsia="ru-RU"/>
        </w:rPr>
        <w:t>г</w:t>
      </w:r>
      <w:proofErr w:type="gramStart"/>
      <w:r w:rsidRPr="009641C1">
        <w:rPr>
          <w:rFonts w:ascii="Times New Roman" w:eastAsia="Times New Roman" w:hAnsi="Times New Roman" w:cs="Times New Roman"/>
          <w:sz w:val="24"/>
          <w:szCs w:val="24"/>
          <w:lang w:eastAsia="ru-RU"/>
        </w:rPr>
        <w:t>.О</w:t>
      </w:r>
      <w:proofErr w:type="gramEnd"/>
      <w:r w:rsidRPr="009641C1">
        <w:rPr>
          <w:rFonts w:ascii="Times New Roman" w:eastAsia="Times New Roman" w:hAnsi="Times New Roman" w:cs="Times New Roman"/>
          <w:sz w:val="24"/>
          <w:szCs w:val="24"/>
          <w:lang w:eastAsia="ru-RU"/>
        </w:rPr>
        <w:t>блучье</w:t>
      </w:r>
      <w:proofErr w:type="spellEnd"/>
      <w:r w:rsidRPr="009641C1">
        <w:rPr>
          <w:rFonts w:ascii="Times New Roman" w:eastAsia="Times New Roman" w:hAnsi="Times New Roman" w:cs="Times New Roman"/>
          <w:sz w:val="24"/>
          <w:szCs w:val="24"/>
          <w:lang w:eastAsia="ru-RU"/>
        </w:rPr>
        <w:t xml:space="preserve">, </w:t>
      </w:r>
      <w:proofErr w:type="spellStart"/>
      <w:r w:rsidRPr="009641C1">
        <w:rPr>
          <w:rFonts w:ascii="Times New Roman" w:eastAsia="Times New Roman" w:hAnsi="Times New Roman" w:cs="Times New Roman"/>
          <w:sz w:val="24"/>
          <w:szCs w:val="24"/>
          <w:lang w:eastAsia="ru-RU"/>
        </w:rPr>
        <w:t>ул.Тварковского</w:t>
      </w:r>
      <w:proofErr w:type="spellEnd"/>
      <w:r w:rsidRPr="009641C1">
        <w:rPr>
          <w:rFonts w:ascii="Times New Roman" w:eastAsia="Times New Roman" w:hAnsi="Times New Roman" w:cs="Times New Roman"/>
          <w:sz w:val="24"/>
          <w:szCs w:val="24"/>
          <w:lang w:eastAsia="ru-RU"/>
        </w:rPr>
        <w:t xml:space="preserve">, 8, </w:t>
      </w:r>
      <w:proofErr w:type="spellStart"/>
      <w:r w:rsidRPr="009641C1">
        <w:rPr>
          <w:rFonts w:ascii="Times New Roman" w:eastAsia="Times New Roman" w:hAnsi="Times New Roman" w:cs="Times New Roman"/>
          <w:sz w:val="24"/>
          <w:szCs w:val="24"/>
          <w:lang w:eastAsia="ru-RU"/>
        </w:rPr>
        <w:t>каб</w:t>
      </w:r>
      <w:proofErr w:type="spellEnd"/>
      <w:r w:rsidRPr="009641C1">
        <w:rPr>
          <w:rFonts w:ascii="Times New Roman" w:eastAsia="Times New Roman" w:hAnsi="Times New Roman" w:cs="Times New Roman"/>
          <w:sz w:val="24"/>
          <w:szCs w:val="24"/>
          <w:lang w:eastAsia="ru-RU"/>
        </w:rPr>
        <w:t>. 17.</w:t>
      </w:r>
    </w:p>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При внесении предложения (предложений) по кандидатурам для назначения членов участковых избирательных комиссий с правом решающего голоса необходимо представить следующие документы.</w:t>
      </w:r>
    </w:p>
    <w:p w:rsidR="009641C1" w:rsidRPr="009641C1" w:rsidRDefault="009641C1" w:rsidP="009641C1">
      <w:pPr>
        <w:adjustRightInd w:val="0"/>
        <w:spacing w:after="0" w:line="240" w:lineRule="auto"/>
        <w:ind w:firstLine="709"/>
        <w:jc w:val="both"/>
        <w:outlineLvl w:val="0"/>
        <w:rPr>
          <w:rFonts w:ascii="Times New Roman" w:eastAsia="Times New Roman" w:hAnsi="Times New Roman" w:cs="Times New Roman"/>
          <w:sz w:val="24"/>
          <w:szCs w:val="24"/>
          <w:lang w:eastAsia="ru-RU"/>
        </w:rPr>
      </w:pPr>
      <w:bookmarkStart w:id="74" w:name="Par506"/>
      <w:bookmarkEnd w:id="74"/>
      <w:r w:rsidRPr="009641C1">
        <w:rPr>
          <w:rFonts w:ascii="Times New Roman" w:eastAsia="Times New Roman" w:hAnsi="Times New Roman" w:cs="Times New Roman"/>
          <w:sz w:val="24"/>
          <w:szCs w:val="24"/>
          <w:lang w:eastAsia="ru-RU"/>
        </w:rPr>
        <w:t>Для политических партий, их региональных отделений, иных структурных подразделений:</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а)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предложения о кандидатурах в резерв составов участковых избирательных комиссий, оформленное в соответствии с требованиями устава политической партии.</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641C1">
        <w:rPr>
          <w:rFonts w:ascii="Times New Roman" w:eastAsia="Times New Roman" w:hAnsi="Times New Roman" w:cs="Times New Roman"/>
          <w:sz w:val="24"/>
          <w:szCs w:val="24"/>
          <w:lang w:eastAsia="ru-RU"/>
        </w:rPr>
        <w:t>б)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 участковых избирательных комиссий о делегировании указанных полномочий, оформленное в соответствии с требованиями устава.</w:t>
      </w:r>
      <w:proofErr w:type="gramEnd"/>
    </w:p>
    <w:p w:rsidR="009641C1" w:rsidRPr="009641C1" w:rsidRDefault="009641C1" w:rsidP="009641C1">
      <w:pPr>
        <w:adjustRightInd w:val="0"/>
        <w:spacing w:after="0" w:line="240" w:lineRule="auto"/>
        <w:ind w:firstLine="709"/>
        <w:outlineLvl w:val="0"/>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Для иных общественных объединений:</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а)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641C1">
        <w:rPr>
          <w:rFonts w:ascii="Times New Roman" w:eastAsia="Times New Roman" w:hAnsi="Times New Roman" w:cs="Times New Roman"/>
          <w:sz w:val="24"/>
          <w:szCs w:val="24"/>
          <w:lang w:eastAsia="ru-RU"/>
        </w:rPr>
        <w:t>б) решение полномочного (руководящего или иного) органа общественного объединения о внесении предложения о кандидатурах в резерв составов участковых избирательных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roofErr w:type="gramEnd"/>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641C1">
        <w:rPr>
          <w:rFonts w:ascii="Times New Roman" w:eastAsia="Times New Roman" w:hAnsi="Times New Roman" w:cs="Times New Roman"/>
          <w:sz w:val="24"/>
          <w:szCs w:val="24"/>
          <w:lang w:eastAsia="ru-RU"/>
        </w:rPr>
        <w:t>в)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избирательных комиссий, о делегировании таких полномочий и решение органа, которому делегированы эти полномочия, о внесении предложений</w:t>
      </w:r>
      <w:proofErr w:type="gramEnd"/>
      <w:r w:rsidRPr="009641C1">
        <w:rPr>
          <w:rFonts w:ascii="Times New Roman" w:eastAsia="Times New Roman" w:hAnsi="Times New Roman" w:cs="Times New Roman"/>
          <w:sz w:val="24"/>
          <w:szCs w:val="24"/>
          <w:lang w:eastAsia="ru-RU"/>
        </w:rPr>
        <w:t xml:space="preserve"> в резерв составов участковых избирательных комиссий.</w:t>
      </w:r>
    </w:p>
    <w:p w:rsidR="009641C1" w:rsidRPr="009641C1" w:rsidRDefault="009641C1" w:rsidP="009641C1">
      <w:pPr>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Для иных субъектов права внесения кандидатур в резерв составов участковых избирательных комиссий - решение представительного органа муниципального образования, протокол собрания избирателей по месту жительства, работы, службы, учебы.</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Кроме того, субъектами права внесения кандидатур должны быть представлены:</w:t>
      </w:r>
    </w:p>
    <w:p w:rsidR="009641C1" w:rsidRPr="009641C1" w:rsidRDefault="009641C1" w:rsidP="009641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641C1">
        <w:rPr>
          <w:rFonts w:ascii="Times New Roman" w:eastAsia="Times New Roman" w:hAnsi="Times New Roman" w:cs="Times New Roman"/>
          <w:sz w:val="24"/>
          <w:szCs w:val="24"/>
          <w:lang w:eastAsia="ru-RU"/>
        </w:rPr>
        <w:t xml:space="preserve">а) письменное согласие гражданина Российской Федерации на его назначение членом участковой избирательной комиссии с правом решающего голоса, на обработку его персональных данных согласно приложения № 1 к Постановлению ЦИК России от 05.12.2012 № 152/1137-6 (в ред. Постановлений ЦИК России от 16.01.2013 </w:t>
      </w:r>
      <w:hyperlink r:id="rId63" w:history="1">
        <w:r w:rsidRPr="009641C1">
          <w:rPr>
            <w:rFonts w:ascii="Times New Roman" w:eastAsia="Times New Roman" w:hAnsi="Times New Roman" w:cs="Times New Roman"/>
            <w:sz w:val="24"/>
            <w:szCs w:val="24"/>
            <w:lang w:eastAsia="ru-RU"/>
          </w:rPr>
          <w:t>N 156/1173-6</w:t>
        </w:r>
      </w:hyperlink>
      <w:r w:rsidRPr="009641C1">
        <w:rPr>
          <w:rFonts w:ascii="Times New Roman" w:eastAsia="Times New Roman" w:hAnsi="Times New Roman" w:cs="Times New Roman"/>
          <w:sz w:val="24"/>
          <w:szCs w:val="24"/>
          <w:lang w:eastAsia="ru-RU"/>
        </w:rPr>
        <w:t xml:space="preserve">, от 26.03.2014 </w:t>
      </w:r>
      <w:hyperlink r:id="rId64" w:history="1">
        <w:r w:rsidRPr="009641C1">
          <w:rPr>
            <w:rFonts w:ascii="Times New Roman" w:eastAsia="Times New Roman" w:hAnsi="Times New Roman" w:cs="Times New Roman"/>
            <w:sz w:val="24"/>
            <w:szCs w:val="24"/>
            <w:lang w:eastAsia="ru-RU"/>
          </w:rPr>
          <w:t>N 223/1436-6</w:t>
        </w:r>
      </w:hyperlink>
      <w:r w:rsidRPr="009641C1">
        <w:rPr>
          <w:rFonts w:ascii="Times New Roman" w:eastAsia="Times New Roman" w:hAnsi="Times New Roman" w:cs="Times New Roman"/>
          <w:sz w:val="24"/>
          <w:szCs w:val="24"/>
          <w:lang w:eastAsia="ru-RU"/>
        </w:rPr>
        <w:t xml:space="preserve">, от 10.06.2015 </w:t>
      </w:r>
      <w:hyperlink r:id="rId65" w:history="1">
        <w:r w:rsidRPr="009641C1">
          <w:rPr>
            <w:rFonts w:ascii="Times New Roman" w:eastAsia="Times New Roman" w:hAnsi="Times New Roman" w:cs="Times New Roman"/>
            <w:sz w:val="24"/>
            <w:szCs w:val="24"/>
            <w:lang w:eastAsia="ru-RU"/>
          </w:rPr>
          <w:t>N 286/1680-6</w:t>
        </w:r>
      </w:hyperlink>
      <w:r w:rsidRPr="009641C1">
        <w:rPr>
          <w:rFonts w:ascii="Times New Roman" w:eastAsia="Times New Roman" w:hAnsi="Times New Roman" w:cs="Times New Roman"/>
          <w:sz w:val="24"/>
          <w:szCs w:val="24"/>
          <w:lang w:eastAsia="ru-RU"/>
        </w:rPr>
        <w:t xml:space="preserve">, от 01.11.2017 </w:t>
      </w:r>
      <w:hyperlink r:id="rId66" w:history="1">
        <w:r w:rsidRPr="009641C1">
          <w:rPr>
            <w:rFonts w:ascii="Times New Roman" w:eastAsia="Times New Roman" w:hAnsi="Times New Roman" w:cs="Times New Roman"/>
            <w:sz w:val="24"/>
            <w:szCs w:val="24"/>
            <w:lang w:eastAsia="ru-RU"/>
          </w:rPr>
          <w:t>N 108/903-7</w:t>
        </w:r>
      </w:hyperlink>
      <w:r w:rsidRPr="009641C1">
        <w:rPr>
          <w:rFonts w:ascii="Times New Roman" w:eastAsia="Times New Roman" w:hAnsi="Times New Roman" w:cs="Times New Roman"/>
          <w:sz w:val="24"/>
          <w:szCs w:val="24"/>
          <w:lang w:eastAsia="ru-RU"/>
        </w:rPr>
        <w:t>)  "О порядке</w:t>
      </w:r>
      <w:proofErr w:type="gramEnd"/>
      <w:r w:rsidRPr="009641C1">
        <w:rPr>
          <w:rFonts w:ascii="Times New Roman" w:eastAsia="Times New Roman" w:hAnsi="Times New Roman" w:cs="Times New Roman"/>
          <w:sz w:val="24"/>
          <w:szCs w:val="24"/>
          <w:lang w:eastAsia="ru-RU"/>
        </w:rPr>
        <w:t xml:space="preserve"> формирования резерва составов участковых избирательных комиссий и назначения нового члена участковой избирательной комиссии из резерва составов участковых избирательных комиссий";</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lastRenderedPageBreak/>
        <w:t>б)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для зачисления  в резерв составов участковых избирательных комиссий.</w:t>
      </w:r>
    </w:p>
    <w:p w:rsidR="009641C1" w:rsidRPr="009641C1" w:rsidRDefault="009641C1" w:rsidP="009641C1">
      <w:pPr>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В состав участковых избирательных комиссий не зачисляются кандидатуры, не соответствующие требованиям, установленным пунктом 1 статьи 29 (за исключением подпунктов "ж", "з", "и", "к" и "л") Федерального закона от 12.06.2002 № 67-ФЗ "Об основных гарантиях избирательных прав и права на участие в референдуме граждан Российской Федерации".</w:t>
      </w:r>
    </w:p>
    <w:p w:rsidR="009641C1" w:rsidRPr="009641C1" w:rsidRDefault="009641C1" w:rsidP="009641C1">
      <w:pPr>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Кандидатуры, в отношении которых отсутствуют документы, необходимые для зачисления в состав участковых избирательных комиссий в состав участковых избирательных комиссий не зачисляются.</w:t>
      </w:r>
    </w:p>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Количественный состав участковых избирательных комиссий: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641C1" w:rsidRPr="009641C1" w:rsidTr="003828B2">
        <w:tc>
          <w:tcPr>
            <w:tcW w:w="4785" w:type="dxa"/>
          </w:tcPr>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bCs/>
                <w:sz w:val="24"/>
                <w:szCs w:val="24"/>
                <w:lang w:eastAsia="ru-RU"/>
              </w:rPr>
              <w:t>№ УИК</w:t>
            </w:r>
          </w:p>
        </w:tc>
        <w:tc>
          <w:tcPr>
            <w:tcW w:w="4786" w:type="dxa"/>
          </w:tcPr>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bCs/>
                <w:sz w:val="24"/>
                <w:szCs w:val="24"/>
                <w:lang w:eastAsia="ru-RU"/>
              </w:rPr>
              <w:t>Количество членов УИК с правом решающего голоса</w:t>
            </w:r>
          </w:p>
        </w:tc>
      </w:tr>
      <w:tr w:rsidR="009641C1" w:rsidRPr="009641C1" w:rsidTr="003828B2">
        <w:tc>
          <w:tcPr>
            <w:tcW w:w="4785"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107</w:t>
            </w:r>
          </w:p>
        </w:tc>
        <w:tc>
          <w:tcPr>
            <w:tcW w:w="4786"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4</w:t>
            </w:r>
          </w:p>
        </w:tc>
      </w:tr>
      <w:tr w:rsidR="009641C1" w:rsidRPr="009641C1" w:rsidTr="003828B2">
        <w:tc>
          <w:tcPr>
            <w:tcW w:w="4785"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109</w:t>
            </w:r>
          </w:p>
        </w:tc>
        <w:tc>
          <w:tcPr>
            <w:tcW w:w="4786"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5</w:t>
            </w:r>
          </w:p>
        </w:tc>
      </w:tr>
      <w:tr w:rsidR="009641C1" w:rsidRPr="009641C1" w:rsidTr="003828B2">
        <w:tc>
          <w:tcPr>
            <w:tcW w:w="4785"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181</w:t>
            </w:r>
          </w:p>
        </w:tc>
        <w:tc>
          <w:tcPr>
            <w:tcW w:w="4786"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4</w:t>
            </w:r>
          </w:p>
        </w:tc>
      </w:tr>
      <w:tr w:rsidR="009641C1" w:rsidRPr="009641C1" w:rsidTr="003828B2">
        <w:tc>
          <w:tcPr>
            <w:tcW w:w="4785"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182</w:t>
            </w:r>
          </w:p>
        </w:tc>
        <w:tc>
          <w:tcPr>
            <w:tcW w:w="4786" w:type="dxa"/>
          </w:tcPr>
          <w:p w:rsidR="009641C1" w:rsidRPr="009641C1" w:rsidRDefault="009641C1" w:rsidP="009641C1">
            <w:pPr>
              <w:spacing w:after="0" w:line="240" w:lineRule="auto"/>
              <w:ind w:firstLine="709"/>
              <w:jc w:val="center"/>
              <w:rPr>
                <w:rFonts w:ascii="Times New Roman" w:eastAsia="Times New Roman" w:hAnsi="Times New Roman" w:cs="Times New Roman"/>
                <w:bCs/>
                <w:sz w:val="24"/>
                <w:szCs w:val="24"/>
                <w:lang w:eastAsia="ru-RU"/>
              </w:rPr>
            </w:pPr>
            <w:r w:rsidRPr="009641C1">
              <w:rPr>
                <w:rFonts w:ascii="Times New Roman" w:eastAsia="Times New Roman" w:hAnsi="Times New Roman" w:cs="Times New Roman"/>
                <w:bCs/>
                <w:sz w:val="24"/>
                <w:szCs w:val="24"/>
                <w:lang w:eastAsia="ru-RU"/>
              </w:rPr>
              <w:t>4</w:t>
            </w:r>
          </w:p>
        </w:tc>
      </w:tr>
    </w:tbl>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 xml:space="preserve"> </w:t>
      </w:r>
      <w:r w:rsidRPr="009641C1">
        <w:rPr>
          <w:rFonts w:ascii="Times New Roman" w:eastAsia="Times New Roman" w:hAnsi="Times New Roman" w:cs="Times New Roman"/>
          <w:sz w:val="24"/>
          <w:szCs w:val="24"/>
          <w:lang w:eastAsia="ru-RU"/>
        </w:rPr>
        <w:tab/>
      </w:r>
    </w:p>
    <w:p w:rsidR="009641C1" w:rsidRPr="009641C1" w:rsidRDefault="009641C1" w:rsidP="009641C1">
      <w:pPr>
        <w:widowControl w:val="0"/>
        <w:autoSpaceDE w:val="0"/>
        <w:autoSpaceDN w:val="0"/>
        <w:spacing w:after="0" w:line="240" w:lineRule="auto"/>
        <w:ind w:firstLine="709"/>
        <w:jc w:val="both"/>
        <w:rPr>
          <w:rFonts w:ascii="Calibri" w:eastAsia="Times New Roman" w:hAnsi="Calibri" w:cs="Calibri"/>
          <w:sz w:val="24"/>
          <w:szCs w:val="24"/>
          <w:lang w:eastAsia="ru-RU"/>
        </w:rPr>
      </w:pPr>
    </w:p>
    <w:p w:rsidR="009641C1" w:rsidRPr="009641C1" w:rsidRDefault="009641C1" w:rsidP="009641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 xml:space="preserve">    Заседание  территориальной   избирательной  комиссии   по  формированию участковых  избирательных  комиссий  № 107, № 109, № 181, № 182 состоится  в  16 часов 00 минут 24 июля 2019 года по адресу: ЕАО, </w:t>
      </w:r>
      <w:proofErr w:type="spellStart"/>
      <w:r w:rsidRPr="009641C1">
        <w:rPr>
          <w:rFonts w:ascii="Times New Roman" w:eastAsia="Times New Roman" w:hAnsi="Times New Roman" w:cs="Times New Roman"/>
          <w:sz w:val="24"/>
          <w:szCs w:val="24"/>
          <w:lang w:eastAsia="ru-RU"/>
        </w:rPr>
        <w:t>г</w:t>
      </w:r>
      <w:proofErr w:type="gramStart"/>
      <w:r w:rsidRPr="009641C1">
        <w:rPr>
          <w:rFonts w:ascii="Times New Roman" w:eastAsia="Times New Roman" w:hAnsi="Times New Roman" w:cs="Times New Roman"/>
          <w:sz w:val="24"/>
          <w:szCs w:val="24"/>
          <w:lang w:eastAsia="ru-RU"/>
        </w:rPr>
        <w:t>.О</w:t>
      </w:r>
      <w:proofErr w:type="gramEnd"/>
      <w:r w:rsidRPr="009641C1">
        <w:rPr>
          <w:rFonts w:ascii="Times New Roman" w:eastAsia="Times New Roman" w:hAnsi="Times New Roman" w:cs="Times New Roman"/>
          <w:sz w:val="24"/>
          <w:szCs w:val="24"/>
          <w:lang w:eastAsia="ru-RU"/>
        </w:rPr>
        <w:t>блучье</w:t>
      </w:r>
      <w:proofErr w:type="spellEnd"/>
      <w:r w:rsidRPr="009641C1">
        <w:rPr>
          <w:rFonts w:ascii="Times New Roman" w:eastAsia="Times New Roman" w:hAnsi="Times New Roman" w:cs="Times New Roman"/>
          <w:sz w:val="24"/>
          <w:szCs w:val="24"/>
          <w:lang w:eastAsia="ru-RU"/>
        </w:rPr>
        <w:t xml:space="preserve">, </w:t>
      </w:r>
      <w:proofErr w:type="spellStart"/>
      <w:r w:rsidRPr="009641C1">
        <w:rPr>
          <w:rFonts w:ascii="Times New Roman" w:eastAsia="Times New Roman" w:hAnsi="Times New Roman" w:cs="Times New Roman"/>
          <w:sz w:val="24"/>
          <w:szCs w:val="24"/>
          <w:lang w:eastAsia="ru-RU"/>
        </w:rPr>
        <w:t>ул.Тварковского</w:t>
      </w:r>
      <w:proofErr w:type="spellEnd"/>
      <w:r w:rsidRPr="009641C1">
        <w:rPr>
          <w:rFonts w:ascii="Times New Roman" w:eastAsia="Times New Roman" w:hAnsi="Times New Roman" w:cs="Times New Roman"/>
          <w:sz w:val="24"/>
          <w:szCs w:val="24"/>
          <w:lang w:eastAsia="ru-RU"/>
        </w:rPr>
        <w:t>, 8.</w:t>
      </w:r>
    </w:p>
    <w:p w:rsidR="009641C1" w:rsidRPr="009641C1" w:rsidRDefault="009641C1" w:rsidP="009641C1">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9641C1" w:rsidRPr="009641C1" w:rsidRDefault="009641C1" w:rsidP="009641C1">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 xml:space="preserve">Территориальная избирательная комиссия </w:t>
      </w:r>
    </w:p>
    <w:p w:rsidR="009641C1" w:rsidRPr="009641C1" w:rsidRDefault="009641C1" w:rsidP="009641C1">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641C1">
        <w:rPr>
          <w:rFonts w:ascii="Times New Roman" w:eastAsia="Times New Roman" w:hAnsi="Times New Roman" w:cs="Times New Roman"/>
          <w:sz w:val="24"/>
          <w:szCs w:val="24"/>
          <w:lang w:eastAsia="ru-RU"/>
        </w:rPr>
        <w:t>Облученского района</w:t>
      </w:r>
    </w:p>
    <w:p w:rsidR="009641C1" w:rsidRPr="009641C1" w:rsidRDefault="009641C1" w:rsidP="009641C1">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9641C1" w:rsidRPr="009641C1" w:rsidRDefault="009641C1" w:rsidP="009641C1">
      <w:pPr>
        <w:spacing w:after="0" w:line="240" w:lineRule="auto"/>
        <w:ind w:firstLine="709"/>
        <w:rPr>
          <w:rFonts w:ascii="Times New Roman" w:eastAsia="Times New Roman" w:hAnsi="Times New Roman" w:cs="Times New Roman"/>
          <w:sz w:val="24"/>
          <w:szCs w:val="24"/>
          <w:lang w:eastAsia="ru-RU"/>
        </w:rPr>
      </w:pPr>
    </w:p>
    <w:p w:rsidR="009641C1" w:rsidRPr="003326CC" w:rsidRDefault="009641C1" w:rsidP="003326C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326CC" w:rsidRPr="003326CC" w:rsidRDefault="003326CC" w:rsidP="003326CC">
      <w:pPr>
        <w:spacing w:after="0" w:line="240" w:lineRule="auto"/>
        <w:ind w:firstLine="720"/>
        <w:jc w:val="both"/>
        <w:rPr>
          <w:rFonts w:ascii="Times New Roman" w:eastAsia="Times New Roman" w:hAnsi="Times New Roman" w:cs="Times New Roman"/>
          <w:sz w:val="24"/>
          <w:szCs w:val="24"/>
          <w:lang w:eastAsia="ru-RU"/>
        </w:rPr>
      </w:pPr>
    </w:p>
    <w:p w:rsidR="003326CC" w:rsidRPr="003326CC" w:rsidRDefault="003326CC" w:rsidP="003326CC">
      <w:pPr>
        <w:spacing w:after="0" w:line="240" w:lineRule="auto"/>
        <w:rPr>
          <w:rFonts w:ascii="Times New Roman" w:eastAsia="Times New Roman" w:hAnsi="Times New Roman" w:cs="Times New Roman"/>
          <w:sz w:val="24"/>
          <w:szCs w:val="24"/>
          <w:lang w:eastAsia="ru-RU"/>
        </w:rPr>
      </w:pPr>
    </w:p>
    <w:p w:rsidR="00117AF7" w:rsidRPr="00DB2391" w:rsidRDefault="00EB5A50"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EB5A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editId="36B11C9B">
                <wp:simplePos x="0" y="0"/>
                <wp:positionH relativeFrom="column">
                  <wp:posOffset>2015490</wp:posOffset>
                </wp:positionH>
                <wp:positionV relativeFrom="paragraph">
                  <wp:posOffset>1337310</wp:posOffset>
                </wp:positionV>
                <wp:extent cx="4191000" cy="1457325"/>
                <wp:effectExtent l="0" t="0" r="19050" b="285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457325"/>
                        </a:xfrm>
                        <a:prstGeom prst="rect">
                          <a:avLst/>
                        </a:prstGeom>
                        <a:solidFill>
                          <a:srgbClr val="FFFFFF"/>
                        </a:solidFill>
                        <a:ln w="9525">
                          <a:solidFill>
                            <a:srgbClr val="000000"/>
                          </a:solidFill>
                          <a:miter lim="800000"/>
                          <a:headEnd/>
                          <a:tailEnd/>
                        </a:ln>
                      </wps:spPr>
                      <wps:txbx>
                        <w:txbxContent>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Подписано в печать </w:t>
                            </w:r>
                            <w:r w:rsidRPr="00490D76">
                              <w:rPr>
                                <w:rFonts w:ascii="Times New Roman" w:hAnsi="Times New Roman" w:cs="Times New Roman"/>
                                <w:sz w:val="24"/>
                                <w:szCs w:val="24"/>
                              </w:rPr>
                              <w:t xml:space="preserve">21 июня </w:t>
                            </w:r>
                            <w:r w:rsidRPr="002C783F">
                              <w:rPr>
                                <w:rFonts w:ascii="Times New Roman" w:hAnsi="Times New Roman" w:cs="Times New Roman"/>
                                <w:sz w:val="24"/>
                                <w:szCs w:val="24"/>
                              </w:rPr>
                              <w:t>201</w:t>
                            </w:r>
                            <w:r>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3828B2" w:rsidRPr="00EB5A50" w:rsidRDefault="003828B2"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0" type="#_x0000_t202" style="position:absolute;left:0;text-align:left;margin-left:158.7pt;margin-top:105.3pt;width:33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">
                <v:textbox>
                  <w:txbxContent>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Подписано в печать </w:t>
                      </w:r>
                      <w:r w:rsidRPr="00490D76">
                        <w:rPr>
                          <w:rFonts w:ascii="Times New Roman" w:hAnsi="Times New Roman" w:cs="Times New Roman"/>
                          <w:sz w:val="24"/>
                          <w:szCs w:val="24"/>
                        </w:rPr>
                        <w:t xml:space="preserve">21 июня </w:t>
                      </w:r>
                      <w:r w:rsidRPr="002C783F">
                        <w:rPr>
                          <w:rFonts w:ascii="Times New Roman" w:hAnsi="Times New Roman" w:cs="Times New Roman"/>
                          <w:sz w:val="24"/>
                          <w:szCs w:val="24"/>
                        </w:rPr>
                        <w:t>201</w:t>
                      </w:r>
                      <w:r>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3828B2" w:rsidRDefault="003828B2"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3828B2" w:rsidRPr="00EB5A50" w:rsidRDefault="003828B2"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mc:Fallback>
        </mc:AlternateContent>
      </w:r>
    </w:p>
    <w:sectPr w:rsidR="00117AF7" w:rsidRPr="00DB2391" w:rsidSect="0089713D">
      <w:headerReference w:type="default" r:id="rId67"/>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8B2" w:rsidRDefault="003828B2" w:rsidP="00FE1F65">
      <w:pPr>
        <w:spacing w:after="0" w:line="240" w:lineRule="auto"/>
      </w:pPr>
      <w:r>
        <w:separator/>
      </w:r>
    </w:p>
  </w:endnote>
  <w:endnote w:type="continuationSeparator" w:id="0">
    <w:p w:rsidR="003828B2" w:rsidRDefault="003828B2" w:rsidP="00FE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8B2" w:rsidRDefault="003828B2" w:rsidP="00FE1F65">
      <w:pPr>
        <w:spacing w:after="0" w:line="240" w:lineRule="auto"/>
      </w:pPr>
      <w:r>
        <w:separator/>
      </w:r>
    </w:p>
  </w:footnote>
  <w:footnote w:type="continuationSeparator" w:id="0">
    <w:p w:rsidR="003828B2" w:rsidRDefault="003828B2" w:rsidP="00FE1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829387"/>
      <w:docPartObj>
        <w:docPartGallery w:val="Page Numbers (Top of Page)"/>
        <w:docPartUnique/>
      </w:docPartObj>
    </w:sdtPr>
    <w:sdtEndPr/>
    <w:sdtContent>
      <w:p w:rsidR="003828B2" w:rsidRDefault="003828B2">
        <w:pPr>
          <w:pStyle w:val="a3"/>
          <w:jc w:val="right"/>
        </w:pPr>
        <w:r>
          <w:fldChar w:fldCharType="begin"/>
        </w:r>
        <w:r>
          <w:instrText>PAGE   \* MERGEFORMAT</w:instrText>
        </w:r>
        <w:r>
          <w:fldChar w:fldCharType="separate"/>
        </w:r>
        <w:r w:rsidR="00AE1C1E">
          <w:rPr>
            <w:noProof/>
          </w:rPr>
          <w:t>130</w:t>
        </w:r>
        <w:r>
          <w:fldChar w:fldCharType="end"/>
        </w:r>
      </w:p>
    </w:sdtContent>
  </w:sdt>
  <w:p w:rsidR="003828B2" w:rsidRDefault="003828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B3763"/>
    <w:multiLevelType w:val="hybridMultilevel"/>
    <w:tmpl w:val="528A0D76"/>
    <w:lvl w:ilvl="0" w:tplc="782EF14A">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5326031"/>
    <w:multiLevelType w:val="multilevel"/>
    <w:tmpl w:val="C590CB50"/>
    <w:lvl w:ilvl="0">
      <w:start w:val="1"/>
      <w:numFmt w:val="decimal"/>
      <w:lvlText w:val="%1"/>
      <w:lvlJc w:val="left"/>
      <w:pPr>
        <w:tabs>
          <w:tab w:val="num" w:pos="440"/>
        </w:tabs>
        <w:ind w:left="440" w:hanging="440"/>
      </w:pPr>
      <w:rPr>
        <w:rFonts w:hint="default"/>
      </w:rPr>
    </w:lvl>
    <w:lvl w:ilvl="1">
      <w:start w:val="1"/>
      <w:numFmt w:val="decimal"/>
      <w:lvlText w:val="%2."/>
      <w:lvlJc w:val="left"/>
      <w:pPr>
        <w:tabs>
          <w:tab w:val="num" w:pos="960"/>
        </w:tabs>
        <w:ind w:left="960" w:hanging="440"/>
      </w:pPr>
      <w:rPr>
        <w:rFonts w:ascii="Times New Roman" w:eastAsia="Times New Roman" w:hAnsi="Times New Roman" w:cs="Times New Roman"/>
      </w:rPr>
    </w:lvl>
    <w:lvl w:ilvl="2">
      <w:start w:val="1"/>
      <w:numFmt w:val="decimal"/>
      <w:lvlText w:val="%1.%2.%3"/>
      <w:lvlJc w:val="left"/>
      <w:pPr>
        <w:tabs>
          <w:tab w:val="num" w:pos="1760"/>
        </w:tabs>
        <w:ind w:left="1760" w:hanging="720"/>
      </w:pPr>
      <w:rPr>
        <w:rFonts w:hint="default"/>
      </w:rPr>
    </w:lvl>
    <w:lvl w:ilvl="3">
      <w:start w:val="1"/>
      <w:numFmt w:val="decimal"/>
      <w:lvlText w:val="%1.%2.%3.%4"/>
      <w:lvlJc w:val="left"/>
      <w:pPr>
        <w:tabs>
          <w:tab w:val="num" w:pos="2640"/>
        </w:tabs>
        <w:ind w:left="2640" w:hanging="108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4040"/>
        </w:tabs>
        <w:ind w:left="4040" w:hanging="144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440"/>
        </w:tabs>
        <w:ind w:left="5440" w:hanging="1800"/>
      </w:pPr>
      <w:rPr>
        <w:rFonts w:hint="default"/>
      </w:rPr>
    </w:lvl>
    <w:lvl w:ilvl="8">
      <w:start w:val="1"/>
      <w:numFmt w:val="decimal"/>
      <w:lvlText w:val="%1.%2.%3.%4.%5.%6.%7.%8.%9"/>
      <w:lvlJc w:val="left"/>
      <w:pPr>
        <w:tabs>
          <w:tab w:val="num" w:pos="6320"/>
        </w:tabs>
        <w:ind w:left="6320" w:hanging="2160"/>
      </w:pPr>
      <w:rPr>
        <w:rFonts w:hint="default"/>
      </w:rPr>
    </w:lvl>
  </w:abstractNum>
  <w:abstractNum w:abstractNumId="2">
    <w:nsid w:val="161A24D8"/>
    <w:multiLevelType w:val="hybridMultilevel"/>
    <w:tmpl w:val="4B80EC50"/>
    <w:lvl w:ilvl="0" w:tplc="3E1C04E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1BE97B67"/>
    <w:multiLevelType w:val="hybridMultilevel"/>
    <w:tmpl w:val="BD1A0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5D356F"/>
    <w:multiLevelType w:val="hybridMultilevel"/>
    <w:tmpl w:val="E77C1B5E"/>
    <w:lvl w:ilvl="0" w:tplc="2DA43F8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5">
    <w:nsid w:val="1FB51105"/>
    <w:multiLevelType w:val="multilevel"/>
    <w:tmpl w:val="35BE006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8D23FD0"/>
    <w:multiLevelType w:val="hybridMultilevel"/>
    <w:tmpl w:val="5F06C2AC"/>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284AA4"/>
    <w:multiLevelType w:val="hybridMultilevel"/>
    <w:tmpl w:val="16504466"/>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0F38E4"/>
    <w:multiLevelType w:val="hybridMultilevel"/>
    <w:tmpl w:val="80581D52"/>
    <w:lvl w:ilvl="0" w:tplc="DCC8704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9553FCA"/>
    <w:multiLevelType w:val="hybridMultilevel"/>
    <w:tmpl w:val="18B66FD6"/>
    <w:lvl w:ilvl="0" w:tplc="259406B8">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3A4A7AA6"/>
    <w:multiLevelType w:val="hybridMultilevel"/>
    <w:tmpl w:val="002002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AD4144E"/>
    <w:multiLevelType w:val="hybridMultilevel"/>
    <w:tmpl w:val="2AB48F8C"/>
    <w:lvl w:ilvl="0" w:tplc="8D3A4BB0">
      <w:start w:val="8"/>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31496D"/>
    <w:multiLevelType w:val="hybridMultilevel"/>
    <w:tmpl w:val="F5F2CA40"/>
    <w:lvl w:ilvl="0" w:tplc="6760355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3">
    <w:nsid w:val="4B6C21C8"/>
    <w:multiLevelType w:val="hybridMultilevel"/>
    <w:tmpl w:val="D3CE34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CB75662"/>
    <w:multiLevelType w:val="hybridMultilevel"/>
    <w:tmpl w:val="286AE3C0"/>
    <w:lvl w:ilvl="0" w:tplc="FEB40236">
      <w:start w:val="1"/>
      <w:numFmt w:val="bullet"/>
      <w:lvlText w:val="-"/>
      <w:lvlJc w:val="left"/>
      <w:pPr>
        <w:tabs>
          <w:tab w:val="num" w:pos="1000"/>
        </w:tabs>
        <w:ind w:left="1000" w:hanging="360"/>
      </w:pPr>
      <w:rPr>
        <w:rFonts w:ascii="Times New Roman" w:eastAsia="Times New Roman" w:hAnsi="Times New Roman" w:cs="Times New Roman"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5">
    <w:nsid w:val="5A605EC1"/>
    <w:multiLevelType w:val="hybridMultilevel"/>
    <w:tmpl w:val="56D22D5A"/>
    <w:lvl w:ilvl="0" w:tplc="8E42EE30">
      <w:start w:val="1"/>
      <w:numFmt w:val="decimal"/>
      <w:lvlText w:val="%1."/>
      <w:lvlJc w:val="left"/>
      <w:pPr>
        <w:tabs>
          <w:tab w:val="num" w:pos="1725"/>
        </w:tabs>
        <w:ind w:left="1725" w:hanging="10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5E257CAE"/>
    <w:multiLevelType w:val="hybridMultilevel"/>
    <w:tmpl w:val="F03A63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3993BD3"/>
    <w:multiLevelType w:val="hybridMultilevel"/>
    <w:tmpl w:val="B9881A4E"/>
    <w:lvl w:ilvl="0" w:tplc="685AD2BA">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68CF1B24"/>
    <w:multiLevelType w:val="hybridMultilevel"/>
    <w:tmpl w:val="1130BFA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6CBA65BD"/>
    <w:multiLevelType w:val="hybridMultilevel"/>
    <w:tmpl w:val="5198836E"/>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19"/>
  </w:num>
  <w:num w:numId="3">
    <w:abstractNumId w:val="12"/>
  </w:num>
  <w:num w:numId="4">
    <w:abstractNumId w:val="4"/>
  </w:num>
  <w:num w:numId="5">
    <w:abstractNumId w:val="14"/>
  </w:num>
  <w:num w:numId="6">
    <w:abstractNumId w:val="11"/>
  </w:num>
  <w:num w:numId="7">
    <w:abstractNumId w:val="6"/>
  </w:num>
  <w:num w:numId="8">
    <w:abstractNumId w:val="7"/>
  </w:num>
  <w:num w:numId="9">
    <w:abstractNumId w:val="17"/>
  </w:num>
  <w:num w:numId="10">
    <w:abstractNumId w:val="10"/>
  </w:num>
  <w:num w:numId="11">
    <w:abstractNumId w:val="0"/>
  </w:num>
  <w:num w:numId="12">
    <w:abstractNumId w:val="16"/>
  </w:num>
  <w:num w:numId="13">
    <w:abstractNumId w:val="9"/>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2"/>
  </w:num>
  <w:num w:numId="19">
    <w:abstractNumId w:val="3"/>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82"/>
    <w:rsid w:val="00026E87"/>
    <w:rsid w:val="00045E6B"/>
    <w:rsid w:val="000A6E5C"/>
    <w:rsid w:val="000B0CDA"/>
    <w:rsid w:val="000C50F6"/>
    <w:rsid w:val="000C607C"/>
    <w:rsid w:val="000D18CE"/>
    <w:rsid w:val="000F66F3"/>
    <w:rsid w:val="00107EC1"/>
    <w:rsid w:val="00117AF7"/>
    <w:rsid w:val="001416A2"/>
    <w:rsid w:val="00157D89"/>
    <w:rsid w:val="001C70B6"/>
    <w:rsid w:val="001E0693"/>
    <w:rsid w:val="001F68D1"/>
    <w:rsid w:val="001F78F4"/>
    <w:rsid w:val="002141A9"/>
    <w:rsid w:val="00222B4B"/>
    <w:rsid w:val="00255E37"/>
    <w:rsid w:val="00281ABC"/>
    <w:rsid w:val="002C783F"/>
    <w:rsid w:val="003051A5"/>
    <w:rsid w:val="003058EB"/>
    <w:rsid w:val="003260BA"/>
    <w:rsid w:val="003326CC"/>
    <w:rsid w:val="00337B8D"/>
    <w:rsid w:val="003440A3"/>
    <w:rsid w:val="00346950"/>
    <w:rsid w:val="003828B2"/>
    <w:rsid w:val="00385B42"/>
    <w:rsid w:val="00395F0C"/>
    <w:rsid w:val="003A2E06"/>
    <w:rsid w:val="003B5A18"/>
    <w:rsid w:val="003C4074"/>
    <w:rsid w:val="003C773A"/>
    <w:rsid w:val="004401F1"/>
    <w:rsid w:val="0046018B"/>
    <w:rsid w:val="00484F41"/>
    <w:rsid w:val="0048571B"/>
    <w:rsid w:val="00490D76"/>
    <w:rsid w:val="0049257F"/>
    <w:rsid w:val="00494A3B"/>
    <w:rsid w:val="004A0E7D"/>
    <w:rsid w:val="004C73DA"/>
    <w:rsid w:val="004D59B5"/>
    <w:rsid w:val="004E15BB"/>
    <w:rsid w:val="00501E9B"/>
    <w:rsid w:val="0050339F"/>
    <w:rsid w:val="005127FD"/>
    <w:rsid w:val="00516B10"/>
    <w:rsid w:val="00516E69"/>
    <w:rsid w:val="005174D6"/>
    <w:rsid w:val="005466F5"/>
    <w:rsid w:val="00547CF3"/>
    <w:rsid w:val="0055583C"/>
    <w:rsid w:val="005757DC"/>
    <w:rsid w:val="00577AD2"/>
    <w:rsid w:val="005A11C5"/>
    <w:rsid w:val="005B5F16"/>
    <w:rsid w:val="005C1661"/>
    <w:rsid w:val="005C4E1F"/>
    <w:rsid w:val="005E5450"/>
    <w:rsid w:val="00624331"/>
    <w:rsid w:val="00624E80"/>
    <w:rsid w:val="006423C2"/>
    <w:rsid w:val="00663B44"/>
    <w:rsid w:val="006825E2"/>
    <w:rsid w:val="006B19C3"/>
    <w:rsid w:val="006C0DA9"/>
    <w:rsid w:val="006C57E0"/>
    <w:rsid w:val="006D3DBC"/>
    <w:rsid w:val="006F455A"/>
    <w:rsid w:val="006F7386"/>
    <w:rsid w:val="006F744C"/>
    <w:rsid w:val="0070199C"/>
    <w:rsid w:val="00705596"/>
    <w:rsid w:val="0073446B"/>
    <w:rsid w:val="00751868"/>
    <w:rsid w:val="00767090"/>
    <w:rsid w:val="00772EA6"/>
    <w:rsid w:val="00776071"/>
    <w:rsid w:val="00782152"/>
    <w:rsid w:val="007866D1"/>
    <w:rsid w:val="00796A36"/>
    <w:rsid w:val="007A0B43"/>
    <w:rsid w:val="007C3B28"/>
    <w:rsid w:val="007E2B0E"/>
    <w:rsid w:val="007E2F70"/>
    <w:rsid w:val="007E42E4"/>
    <w:rsid w:val="00817B48"/>
    <w:rsid w:val="00821C2E"/>
    <w:rsid w:val="00827B12"/>
    <w:rsid w:val="00827DC0"/>
    <w:rsid w:val="00832567"/>
    <w:rsid w:val="00843A55"/>
    <w:rsid w:val="00880B43"/>
    <w:rsid w:val="0089713D"/>
    <w:rsid w:val="008A4008"/>
    <w:rsid w:val="008B6C71"/>
    <w:rsid w:val="00901298"/>
    <w:rsid w:val="00901633"/>
    <w:rsid w:val="009212ED"/>
    <w:rsid w:val="009234C6"/>
    <w:rsid w:val="009641C1"/>
    <w:rsid w:val="009864F4"/>
    <w:rsid w:val="009A27E8"/>
    <w:rsid w:val="009B0757"/>
    <w:rsid w:val="009E746F"/>
    <w:rsid w:val="009E76FC"/>
    <w:rsid w:val="009F0385"/>
    <w:rsid w:val="009F3688"/>
    <w:rsid w:val="00A026DF"/>
    <w:rsid w:val="00A22C7B"/>
    <w:rsid w:val="00A23917"/>
    <w:rsid w:val="00A50430"/>
    <w:rsid w:val="00A65DB2"/>
    <w:rsid w:val="00A72CB2"/>
    <w:rsid w:val="00A8690B"/>
    <w:rsid w:val="00AA0BA2"/>
    <w:rsid w:val="00AA2A98"/>
    <w:rsid w:val="00AA4519"/>
    <w:rsid w:val="00AB5FC4"/>
    <w:rsid w:val="00AD59D4"/>
    <w:rsid w:val="00AE1C1E"/>
    <w:rsid w:val="00B049A4"/>
    <w:rsid w:val="00B12F39"/>
    <w:rsid w:val="00B95409"/>
    <w:rsid w:val="00BB0CDE"/>
    <w:rsid w:val="00BE1F61"/>
    <w:rsid w:val="00BE67C5"/>
    <w:rsid w:val="00BF1679"/>
    <w:rsid w:val="00C5107A"/>
    <w:rsid w:val="00C878E3"/>
    <w:rsid w:val="00C94FEA"/>
    <w:rsid w:val="00CA04E5"/>
    <w:rsid w:val="00CA35B6"/>
    <w:rsid w:val="00CB2748"/>
    <w:rsid w:val="00CB6468"/>
    <w:rsid w:val="00CD1C71"/>
    <w:rsid w:val="00CD1C95"/>
    <w:rsid w:val="00CD5293"/>
    <w:rsid w:val="00CE49D9"/>
    <w:rsid w:val="00CE556B"/>
    <w:rsid w:val="00D2098A"/>
    <w:rsid w:val="00D22D5E"/>
    <w:rsid w:val="00D31B38"/>
    <w:rsid w:val="00D666C5"/>
    <w:rsid w:val="00D72267"/>
    <w:rsid w:val="00D97355"/>
    <w:rsid w:val="00DA0837"/>
    <w:rsid w:val="00DA2082"/>
    <w:rsid w:val="00DB2391"/>
    <w:rsid w:val="00DB5521"/>
    <w:rsid w:val="00DB6003"/>
    <w:rsid w:val="00DC6023"/>
    <w:rsid w:val="00DE1B9D"/>
    <w:rsid w:val="00DE6B23"/>
    <w:rsid w:val="00DF5636"/>
    <w:rsid w:val="00E0597D"/>
    <w:rsid w:val="00E273CF"/>
    <w:rsid w:val="00E2783F"/>
    <w:rsid w:val="00E372D3"/>
    <w:rsid w:val="00E44178"/>
    <w:rsid w:val="00E84C7F"/>
    <w:rsid w:val="00E86A63"/>
    <w:rsid w:val="00E93A5C"/>
    <w:rsid w:val="00EB5A50"/>
    <w:rsid w:val="00ED426D"/>
    <w:rsid w:val="00EE46A6"/>
    <w:rsid w:val="00EE7FAF"/>
    <w:rsid w:val="00F03E03"/>
    <w:rsid w:val="00F56058"/>
    <w:rsid w:val="00F74EA2"/>
    <w:rsid w:val="00F97605"/>
    <w:rsid w:val="00FB4E49"/>
    <w:rsid w:val="00FC4051"/>
    <w:rsid w:val="00FC4983"/>
    <w:rsid w:val="00FD0D7F"/>
    <w:rsid w:val="00FE1F65"/>
    <w:rsid w:val="00FF241A"/>
    <w:rsid w:val="00FF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 Знак,Знак Знак Знак Знак Знак"/>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iPriority w:val="99"/>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aliases w:val=" Знак Знак,Знак Знак Знак Знак Знак Знак1"/>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uiPriority w:val="99"/>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uiPriority w:val="99"/>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95409"/>
    <w:rPr>
      <w:rFonts w:asciiTheme="majorHAnsi" w:eastAsiaTheme="majorEastAsia" w:hAnsiTheme="majorHAnsi" w:cstheme="majorBidi"/>
      <w:b/>
      <w:bCs/>
      <w:color w:val="4F81BD" w:themeColor="accent1"/>
    </w:rPr>
  </w:style>
  <w:style w:type="paragraph" w:styleId="23">
    <w:name w:val="Body Text 2"/>
    <w:basedOn w:val="a"/>
    <w:link w:val="24"/>
    <w:unhideWhenUsed/>
    <w:rsid w:val="00A65DB2"/>
    <w:pPr>
      <w:spacing w:after="120" w:line="480" w:lineRule="auto"/>
    </w:pPr>
  </w:style>
  <w:style w:type="character" w:customStyle="1" w:styleId="24">
    <w:name w:val="Основной текст 2 Знак"/>
    <w:basedOn w:val="a0"/>
    <w:link w:val="23"/>
    <w:rsid w:val="00A65DB2"/>
  </w:style>
  <w:style w:type="numbering" w:customStyle="1" w:styleId="25">
    <w:name w:val="Нет списка2"/>
    <w:next w:val="a2"/>
    <w:uiPriority w:val="99"/>
    <w:semiHidden/>
    <w:unhideWhenUsed/>
    <w:rsid w:val="00494A3B"/>
  </w:style>
  <w:style w:type="character" w:customStyle="1" w:styleId="af3">
    <w:name w:val="Знак Знак"/>
    <w:aliases w:val="Знак Знак Знак Знак Знак Знак,Знак Знак Знак Знак"/>
    <w:rsid w:val="00494A3B"/>
    <w:rPr>
      <w:rFonts w:eastAsia="SimSun"/>
      <w:sz w:val="24"/>
      <w:szCs w:val="24"/>
      <w:lang w:val="ru-RU" w:eastAsia="ru-RU" w:bidi="ar-SA"/>
    </w:rPr>
  </w:style>
  <w:style w:type="paragraph" w:styleId="af4">
    <w:name w:val="Title"/>
    <w:basedOn w:val="a"/>
    <w:link w:val="af5"/>
    <w:qFormat/>
    <w:rsid w:val="00494A3B"/>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ние Знак"/>
    <w:basedOn w:val="a0"/>
    <w:link w:val="af4"/>
    <w:rsid w:val="00494A3B"/>
    <w:rPr>
      <w:rFonts w:ascii="Times New Roman" w:eastAsia="Times New Roman" w:hAnsi="Times New Roman" w:cs="Times New Roman"/>
      <w:sz w:val="28"/>
      <w:szCs w:val="24"/>
      <w:lang w:eastAsia="ru-RU"/>
    </w:rPr>
  </w:style>
  <w:style w:type="paragraph" w:customStyle="1" w:styleId="13">
    <w:name w:val="Знак Знак Знак Знак Знак1 Знак Знак"/>
    <w:basedOn w:val="a"/>
    <w:rsid w:val="00494A3B"/>
    <w:pPr>
      <w:spacing w:after="160" w:line="240" w:lineRule="exact"/>
    </w:pPr>
    <w:rPr>
      <w:rFonts w:ascii="Verdana" w:eastAsia="Times New Roman" w:hAnsi="Verdana" w:cs="Times New Roman"/>
      <w:sz w:val="24"/>
      <w:szCs w:val="24"/>
      <w:lang w:val="en-US"/>
    </w:rPr>
  </w:style>
  <w:style w:type="paragraph" w:customStyle="1" w:styleId="14">
    <w:name w:val="Абзац списка1"/>
    <w:basedOn w:val="a"/>
    <w:rsid w:val="00494A3B"/>
    <w:pPr>
      <w:ind w:left="720"/>
    </w:pPr>
    <w:rPr>
      <w:rFonts w:ascii="Calibri" w:eastAsia="Times New Roman" w:hAnsi="Calibri" w:cs="Calibri"/>
    </w:rPr>
  </w:style>
  <w:style w:type="paragraph" w:customStyle="1" w:styleId="xl103">
    <w:name w:val="xl103"/>
    <w:basedOn w:val="a"/>
    <w:rsid w:val="00494A3B"/>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4">
    <w:name w:val="xl104"/>
    <w:basedOn w:val="a"/>
    <w:rsid w:val="00494A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5">
    <w:name w:val="xl105"/>
    <w:basedOn w:val="a"/>
    <w:rsid w:val="00494A3B"/>
    <w:pPr>
      <w:pBdr>
        <w:top w:val="single" w:sz="8"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6">
    <w:name w:val="xl106"/>
    <w:basedOn w:val="a"/>
    <w:rsid w:val="00494A3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7">
    <w:name w:val="xl107"/>
    <w:basedOn w:val="a"/>
    <w:rsid w:val="00494A3B"/>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8">
    <w:name w:val="xl108"/>
    <w:basedOn w:val="a"/>
    <w:rsid w:val="00494A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9">
    <w:name w:val="xl109"/>
    <w:basedOn w:val="a"/>
    <w:rsid w:val="00494A3B"/>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0">
    <w:name w:val="xl110"/>
    <w:basedOn w:val="a"/>
    <w:rsid w:val="00494A3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11">
    <w:name w:val="xl111"/>
    <w:basedOn w:val="a"/>
    <w:rsid w:val="00494A3B"/>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12">
    <w:name w:val="xl112"/>
    <w:basedOn w:val="a"/>
    <w:rsid w:val="00494A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3">
    <w:name w:val="xl113"/>
    <w:basedOn w:val="a"/>
    <w:rsid w:val="00494A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4">
    <w:name w:val="xl114"/>
    <w:basedOn w:val="a"/>
    <w:rsid w:val="00494A3B"/>
    <w:pPr>
      <w:pBdr>
        <w:bottom w:val="single" w:sz="8"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5">
    <w:name w:val="xl115"/>
    <w:basedOn w:val="a"/>
    <w:rsid w:val="00494A3B"/>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
    <w:rsid w:val="00494A3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7">
    <w:name w:val="xl117"/>
    <w:basedOn w:val="a"/>
    <w:rsid w:val="00494A3B"/>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8">
    <w:name w:val="xl118"/>
    <w:basedOn w:val="a"/>
    <w:rsid w:val="00494A3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9">
    <w:name w:val="xl119"/>
    <w:basedOn w:val="a"/>
    <w:rsid w:val="00494A3B"/>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20">
    <w:name w:val="xl120"/>
    <w:basedOn w:val="a"/>
    <w:rsid w:val="00494A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21">
    <w:name w:val="xl121"/>
    <w:basedOn w:val="a"/>
    <w:rsid w:val="00494A3B"/>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numbering" w:customStyle="1" w:styleId="35">
    <w:name w:val="Нет списка3"/>
    <w:next w:val="a2"/>
    <w:uiPriority w:val="99"/>
    <w:semiHidden/>
    <w:unhideWhenUsed/>
    <w:rsid w:val="00E86A63"/>
  </w:style>
  <w:style w:type="numbering" w:customStyle="1" w:styleId="41">
    <w:name w:val="Нет списка4"/>
    <w:next w:val="a2"/>
    <w:uiPriority w:val="99"/>
    <w:semiHidden/>
    <w:unhideWhenUsed/>
    <w:rsid w:val="00AA2A98"/>
  </w:style>
  <w:style w:type="numbering" w:customStyle="1" w:styleId="52">
    <w:name w:val="Нет списка5"/>
    <w:next w:val="a2"/>
    <w:uiPriority w:val="99"/>
    <w:semiHidden/>
    <w:unhideWhenUsed/>
    <w:rsid w:val="00796A36"/>
  </w:style>
  <w:style w:type="paragraph" w:styleId="af6">
    <w:name w:val="List Paragraph"/>
    <w:basedOn w:val="a"/>
    <w:uiPriority w:val="34"/>
    <w:qFormat/>
    <w:rsid w:val="00796A36"/>
    <w:pPr>
      <w:spacing w:after="0" w:line="240" w:lineRule="auto"/>
      <w:ind w:left="720"/>
      <w:contextualSpacing/>
    </w:pPr>
    <w:rPr>
      <w:rFonts w:ascii="Times New Roman" w:eastAsia="Times New Roman" w:hAnsi="Times New Roman" w:cs="Times New Roman"/>
      <w:sz w:val="28"/>
      <w:szCs w:val="28"/>
      <w:lang w:eastAsia="ru-RU"/>
    </w:rPr>
  </w:style>
  <w:style w:type="paragraph" w:styleId="HTML">
    <w:name w:val="HTML Preformatted"/>
    <w:basedOn w:val="a"/>
    <w:link w:val="HTML0"/>
    <w:rsid w:val="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796A36"/>
    <w:rPr>
      <w:rFonts w:ascii="Courier New" w:eastAsia="SimSun" w:hAnsi="Courier New" w:cs="Courier New"/>
      <w:sz w:val="20"/>
      <w:szCs w:val="20"/>
      <w:lang w:eastAsia="zh-CN"/>
    </w:rPr>
  </w:style>
  <w:style w:type="paragraph" w:customStyle="1" w:styleId="ConsPlusTitle">
    <w:name w:val="ConsPlusTitle"/>
    <w:uiPriority w:val="99"/>
    <w:rsid w:val="00796A36"/>
    <w:pPr>
      <w:widowControl w:val="0"/>
      <w:autoSpaceDE w:val="0"/>
      <w:autoSpaceDN w:val="0"/>
      <w:adjustRightInd w:val="0"/>
      <w:spacing w:after="0" w:line="240" w:lineRule="auto"/>
    </w:pPr>
    <w:rPr>
      <w:rFonts w:ascii="Arial" w:eastAsia="SimSun" w:hAnsi="Arial" w:cs="Arial"/>
      <w:b/>
      <w:bCs/>
      <w:sz w:val="24"/>
      <w:szCs w:val="24"/>
      <w:lang w:eastAsia="zh-CN"/>
    </w:rPr>
  </w:style>
  <w:style w:type="numbering" w:customStyle="1" w:styleId="61">
    <w:name w:val="Нет списка6"/>
    <w:next w:val="a2"/>
    <w:uiPriority w:val="99"/>
    <w:semiHidden/>
    <w:unhideWhenUsed/>
    <w:rsid w:val="004401F1"/>
  </w:style>
  <w:style w:type="paragraph" w:styleId="af7">
    <w:name w:val="Normal (Web)"/>
    <w:basedOn w:val="a"/>
    <w:uiPriority w:val="99"/>
    <w:unhideWhenUsed/>
    <w:rsid w:val="004401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 Знак,Знак Знак Знак Знак Знак"/>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iPriority w:val="99"/>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aliases w:val=" Знак Знак,Знак Знак Знак Знак Знак Знак1"/>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uiPriority w:val="99"/>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uiPriority w:val="99"/>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95409"/>
    <w:rPr>
      <w:rFonts w:asciiTheme="majorHAnsi" w:eastAsiaTheme="majorEastAsia" w:hAnsiTheme="majorHAnsi" w:cstheme="majorBidi"/>
      <w:b/>
      <w:bCs/>
      <w:color w:val="4F81BD" w:themeColor="accent1"/>
    </w:rPr>
  </w:style>
  <w:style w:type="paragraph" w:styleId="23">
    <w:name w:val="Body Text 2"/>
    <w:basedOn w:val="a"/>
    <w:link w:val="24"/>
    <w:unhideWhenUsed/>
    <w:rsid w:val="00A65DB2"/>
    <w:pPr>
      <w:spacing w:after="120" w:line="480" w:lineRule="auto"/>
    </w:pPr>
  </w:style>
  <w:style w:type="character" w:customStyle="1" w:styleId="24">
    <w:name w:val="Основной текст 2 Знак"/>
    <w:basedOn w:val="a0"/>
    <w:link w:val="23"/>
    <w:rsid w:val="00A65DB2"/>
  </w:style>
  <w:style w:type="numbering" w:customStyle="1" w:styleId="25">
    <w:name w:val="Нет списка2"/>
    <w:next w:val="a2"/>
    <w:uiPriority w:val="99"/>
    <w:semiHidden/>
    <w:unhideWhenUsed/>
    <w:rsid w:val="00494A3B"/>
  </w:style>
  <w:style w:type="character" w:customStyle="1" w:styleId="af3">
    <w:name w:val="Знак Знак"/>
    <w:aliases w:val="Знак Знак Знак Знак Знак Знак,Знак Знак Знак Знак"/>
    <w:rsid w:val="00494A3B"/>
    <w:rPr>
      <w:rFonts w:eastAsia="SimSun"/>
      <w:sz w:val="24"/>
      <w:szCs w:val="24"/>
      <w:lang w:val="ru-RU" w:eastAsia="ru-RU" w:bidi="ar-SA"/>
    </w:rPr>
  </w:style>
  <w:style w:type="paragraph" w:styleId="af4">
    <w:name w:val="Title"/>
    <w:basedOn w:val="a"/>
    <w:link w:val="af5"/>
    <w:qFormat/>
    <w:rsid w:val="00494A3B"/>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ние Знак"/>
    <w:basedOn w:val="a0"/>
    <w:link w:val="af4"/>
    <w:rsid w:val="00494A3B"/>
    <w:rPr>
      <w:rFonts w:ascii="Times New Roman" w:eastAsia="Times New Roman" w:hAnsi="Times New Roman" w:cs="Times New Roman"/>
      <w:sz w:val="28"/>
      <w:szCs w:val="24"/>
      <w:lang w:eastAsia="ru-RU"/>
    </w:rPr>
  </w:style>
  <w:style w:type="paragraph" w:customStyle="1" w:styleId="13">
    <w:name w:val="Знак Знак Знак Знак Знак1 Знак Знак"/>
    <w:basedOn w:val="a"/>
    <w:rsid w:val="00494A3B"/>
    <w:pPr>
      <w:spacing w:after="160" w:line="240" w:lineRule="exact"/>
    </w:pPr>
    <w:rPr>
      <w:rFonts w:ascii="Verdana" w:eastAsia="Times New Roman" w:hAnsi="Verdana" w:cs="Times New Roman"/>
      <w:sz w:val="24"/>
      <w:szCs w:val="24"/>
      <w:lang w:val="en-US"/>
    </w:rPr>
  </w:style>
  <w:style w:type="paragraph" w:customStyle="1" w:styleId="14">
    <w:name w:val="Абзац списка1"/>
    <w:basedOn w:val="a"/>
    <w:rsid w:val="00494A3B"/>
    <w:pPr>
      <w:ind w:left="720"/>
    </w:pPr>
    <w:rPr>
      <w:rFonts w:ascii="Calibri" w:eastAsia="Times New Roman" w:hAnsi="Calibri" w:cs="Calibri"/>
    </w:rPr>
  </w:style>
  <w:style w:type="paragraph" w:customStyle="1" w:styleId="xl103">
    <w:name w:val="xl103"/>
    <w:basedOn w:val="a"/>
    <w:rsid w:val="00494A3B"/>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4">
    <w:name w:val="xl104"/>
    <w:basedOn w:val="a"/>
    <w:rsid w:val="00494A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5">
    <w:name w:val="xl105"/>
    <w:basedOn w:val="a"/>
    <w:rsid w:val="00494A3B"/>
    <w:pPr>
      <w:pBdr>
        <w:top w:val="single" w:sz="8"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6">
    <w:name w:val="xl106"/>
    <w:basedOn w:val="a"/>
    <w:rsid w:val="00494A3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7">
    <w:name w:val="xl107"/>
    <w:basedOn w:val="a"/>
    <w:rsid w:val="00494A3B"/>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8">
    <w:name w:val="xl108"/>
    <w:basedOn w:val="a"/>
    <w:rsid w:val="00494A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09">
    <w:name w:val="xl109"/>
    <w:basedOn w:val="a"/>
    <w:rsid w:val="00494A3B"/>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0">
    <w:name w:val="xl110"/>
    <w:basedOn w:val="a"/>
    <w:rsid w:val="00494A3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11">
    <w:name w:val="xl111"/>
    <w:basedOn w:val="a"/>
    <w:rsid w:val="00494A3B"/>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12">
    <w:name w:val="xl112"/>
    <w:basedOn w:val="a"/>
    <w:rsid w:val="00494A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3">
    <w:name w:val="xl113"/>
    <w:basedOn w:val="a"/>
    <w:rsid w:val="00494A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114">
    <w:name w:val="xl114"/>
    <w:basedOn w:val="a"/>
    <w:rsid w:val="00494A3B"/>
    <w:pPr>
      <w:pBdr>
        <w:bottom w:val="single" w:sz="8"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5">
    <w:name w:val="xl115"/>
    <w:basedOn w:val="a"/>
    <w:rsid w:val="00494A3B"/>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
    <w:rsid w:val="00494A3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7">
    <w:name w:val="xl117"/>
    <w:basedOn w:val="a"/>
    <w:rsid w:val="00494A3B"/>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8">
    <w:name w:val="xl118"/>
    <w:basedOn w:val="a"/>
    <w:rsid w:val="00494A3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9">
    <w:name w:val="xl119"/>
    <w:basedOn w:val="a"/>
    <w:rsid w:val="00494A3B"/>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20">
    <w:name w:val="xl120"/>
    <w:basedOn w:val="a"/>
    <w:rsid w:val="00494A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21">
    <w:name w:val="xl121"/>
    <w:basedOn w:val="a"/>
    <w:rsid w:val="00494A3B"/>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numbering" w:customStyle="1" w:styleId="35">
    <w:name w:val="Нет списка3"/>
    <w:next w:val="a2"/>
    <w:uiPriority w:val="99"/>
    <w:semiHidden/>
    <w:unhideWhenUsed/>
    <w:rsid w:val="00E86A63"/>
  </w:style>
  <w:style w:type="numbering" w:customStyle="1" w:styleId="41">
    <w:name w:val="Нет списка4"/>
    <w:next w:val="a2"/>
    <w:uiPriority w:val="99"/>
    <w:semiHidden/>
    <w:unhideWhenUsed/>
    <w:rsid w:val="00AA2A98"/>
  </w:style>
  <w:style w:type="numbering" w:customStyle="1" w:styleId="52">
    <w:name w:val="Нет списка5"/>
    <w:next w:val="a2"/>
    <w:uiPriority w:val="99"/>
    <w:semiHidden/>
    <w:unhideWhenUsed/>
    <w:rsid w:val="00796A36"/>
  </w:style>
  <w:style w:type="paragraph" w:styleId="af6">
    <w:name w:val="List Paragraph"/>
    <w:basedOn w:val="a"/>
    <w:uiPriority w:val="34"/>
    <w:qFormat/>
    <w:rsid w:val="00796A36"/>
    <w:pPr>
      <w:spacing w:after="0" w:line="240" w:lineRule="auto"/>
      <w:ind w:left="720"/>
      <w:contextualSpacing/>
    </w:pPr>
    <w:rPr>
      <w:rFonts w:ascii="Times New Roman" w:eastAsia="Times New Roman" w:hAnsi="Times New Roman" w:cs="Times New Roman"/>
      <w:sz w:val="28"/>
      <w:szCs w:val="28"/>
      <w:lang w:eastAsia="ru-RU"/>
    </w:rPr>
  </w:style>
  <w:style w:type="paragraph" w:styleId="HTML">
    <w:name w:val="HTML Preformatted"/>
    <w:basedOn w:val="a"/>
    <w:link w:val="HTML0"/>
    <w:rsid w:val="00796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796A36"/>
    <w:rPr>
      <w:rFonts w:ascii="Courier New" w:eastAsia="SimSun" w:hAnsi="Courier New" w:cs="Courier New"/>
      <w:sz w:val="20"/>
      <w:szCs w:val="20"/>
      <w:lang w:eastAsia="zh-CN"/>
    </w:rPr>
  </w:style>
  <w:style w:type="paragraph" w:customStyle="1" w:styleId="ConsPlusTitle">
    <w:name w:val="ConsPlusTitle"/>
    <w:uiPriority w:val="99"/>
    <w:rsid w:val="00796A36"/>
    <w:pPr>
      <w:widowControl w:val="0"/>
      <w:autoSpaceDE w:val="0"/>
      <w:autoSpaceDN w:val="0"/>
      <w:adjustRightInd w:val="0"/>
      <w:spacing w:after="0" w:line="240" w:lineRule="auto"/>
    </w:pPr>
    <w:rPr>
      <w:rFonts w:ascii="Arial" w:eastAsia="SimSun" w:hAnsi="Arial" w:cs="Arial"/>
      <w:b/>
      <w:bCs/>
      <w:sz w:val="24"/>
      <w:szCs w:val="24"/>
      <w:lang w:eastAsia="zh-CN"/>
    </w:rPr>
  </w:style>
  <w:style w:type="numbering" w:customStyle="1" w:styleId="61">
    <w:name w:val="Нет списка6"/>
    <w:next w:val="a2"/>
    <w:uiPriority w:val="99"/>
    <w:semiHidden/>
    <w:unhideWhenUsed/>
    <w:rsid w:val="004401F1"/>
  </w:style>
  <w:style w:type="paragraph" w:styleId="af7">
    <w:name w:val="Normal (Web)"/>
    <w:basedOn w:val="a"/>
    <w:uiPriority w:val="99"/>
    <w:unhideWhenUsed/>
    <w:rsid w:val="004401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jpeg"/><Relationship Id="rId21" Type="http://schemas.openxmlformats.org/officeDocument/2006/relationships/hyperlink" Target="consultantplus://offline/ref=94E9D4D7F0A978EEFF4FE46CA9151D916037CF5B8DBA41DC717B4535EB98E6DA32052EE279C6AC6515F4117D2F0344D92128DCA421F81B5AlAnBX" TargetMode="External"/><Relationship Id="rId42" Type="http://schemas.openxmlformats.org/officeDocument/2006/relationships/hyperlink" Target="consultantplus://offline/ref=DCA760EEDB43BF0367212619A27536E518B11BD728E1B1B80BFA5998B4E48119C392AAB8B74F139DB154C0034F0836CBC092EC6D0367H" TargetMode="External"/><Relationship Id="rId47" Type="http://schemas.openxmlformats.org/officeDocument/2006/relationships/hyperlink" Target="consultantplus://offline/ref=DC1E92A2043E75C73DC2664834F1C7D61A07A01C83B6F1BB9E1653D8DB428FF304D2A990510A68519CF81C9710E5678F1E2A7526CC1AUBE" TargetMode="External"/><Relationship Id="rId63" Type="http://schemas.openxmlformats.org/officeDocument/2006/relationships/hyperlink" Target="consultantplus://offline/ref=3D21145E5FC3B0E155DE7559365D07002DB224AB5EE88B805A180A424235136ABADDEAA85E0127F817F1F2212ECC1EB56CB3571CF49940B4yET7W"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34AD52E32A7B8AC1C3FD9B265BE8114B21238CFE8187BBC7F55B73041C126B052F8B90DAD07e7n4E" TargetMode="External"/><Relationship Id="rId29" Type="http://schemas.openxmlformats.org/officeDocument/2006/relationships/hyperlink" Target="consultantplus://offline/ref=4162A391C5758636845A5EE0C063F6BAAC1FAE301B669D7BEB5B5AA9D272F1DE87CF34E94A41C95Fo4IDV" TargetMode="External"/><Relationship Id="rId11" Type="http://schemas.openxmlformats.org/officeDocument/2006/relationships/hyperlink" Target="consultantplus://offline/ref=134AD52E32A7B8AC1C3FD9B265BE8114B21238CFE8187BBC7F55B73041C126B052F8B90DAD07e7n4E" TargetMode="External"/><Relationship Id="rId24" Type="http://schemas.openxmlformats.org/officeDocument/2006/relationships/image" Target="media/image4.jpeg"/><Relationship Id="rId32" Type="http://schemas.openxmlformats.org/officeDocument/2006/relationships/image" Target="media/image6.jpeg"/><Relationship Id="rId37" Type="http://schemas.openxmlformats.org/officeDocument/2006/relationships/hyperlink" Target="consultantplus://offline/ref=B3805ED2E079F658E67DF488DFC8B6FA1E19F2CCD1D78A8AF30C6D2443AF2F4290A55A03364930534B466Am1N3I" TargetMode="External"/><Relationship Id="rId40" Type="http://schemas.openxmlformats.org/officeDocument/2006/relationships/hyperlink" Target="http://www.obl-raion.eao.ru" TargetMode="External"/><Relationship Id="rId45" Type="http://schemas.openxmlformats.org/officeDocument/2006/relationships/hyperlink" Target="consultantplus://offline/ref=4FAD049E8BF5733263C371777CE5C4D561BD665C3D23A5F452D1586AA4E4B3B43D4C84B5F6BA4A399F3A04DE0CA4E2C552151A20F2AC186FE2F1DDb4O1H" TargetMode="External"/><Relationship Id="rId53" Type="http://schemas.openxmlformats.org/officeDocument/2006/relationships/image" Target="media/image8.jpeg"/><Relationship Id="rId58" Type="http://schemas.openxmlformats.org/officeDocument/2006/relationships/hyperlink" Target="consultantplus://offline/ref=DCA760EEDB43BF0367212619A27536E518B11AD82DE7B1B80BFA5998B4E48119D192F2B1B44059CCF41FCF034A016FH" TargetMode="External"/><Relationship Id="rId66" Type="http://schemas.openxmlformats.org/officeDocument/2006/relationships/hyperlink" Target="consultantplus://offline/ref=3D21145E5FC3B0E155DE7559365D07002EBE27AA54EB8B805A180A424235136ABADDEAA85E0127F81AF1F2212ECC1EB56CB3571CF49940B4yET7W" TargetMode="External"/><Relationship Id="rId5" Type="http://schemas.openxmlformats.org/officeDocument/2006/relationships/settings" Target="settings.xml"/><Relationship Id="rId61" Type="http://schemas.openxmlformats.org/officeDocument/2006/relationships/hyperlink" Target="consultantplus://offline/ref=11E733CD8B0CBC722AA9B9DE5B16AC23863C6B4BE9B28801F0A8C5C66E193BDBFD83F7A57FM930W" TargetMode="External"/><Relationship Id="rId19" Type="http://schemas.openxmlformats.org/officeDocument/2006/relationships/hyperlink" Target="consultantplus://offline/ref=134AD52E32A7B8AC1C3FD9B265BE8114B21238CFE8187BBC7F55B73041C126B052F8B90DAD07e7n4E" TargetMode="External"/><Relationship Id="rId14" Type="http://schemas.openxmlformats.org/officeDocument/2006/relationships/hyperlink" Target="consultantplus://offline/ref=134AD52E32A7B8AC1C3FD9B265BE8114B21238CFE8187BBC7F55B73041C126B052F8B90DAD07e7n4E" TargetMode="External"/><Relationship Id="rId22" Type="http://schemas.openxmlformats.org/officeDocument/2006/relationships/image" Target="media/image2.jpeg"/><Relationship Id="rId27" Type="http://schemas.openxmlformats.org/officeDocument/2006/relationships/hyperlink" Target="consultantplus://offline/ref=4162A391C5758636845A5EE0C063F6BAA410AC30186DC071E30256ABD57DAEC9808638E84A41CAo5IDV" TargetMode="External"/><Relationship Id="rId30" Type="http://schemas.openxmlformats.org/officeDocument/2006/relationships/hyperlink" Target="consultantplus://offline/ref=4162A391C5758636845A5EE0C063F6BAA410AC30186DC071E30256ABD57DAEC9808638E84A41CAo5IDV" TargetMode="External"/><Relationship Id="rId35" Type="http://schemas.openxmlformats.org/officeDocument/2006/relationships/hyperlink" Target="http://www.obl-raion.eao.ru" TargetMode="External"/><Relationship Id="rId43" Type="http://schemas.openxmlformats.org/officeDocument/2006/relationships/hyperlink" Target="consultantplus://offline/ref=DCA760EEDB43BF0367212619A27536E518B11BD728E1B1B80BFA5998B4E48119C392AABDB44447C9F30A99520F433BCADA8EEC6D2014C2B90E60H" TargetMode="External"/><Relationship Id="rId48" Type="http://schemas.openxmlformats.org/officeDocument/2006/relationships/hyperlink" Target="consultantplus://offline/ref=4238F5549EB9D809054E73D0B614E5CDD4378A9B8DBF9B9DE26CA782C6E06E1714DF85AB52F67209D5E9EF86860E5258FA9A24D7D828V6E" TargetMode="External"/><Relationship Id="rId56" Type="http://schemas.openxmlformats.org/officeDocument/2006/relationships/hyperlink" Target="consultantplus://offline/ref=DCA760EEDB43BF0367212619A27536E518B11BD728E1B1B80BFA5998B4E48119C392AAB8B74F139DB154C0034F0836CBC092EC6D0367H" TargetMode="External"/><Relationship Id="rId64" Type="http://schemas.openxmlformats.org/officeDocument/2006/relationships/hyperlink" Target="consultantplus://offline/ref=3D21145E5FC3B0E155DE7559365D07002DB024AB5CE48B805A180A424235136ABADDEAA85E0127F81AF1F2212ECC1EB56CB3571CF49940B4yET7W"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4238F5549EB9D809054E73D0B614E5CDD4378A9B8DBF9B9DE26CA782C6E06E1714DF85AB50F07209D5E9EF86860E5258FA9A24D7D828V6E" TargetMode="External"/><Relationship Id="rId3" Type="http://schemas.openxmlformats.org/officeDocument/2006/relationships/styles" Target="styles.xml"/><Relationship Id="rId12" Type="http://schemas.openxmlformats.org/officeDocument/2006/relationships/hyperlink" Target="consultantplus://offline/ref=134AD52E32A7B8AC1C3FD9B265BE8114B21238CFE8187BBC7F55B73041C126B052F8B90DAD07e7n4E" TargetMode="External"/><Relationship Id="rId17" Type="http://schemas.openxmlformats.org/officeDocument/2006/relationships/hyperlink" Target="consultantplus://offline/ref=134AD52E32A7B8AC1C3FD9B265BE8114B21238CFE8187BBC7F55B73041C126B052F8B90DAD07e7n4E" TargetMode="External"/><Relationship Id="rId25" Type="http://schemas.openxmlformats.org/officeDocument/2006/relationships/hyperlink" Target="consultantplus://offline/ref=432229DFD1ED34CA3FC420D2A608FCE713B96407C1D9CD2A32C2581B8B75963666F8C062FBE8B4B1F23D4EE7C06C8B6B98B1728D93bFwAD" TargetMode="External"/><Relationship Id="rId33" Type="http://schemas.openxmlformats.org/officeDocument/2006/relationships/image" Target="media/image7.jpeg"/><Relationship Id="rId38" Type="http://schemas.openxmlformats.org/officeDocument/2006/relationships/hyperlink" Target="consultantplus://offline/ref=0545B79B66F10D6E620B3C54C789A2B079866BBBE4B149192F0754CCDBA8A260E517D4301BE585F1B31E9FgEKCG" TargetMode="External"/><Relationship Id="rId46" Type="http://schemas.openxmlformats.org/officeDocument/2006/relationships/hyperlink" Target="http://www.obl-raion.eao.ru" TargetMode="External"/><Relationship Id="rId59" Type="http://schemas.openxmlformats.org/officeDocument/2006/relationships/hyperlink" Target="http://www.obl-raion.eao.ru/about/education/listinstitut.php" TargetMode="External"/><Relationship Id="rId67" Type="http://schemas.openxmlformats.org/officeDocument/2006/relationships/header" Target="header1.xml"/><Relationship Id="rId20" Type="http://schemas.openxmlformats.org/officeDocument/2006/relationships/hyperlink" Target="consultantplus://offline/ref=C85B8F57A302DBE1903FEB4099252A57F75E128E57EE9D3ACA32221693E87B0A2670E83EF6EFBC20B0E8DEF0849E3F4FC98EA7B69539864BF0nFX" TargetMode="External"/><Relationship Id="rId41" Type="http://schemas.openxmlformats.org/officeDocument/2006/relationships/hyperlink" Target="consultantplus://offline/ref=DCA760EEDB43BF0367212619A27536E518B11BD728E1B1B80BFA5998B4E48119C392AABDB44447CDF50A99520F433BCADA8EEC6D2014C2B90E60H" TargetMode="External"/><Relationship Id="rId54" Type="http://schemas.openxmlformats.org/officeDocument/2006/relationships/hyperlink" Target="consultantplus://offline/ref=B3805ED2E079F658E67DF488DFC8B6FA1E19F2CCD1D78A8AF30C6D2443AF2F4290A55A03364930534B466Am1N3I" TargetMode="External"/><Relationship Id="rId62" Type="http://schemas.openxmlformats.org/officeDocument/2006/relationships/hyperlink" Target="consultantplus://offline/ref=11E733CD8B0CBC722AA9B9DE5B16AC23863C6B4BE9B28801F0A8C5C66E193BDBFD83F7A57FM932W"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591557243D033FB0B5733FDBA55B80713C57F796645F9BF58C51F3D33923D11ABE84CA0FA3378k2E" TargetMode="External"/><Relationship Id="rId23" Type="http://schemas.openxmlformats.org/officeDocument/2006/relationships/image" Target="media/image3.jpeg"/><Relationship Id="rId28" Type="http://schemas.openxmlformats.org/officeDocument/2006/relationships/hyperlink" Target="consultantplus://offline/ref=4162A391C5758636845A5EE0C063F6BAA410AC30186DC071E30256ABD57DAEC9808638E84A41CAo5IDV" TargetMode="External"/><Relationship Id="rId36" Type="http://schemas.openxmlformats.org/officeDocument/2006/relationships/hyperlink" Target="consultantplus://offline/ref=0535DEE1D9FFA5EDF6AE6BA78678BB8B95F53E388D4CDA9E023BD7BC3246FD09A8BA11623DDA861091DCBAuBsDG" TargetMode="External"/><Relationship Id="rId49" Type="http://schemas.openxmlformats.org/officeDocument/2006/relationships/hyperlink" Target="consultantplus://offline/ref=4238F5549EB9D809054E73D0B614E5CDD53F8B978DB69B9DE26CA782C6E06E1714DF85AB52F1795B85A6EEDAC35A4159FA9A26D6C78D81B620V9E" TargetMode="External"/><Relationship Id="rId57" Type="http://schemas.openxmlformats.org/officeDocument/2006/relationships/hyperlink" Target="consultantplus://offline/ref=DCA760EEDB43BF0367212619A27536E518B11BD728E1B1B80BFA5998B4E48119C392AABDB44447C9F30A99520F433BCADA8EEC6D2014C2B90E60H" TargetMode="External"/><Relationship Id="rId10" Type="http://schemas.openxmlformats.org/officeDocument/2006/relationships/hyperlink" Target="consultantplus://offline/ref=A591557243D033FB0B5733FDBA55B80713C57F796645F9BF58C51F3D33923D11ABE84CA0FA3378k2E" TargetMode="External"/><Relationship Id="rId31" Type="http://schemas.openxmlformats.org/officeDocument/2006/relationships/hyperlink" Target="consultantplus://offline/ref=4162A391C5758636845A5EE0C063F6BAAC1DA3341D629D7BEB5B5AA9D2o7I2V" TargetMode="External"/><Relationship Id="rId44" Type="http://schemas.openxmlformats.org/officeDocument/2006/relationships/hyperlink" Target="consultantplus://offline/ref=DCA760EEDB43BF0367212619A27536E518B11AD82DE7B1B80BFA5998B4E48119D192F2B1B44059CCF41FCF034A016FH" TargetMode="External"/><Relationship Id="rId52" Type="http://schemas.openxmlformats.org/officeDocument/2006/relationships/hyperlink" Target="consultantplus://offline/ref=4238F5549EB9D809054E73D0B614E5CDD4378A9B8DBF9B9DE26CA782C6E06E1714DF85AB50F07209D5E9EF86860E5258FA9A24D7D828V6E" TargetMode="External"/><Relationship Id="rId60" Type="http://schemas.openxmlformats.org/officeDocument/2006/relationships/hyperlink" Target="consultantplus://offline/ref=DC1E92A2043E75C73DC2664834F1C7D61A07A01C83B6F1BB9E1653D8DB428FF304D2A990510A68519CF81C9710E5678F1E2A7526CC1AUBE" TargetMode="External"/><Relationship Id="rId65" Type="http://schemas.openxmlformats.org/officeDocument/2006/relationships/hyperlink" Target="consultantplus://offline/ref=3D21145E5FC3B0E155DE7559365D07002DBE25A159E98B805A180A424235136ABADDEAA85E0127F819F1F2212ECC1EB56CB3571CF49940B4yET7W"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consultantplus://offline/ref=134AD52E32A7B8AC1C3FD9B265BE8114B21238CFE8187BBC7F55B73041C126B052F8B90DAD07e7n4E" TargetMode="External"/><Relationship Id="rId18" Type="http://schemas.openxmlformats.org/officeDocument/2006/relationships/hyperlink" Target="consultantplus://offline/ref=134AD52E32A7B8AC1C3FD9B265BE8114B21238CFE8187BBC7F55B73041C126B052F8B90DAD07e7n4E" TargetMode="External"/><Relationship Id="rId39" Type="http://schemas.openxmlformats.org/officeDocument/2006/relationships/hyperlink" Target="consultantplus://offline/ref=6C12B56E2F4CDFB8C941995D475CD8B71D722A38CB2F800735EB200683FF091C493770032C705BED0B20EB4DDD24551D825C88H6R4W" TargetMode="External"/><Relationship Id="rId34" Type="http://schemas.openxmlformats.org/officeDocument/2006/relationships/hyperlink" Target="consultantplus://offline/ref=0535DEE1D9FFA5EDF6AE75AA9014E18491F663308F45D3C856648CE165u4sFG" TargetMode="External"/><Relationship Id="rId50" Type="http://schemas.openxmlformats.org/officeDocument/2006/relationships/hyperlink" Target="consultantplus://offline/ref=4238F5549EB9D809054E73D0B614E5CDD53F8B978DB69B9DE26CA782C6E06E1714DF85AB52F1795B85A6EEDAC35A4159FA9A26D6C78D81B620V9E" TargetMode="External"/><Relationship Id="rId55" Type="http://schemas.openxmlformats.org/officeDocument/2006/relationships/hyperlink" Target="consultantplus://offline/ref=DCA760EEDB43BF0367212619A27536E518B11BD728E1B1B80BFA5998B4E48119C392AABDB44447CDF50A99520F433BCADA8EEC6D2014C2B90E6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2E627-2409-4D07-9324-D3F43EF53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188</Pages>
  <Words>78787</Words>
  <Characters>449086</Characters>
  <Application>Microsoft Office Word</Application>
  <DocSecurity>0</DocSecurity>
  <Lines>3742</Lines>
  <Paragraphs>1053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Master</cp:lastModifiedBy>
  <cp:revision>3</cp:revision>
  <cp:lastPrinted>2019-06-21T06:20:00Z</cp:lastPrinted>
  <dcterms:created xsi:type="dcterms:W3CDTF">2019-06-21T06:21:00Z</dcterms:created>
  <dcterms:modified xsi:type="dcterms:W3CDTF">2019-06-21T06:39:00Z</dcterms:modified>
</cp:coreProperties>
</file>